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4B" w:rsidRPr="00B3794B" w:rsidRDefault="00B3794B" w:rsidP="00B3794B">
      <w:pPr>
        <w:jc w:val="center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F832C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Мероприятие: ИМЕЮ ПРАВО НА ПРАВА</w:t>
      </w:r>
    </w:p>
    <w:p w:rsidR="00B3794B" w:rsidRDefault="00B3794B" w:rsidP="00C52426">
      <w:pPr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F356A6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="00F356A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 ИМЕЮ ПРАВО НА ПРАВА</w:t>
      </w:r>
    </w:p>
    <w:p w:rsidR="00F356A6" w:rsidRPr="00202B89" w:rsidRDefault="00F356A6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Добрый день, дорогие ребята и уважаемые гости. Наш сегодняшнее мероприятие посвящёно важной проблеме современного общества – правам, которыми обладает каждый человек.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нашего мероприятия: «Имею право на права».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скажите, как называется планета, на которой мы живём?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Дети: Земля.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А что является моделью планеты Земля?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Дети: Глобус.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Посмотрите на глобус, как много на нём разных стран и государств. А как называется страна, в которой мы живём?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Дети: Россия.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Как называют людей, живущих в нашей стране?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Дети: Россияне.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Наше государство очень богатое и большое, посмотрите на карту России (показ), назовите столицу нашей родины. Какую огромную территорию занимает наше государство. А богато наше государство, прежде всего своими людьми.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Однажды люди со всех концов земли решили собраться вместе. Кто-то приехал с Запада, кто-то с Востока, с Севера и Юга, из богатой страны и из бедной. Здесь были и мужчины и женщины. Они отличались друг от друга цветом кожи, говорили на разных языках, поклонялась разным богам.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приехали из тех мест, где шла война, где гибли люди. Другие приехали из стран, где людей часто преследуют за их религию, за их политические взгляды.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собравшихся объединяло одно желание: чтобы никогда не было войн, чтобы никто не знал страха и нужды, чтобы никто и никогда не мог наказывать людей без вины.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тогда была подписана Декларация прав ребенка. Слово «декларация» означает заявление.Т.е люди заявили о том, что и у детей есть права.</w:t>
      </w:r>
    </w:p>
    <w:p w:rsidR="00F356A6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 w:rsidR="00F356A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 ДЕКЛАРАЦИЯ</w:t>
      </w:r>
    </w:p>
    <w:p w:rsidR="00C52426" w:rsidRPr="00202B89" w:rsidRDefault="00F356A6" w:rsidP="00B3794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часто и с детьми обращаются не справедливо, порой жестоко, поэтому, чтобы прекратить подобное, взрослые всего мира решили собраться и подумать, что можно сделать, чтобы у детей было счастливое детство.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 </w:t>
      </w:r>
      <w:r w:rsidR="00C52426"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 ноября 1989 года. 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составлен документ «Конвенция о правах ребенка», где записаны основные права детей и каждый человек на земле, в том числе ребенок, должен знать и уважать эти права.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нашей стране «Конвенция» вступила в силу с 1990 года.</w:t>
      </w:r>
      <w:r w:rsidR="00C52426"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56A6" w:rsidRPr="00202B89" w:rsidRDefault="00B3794B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F356A6"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КОНВЕНЦИЯ</w:t>
      </w:r>
    </w:p>
    <w:p w:rsidR="00C52426" w:rsidRPr="00202B89" w:rsidRDefault="00F356A6" w:rsidP="00B37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Слово «конвенция» – означает «договор», т.е. несколько стран договорились защищать права детей и разработали 54 статьи.</w:t>
      </w:r>
    </w:p>
    <w:p w:rsidR="00C52426" w:rsidRPr="00202B89" w:rsidRDefault="00B3794B" w:rsidP="00B3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F356A6"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Слайд: 54 статьи</w:t>
      </w:r>
      <w:r w:rsidR="001C55D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CA7E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F356A6" w:rsidRPr="00202B89" w:rsidRDefault="00F356A6" w:rsidP="00B3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6A6" w:rsidRPr="00202B89" w:rsidRDefault="00F356A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Скажите, пожалуйста, кто знает, что такое «право»?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02B89" w:rsidRDefault="00C52426" w:rsidP="00B3794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356A6" w:rsidRPr="00202B89" w:rsidRDefault="00C52426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F356A6"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В: 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Право-это возможность что-то делать, осуществлять на основании закона. 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мы разные, но одно у нас общее – это наши права и обязанности, которые мы все должны выполнять.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права, там и обязанности. Что значит – «обязанность»? </w:t>
      </w:r>
    </w:p>
    <w:p w:rsidR="00F356A6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356A6" w:rsidRPr="00202B89" w:rsidRDefault="00F356A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В: 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Обязанность-это то, что мы должны выполнять.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каких документах нашей школы прописаны ваши права и обязанности?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356A6" w:rsidRPr="00202B89" w:rsidRDefault="00C52426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 уставе школы)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356A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В: 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сначала 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вспомним основные права и обязанности учеников в школе. </w:t>
      </w:r>
    </w:p>
    <w:p w:rsidR="00F356A6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356A6" w:rsidRPr="00202B89" w:rsidRDefault="00F356A6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Слайды:  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794B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слайд: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 на учёбу,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794B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слайд: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 на отдых между уроками,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794B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 слайд: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 на каникулы,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794B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слайд: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 на занятия в кружках и секциях.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Какие же обязанности у школьника? </w:t>
      </w:r>
    </w:p>
    <w:p w:rsidR="00B3794B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учащихся.)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A5317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слайд: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уважать взгляды, свободу других людей (взрослых и сверстников)</w:t>
      </w:r>
    </w:p>
    <w:p w:rsidR="005A5317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слайд: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культурно вести себя в классе, школе и за их пределами</w:t>
      </w:r>
    </w:p>
    <w:p w:rsidR="005A5317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 слайд: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ходить опрятным</w:t>
      </w:r>
    </w:p>
    <w:p w:rsidR="005A5317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 слайд: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делать д/з</w:t>
      </w:r>
    </w:p>
    <w:p w:rsidR="005A5317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 слайд: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аккуратно обращаться с книгами</w:t>
      </w:r>
    </w:p>
    <w:p w:rsidR="00B3794B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 слайд: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выполнять устав школы</w:t>
      </w:r>
    </w:p>
    <w:p w:rsidR="00C52426" w:rsidRPr="00202B89" w:rsidRDefault="005A5317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>В: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вы думаете, права – отдельно, обязанности – отдельно?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Права и обязанности тесно связаны. Нарушить право – нарушить порядок. Нарушить порядок – нарушить обязанности.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Сегодня мы познакомимся с некоторыми из них.</w:t>
      </w:r>
    </w:p>
    <w:p w:rsidR="00C52426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>15 слайд: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ЖИЗНЬ</w:t>
      </w:r>
    </w:p>
    <w:p w:rsidR="00C52426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 xml:space="preserve">16 слайд: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</w:rPr>
        <w:t>ПРАВО НА ИМЯ</w:t>
      </w:r>
    </w:p>
    <w:p w:rsidR="005A5317" w:rsidRPr="00202B89" w:rsidRDefault="005A5317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момента появления на свет ребёнок получает документ. Как называется этот документ?</w:t>
      </w:r>
    </w:p>
    <w:p w:rsidR="00C52426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свидетельство о рождении.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нём указана дата рождения, а также фамилия и личное имя. Потому что ребёнок имеет право на жизнь и имя при рождении.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A5317" w:rsidRPr="00202B89" w:rsidRDefault="00B3794B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 </w:t>
      </w:r>
      <w:r w:rsidR="005A5317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 ПРАВО НА ОБРАЗОВАНИЕ</w:t>
      </w:r>
    </w:p>
    <w:p w:rsidR="00C52426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все получаете образование в нашей школе, значит как</w:t>
      </w:r>
      <w:r w:rsidR="005A5317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правом вы пользуетесь?</w:t>
      </w:r>
    </w:p>
    <w:p w:rsidR="00C52426" w:rsidRPr="00202B89" w:rsidRDefault="00C52426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>В нашей школе, а также в поликлиниках и больницах вы получаете бесплатную медицинскую помощь, что это за право?</w:t>
      </w:r>
    </w:p>
    <w:p w:rsidR="00C52426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18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</w:rPr>
        <w:t>Слайд: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t>ПРАВО НА МЕДИЦИНСКУЮ ПОМОЩЬ</w:t>
      </w:r>
    </w:p>
    <w:p w:rsidR="005A5317" w:rsidRPr="00202B89" w:rsidRDefault="005A5317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</w:p>
    <w:p w:rsidR="00C52426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 отдых каждому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всяческих хлопот,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дела всякой важности,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Учёбы и забот.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52426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каком праве идет речь?</w:t>
      </w:r>
    </w:p>
    <w:p w:rsidR="00C52426" w:rsidRPr="00202B89" w:rsidRDefault="00B3794B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 </w:t>
      </w:r>
      <w:r w:rsidR="005A5317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Слайд: 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 НА ОТДЫХ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знают все на свете -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солнечные дети.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интернате вы живёте,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Играете и рисуете,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Считаете и танцуете,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Смеётесь и поёте.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52426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Какое это право?</w:t>
      </w:r>
    </w:p>
    <w:p w:rsidR="00C52426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="005A5317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Слайд: 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 НА ДОСУГ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каком праве скажет нам сейчас_______________________</w:t>
      </w:r>
    </w:p>
    <w:p w:rsidR="00C52426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могу свой детский праздник,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и взрослый отмечать.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я проголодаюсь –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Пищу вправе получать.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Ну-ка, детки, поспешите,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обед не пропустите,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Постарались повара,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вкусная еда!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52426" w:rsidRPr="00202B89" w:rsidRDefault="00B3794B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 </w:t>
      </w:r>
      <w:r w:rsidR="005A5317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Слайд: 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РЕБЕНОК ИМЕЕТ ПРАВО НА ПОЛЕЗНОЕ И КАЧЕСТВЕННОЕ ПИТАНИЕ</w:t>
      </w:r>
    </w:p>
    <w:p w:rsidR="00C52426" w:rsidRPr="00202B89" w:rsidRDefault="00C52426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Ребенок_________________________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трудно быть другим,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Непохожим, не таким,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 не вешай, иди вперёд,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Тебе помогут, успех придёт.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52426" w:rsidRPr="00202B89" w:rsidRDefault="00B3794B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Слайд: 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ДЕТИ-ИНВАЛИДЫ, ДЕТИ-СИРОТЫ ИМЕЮТ ПРАВО НА ОСОБУЮ ЗАБОТУ ОБ ИХ ФИЗИЧЕСКОМ И ПСИХОЛОГИЧЕСКОМ СОСТОЯНИИ </w:t>
      </w:r>
    </w:p>
    <w:p w:rsidR="00C52426" w:rsidRPr="00202B89" w:rsidRDefault="00C52426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Ребенок________________</w:t>
      </w:r>
    </w:p>
    <w:p w:rsidR="00C52426" w:rsidRPr="00202B89" w:rsidRDefault="00C52426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взрослых – право на работу,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Трудиться чтоб они всегда могли.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у детей есть право на заботу,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взрослые во всём им помогли.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794B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Слайд: 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РЕБЕНОК ИМЕЕТ ПРАВО НА ЗАБОТУ СО СТОРОНЫ ВЗРОСЛЫХ</w:t>
      </w:r>
    </w:p>
    <w:p w:rsidR="005A5317" w:rsidRPr="00202B89" w:rsidRDefault="005A5317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Ребенок_________________</w:t>
      </w:r>
    </w:p>
    <w:p w:rsidR="005A5317" w:rsidRPr="00202B89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росточком не доволен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пока не так силён.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не смей мне делать больно –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у нас такой закон!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– не куклы, любой Карабас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серьёзно наказан у нас!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A5317" w:rsidRPr="00202B89" w:rsidRDefault="00C52426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794B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Слайд: 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АЖДЫЙ РЕБЕНОК ИМЕЕТ ПРАВО НА ЗАЩИТУ ОТ ФИЗИЧЕСКОГО И ПСИХОЛОГИЧЕСКОГО НАСИЛИЯ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A5317" w:rsidRPr="00202B89" w:rsidRDefault="005A5317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>Ребенок:_______________________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ребёнку нельзя относиться небрежно,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только с любовью, заботой и нежно.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Ребёнка нельзя, как товар продавать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 учёбы его отрывать.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Корысти ради ты детей не тронь!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защищает наш закон!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52426" w:rsidRPr="00202B89" w:rsidRDefault="00B3794B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</w:t>
      </w:r>
      <w:r w:rsidR="005A531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  КАЖДЫЙ РЕБЕНОК ИМЕЕТ ПРАВО НА ЗАЩИТУ ОТ ЭКСПЛУАТАЦИИ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61837" w:rsidRPr="00202B89" w:rsidRDefault="00161837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837" w:rsidRPr="00202B89" w:rsidRDefault="00161837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 А сейчас я предлагаю вам посмотреть сценки, в которых ребята покажут вам: какие права героев были нарушены:</w:t>
      </w:r>
    </w:p>
    <w:p w:rsidR="000418D4" w:rsidRPr="00202B89" w:rsidRDefault="000418D4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>Сценка первая:</w:t>
      </w:r>
    </w:p>
    <w:p w:rsidR="000418D4" w:rsidRPr="00202B89" w:rsidRDefault="000418D4" w:rsidP="00B3794B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02B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зал заходят разбойники. Разбойники подходят к детям, предлагают угощения и ласково зовут с собой.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Разбойники.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Ах, вы наши хорошие и пригожие! Какие чудесные ребятки! Пойдемте с нами, у нас целый магазин сладостей!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Дети.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вас не знаем! Мы не пойдем с вами!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Разбойники.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хорошие, мы очень детей любим. Будем вам сказки рассказывать!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Дети.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Нет, все равно не пойдем!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Разбойники. 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вы какие! А мы вас силой возьмем, вон у нас какие пистолеты!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В: Чего придумали! Не пойдем мы с вами! Мы же вас не знаем!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Разбойники. 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Тише, тише! Чего шум подняли? Не нужны вы нам, мы других детей найдем.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2B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(Собираются уходить.)</w:t>
      </w:r>
    </w:p>
    <w:p w:rsidR="000418D4" w:rsidRPr="00202B89" w:rsidRDefault="000418D4" w:rsidP="00B3794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2B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В:</w:t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Стойте, разбойники! Не избежать вам наказания за ваше злодейство!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Разбойники.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хорошие, мы ничего не сделали!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В: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же ничего не сделали! Вы же пытались похитить детей. Этим вы нарушили их права. В Конвенции о правах ребенка записано, что государство защищает ребенка от всех форм физического насилия. А разбойников надо сдать в полицию, пусть суд решит, какое наказание к ним применить.</w:t>
      </w:r>
    </w:p>
    <w:p w:rsidR="000418D4" w:rsidRPr="00202B89" w:rsidRDefault="00202B89" w:rsidP="00B3794B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26 </w:t>
      </w:r>
      <w:r w:rsidR="000418D4" w:rsidRPr="00202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Слайд: </w:t>
      </w:r>
      <w:r w:rsidR="000418D4" w:rsidRPr="00202B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никто не имеет права издеваться над детьми, никто не имеет права похищать их</w:t>
      </w:r>
    </w:p>
    <w:p w:rsidR="00F832C2" w:rsidRDefault="00F832C2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2C2" w:rsidRDefault="00F832C2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18D4" w:rsidRPr="00202B89" w:rsidRDefault="000418D4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lastRenderedPageBreak/>
        <w:t>2 сценка</w:t>
      </w:r>
    </w:p>
    <w:p w:rsidR="000418D4" w:rsidRPr="00202B89" w:rsidRDefault="000418D4" w:rsidP="00B3794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02B89">
        <w:rPr>
          <w:rStyle w:val="c2"/>
          <w:bCs/>
          <w:color w:val="000000"/>
        </w:rPr>
        <w:t>Баба – Яга.</w:t>
      </w:r>
      <w:r w:rsidRPr="00202B89">
        <w:rPr>
          <w:rStyle w:val="c0"/>
          <w:color w:val="000000"/>
        </w:rPr>
        <w:t> А ну-ка, Ивашка, сядь ко мне на лопату!</w:t>
      </w:r>
    </w:p>
    <w:p w:rsidR="000418D4" w:rsidRPr="00202B89" w:rsidRDefault="000418D4" w:rsidP="00B3794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02B89">
        <w:rPr>
          <w:rStyle w:val="c2"/>
          <w:bCs/>
          <w:color w:val="000000"/>
        </w:rPr>
        <w:t>Ивашка.</w:t>
      </w:r>
      <w:r w:rsidRPr="00202B89">
        <w:rPr>
          <w:rStyle w:val="c0"/>
          <w:color w:val="000000"/>
        </w:rPr>
        <w:t>      Зачем это?</w:t>
      </w:r>
    </w:p>
    <w:p w:rsidR="000418D4" w:rsidRPr="00202B89" w:rsidRDefault="000418D4" w:rsidP="00B3794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02B89">
        <w:rPr>
          <w:rStyle w:val="c2"/>
          <w:bCs/>
          <w:color w:val="000000"/>
        </w:rPr>
        <w:t>Баба – Яга.</w:t>
      </w:r>
      <w:r w:rsidRPr="00202B89">
        <w:rPr>
          <w:rStyle w:val="c0"/>
          <w:color w:val="000000"/>
        </w:rPr>
        <w:t> Как это зачем? Я тебя зажарить хочу и съесть!</w:t>
      </w:r>
    </w:p>
    <w:p w:rsidR="000418D4" w:rsidRPr="00202B89" w:rsidRDefault="000418D4" w:rsidP="00B3794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2B89">
        <w:rPr>
          <w:rStyle w:val="c2"/>
          <w:bCs/>
          <w:color w:val="000000"/>
        </w:rPr>
        <w:t>Ивашка</w:t>
      </w:r>
      <w:r w:rsidRPr="00202B89">
        <w:rPr>
          <w:rStyle w:val="c0"/>
          <w:color w:val="000000"/>
        </w:rPr>
        <w:t>. Ой-ей-ей! Спасите! Помогите! Съесть, зажарить хотят! Люди добрые, из беды меня выручайте!</w:t>
      </w:r>
    </w:p>
    <w:p w:rsidR="000418D4" w:rsidRPr="00202B89" w:rsidRDefault="000418D4" w:rsidP="00B3794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2B89">
        <w:rPr>
          <w:rStyle w:val="c0"/>
          <w:color w:val="000000"/>
        </w:rPr>
        <w:t>В: Мы спасем тебя, Ивашка! А ты Б/Я посмотри-ка какое право ты нарушаешь:</w:t>
      </w:r>
    </w:p>
    <w:p w:rsidR="000418D4" w:rsidRPr="00202B89" w:rsidRDefault="000418D4" w:rsidP="00B3794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418D4" w:rsidRPr="00202B89" w:rsidRDefault="00202B89" w:rsidP="00B3794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02B89">
        <w:rPr>
          <w:rStyle w:val="c0"/>
          <w:color w:val="000000"/>
        </w:rPr>
        <w:t xml:space="preserve">27 </w:t>
      </w:r>
      <w:r w:rsidR="000418D4" w:rsidRPr="00202B89">
        <w:rPr>
          <w:rStyle w:val="c0"/>
          <w:color w:val="000000"/>
        </w:rPr>
        <w:t xml:space="preserve">Слайд: </w:t>
      </w:r>
      <w:r w:rsidR="000418D4" w:rsidRPr="00202B89">
        <w:rPr>
          <w:color w:val="000000"/>
        </w:rPr>
        <w:t>право на жизнь и личную неприкосновенность, право на жестокое, бесчеловечное обращение</w:t>
      </w:r>
    </w:p>
    <w:p w:rsidR="000418D4" w:rsidRPr="00202B89" w:rsidRDefault="000418D4" w:rsidP="00B3794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0418D4" w:rsidRPr="00202B89" w:rsidRDefault="000418D4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>3 сценка</w:t>
      </w:r>
    </w:p>
    <w:p w:rsidR="000418D4" w:rsidRPr="00202B89" w:rsidRDefault="000418D4" w:rsidP="00B3794B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Буратино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 (загадочно). Крекс! Пекс! Фекс! Ну вот, дело сделано! А теперь я буду ждать, когда вырастет дерево с золотыми монетами, чтобы я мог купить моему дорогому папе Карло миллион новых курток!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За спиной Буратино появляются Кот и Лиса с оружием в руках.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Кот и лиса.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 А ну-ка, руки вверх! Где ты прячешь деньги, негодный мальчишка? Немедленно отдай их нам!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Буратино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. Ни за что! Они мои! Моему бедному папе Карло необходима куртка!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Ведущий: стоп, стоп, стоп. 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Кот Базилио и Лиса Алиса, вы нарушаете права Буратино и можете понести заслуженное наказание! Это право на владение имуществом. Так что, Уходите лучше по добру – поздорову!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Кот и Лиса неохотно уходят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418D4" w:rsidRPr="00202B89" w:rsidRDefault="00202B89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28 </w:t>
      </w:r>
      <w:r w:rsidR="000418D4"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Слайд:  право на владение имуществом</w:t>
      </w:r>
    </w:p>
    <w:p w:rsidR="000418D4" w:rsidRPr="00202B89" w:rsidRDefault="000418D4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>4 сценка</w:t>
      </w:r>
    </w:p>
    <w:p w:rsidR="000418D4" w:rsidRPr="00202B89" w:rsidRDefault="000418D4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 «Красная Шапочка»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Волк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. Здравствуй, Красная Шапочка!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Красная Шапочка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. Здравствуйте, господин Волк!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Волк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. Куда ты идешь?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Красная Шапочка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. К бабушке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Волк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. А где живет твоя бабушка?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Красная Шапочка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. Надо идти вон по той дороге!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Волк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. Понятно! Ну всё, удачи тебе, Красная Шапочка, а я побежал! У меня дела!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Злорадно смеется и убегает</w:t>
      </w: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Ведущий: Что же ты наделала К/ш? Зачем показала волку дорогу, он же может съесть бабушку и завладеть имуществом, тем самым нарушит ваши права. </w:t>
      </w:r>
    </w:p>
    <w:p w:rsidR="000418D4" w:rsidRPr="00202B89" w:rsidRDefault="00202B89" w:rsidP="00B3794B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 xml:space="preserve">29 </w:t>
      </w:r>
      <w:r w:rsidR="000418D4" w:rsidRPr="00202B89">
        <w:rPr>
          <w:rFonts w:ascii="Times New Roman" w:hAnsi="Times New Roman" w:cs="Times New Roman"/>
          <w:color w:val="000000"/>
          <w:sz w:val="24"/>
          <w:szCs w:val="24"/>
        </w:rPr>
        <w:t xml:space="preserve">Слайд: </w:t>
      </w:r>
      <w:r w:rsidR="000418D4"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каждый человек имеет право на личную неприкосновенность, жизнь и свободу!</w:t>
      </w:r>
    </w:p>
    <w:p w:rsidR="000418D4" w:rsidRPr="00202B89" w:rsidRDefault="000418D4" w:rsidP="00B3794B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Красная Шапочка: А что же теперь делать? </w:t>
      </w:r>
    </w:p>
    <w:p w:rsidR="000418D4" w:rsidRPr="00202B89" w:rsidRDefault="000418D4" w:rsidP="00B3794B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Ведущий: Догони волка и постарайся его образумить.</w:t>
      </w:r>
    </w:p>
    <w:p w:rsidR="000418D4" w:rsidRPr="00202B89" w:rsidRDefault="000418D4" w:rsidP="00B3794B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К/ш (убегает)</w:t>
      </w:r>
    </w:p>
    <w:p w:rsidR="00C52426" w:rsidRDefault="00C52426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75C0" w:rsidRPr="00202B89" w:rsidRDefault="00BB75C0" w:rsidP="00B3794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837" w:rsidRPr="00202B89" w:rsidRDefault="005A5317" w:rsidP="00B3794B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В: Молодцы, ребята, а сейчас я предлагаю немного отдохнуть и послушать отрывки из песен, но не только слушать, но и ответить: </w:t>
      </w:r>
      <w:r w:rsidR="00161837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каких правах идет речь в каждой из песен:</w:t>
      </w:r>
    </w:p>
    <w:p w:rsidR="00202B89" w:rsidRPr="00202B89" w:rsidRDefault="00202B89" w:rsidP="00B3794B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2B89" w:rsidRPr="00202B89" w:rsidRDefault="00C52426" w:rsidP="00B3794B">
      <w:pPr>
        <w:shd w:val="clear" w:color="auto" w:fill="FFFFFF"/>
        <w:spacing w:before="30" w:after="3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«Песня Чебурашки» (музыка В. Шаинского, слова Э. Успенского).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2B89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</w:t>
      </w:r>
      <w:r w:rsidR="005B6512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слайд: 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(Право на имя)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02B89" w:rsidRPr="00202B89" w:rsidRDefault="00C52426" w:rsidP="00B3794B">
      <w:pPr>
        <w:shd w:val="clear" w:color="auto" w:fill="FFFFFF"/>
        <w:spacing w:before="30" w:after="3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«Первоклашка» (музыка В. Шаинского, слова Ю. Энтина).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2B89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 </w:t>
      </w:r>
      <w:r w:rsidR="005B6512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(Право на образование)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02B89" w:rsidRPr="00202B89" w:rsidRDefault="00C52426" w:rsidP="00B3794B">
      <w:pPr>
        <w:shd w:val="clear" w:color="auto" w:fill="FFFFFF"/>
        <w:spacing w:before="30" w:after="3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«На прививку» (музыка А. Лазарева, слова С. Михалкова).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2B89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32 </w:t>
      </w:r>
      <w:r w:rsidR="005B6512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(Право на медицинскую помощь)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61837" w:rsidRPr="00202B89" w:rsidRDefault="00C52426" w:rsidP="00B3794B">
      <w:pPr>
        <w:shd w:val="clear" w:color="auto" w:fill="FFFFFF"/>
        <w:spacing w:before="30" w:after="3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2B89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«Спят усталые игрушки» (музыка А. Островского, слова З. Петровой).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2B89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33 </w:t>
      </w:r>
      <w:r w:rsidR="005B6512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(Право на отдых)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02B89" w:rsidRDefault="00202B89" w:rsidP="00B3794B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2B89" w:rsidRPr="00202B89" w:rsidRDefault="00202B89" w:rsidP="00B3794B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2B89" w:rsidRDefault="00C52426" w:rsidP="00B3794B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2B89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Вы, ребята, запомнили свои права? Давайте проверим, как вы их запомнили. Для этого проведем сказочную викторину: я буду описывать сказочного героя, права которого нарушались, а вы постарайтесь его угадать</w:t>
      </w:r>
      <w:r w:rsidR="00202B89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02B89" w:rsidRDefault="00C52426" w:rsidP="00B3794B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имуществом, а вот правом на образование он сам не воспользовался.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2B89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34 </w:t>
      </w:r>
      <w:r w:rsidR="005B6512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(Буратино)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6512" w:rsidRPr="00202B89" w:rsidRDefault="00C52426" w:rsidP="00B3794B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Герой этой сказки содержится в неволе. Он потерял сестру,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его жизнь покушалась ведьма, нарушая его право на личную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неприкосновенность и жизнь. </w:t>
      </w:r>
    </w:p>
    <w:p w:rsidR="005B6512" w:rsidRPr="00202B89" w:rsidRDefault="00202B89" w:rsidP="00B3794B">
      <w:pPr>
        <w:shd w:val="clear" w:color="auto" w:fill="FFFFFF"/>
        <w:spacing w:before="30" w:after="3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35 </w:t>
      </w:r>
      <w:r w:rsidR="005B6512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(Братец Иванушка)</w:t>
      </w:r>
      <w:r w:rsidR="00C52426"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02B89" w:rsidRDefault="00202B89" w:rsidP="00B3794B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6512" w:rsidRPr="00202B89" w:rsidRDefault="00C52426" w:rsidP="00B3794B">
      <w:pPr>
        <w:shd w:val="clear" w:color="auto" w:fill="FFFFFF"/>
        <w:spacing w:before="30" w:after="3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Этот герой русской народной сказки потерял жилище из-за одной коварной особы, претерпел унижения и жестокое обращение, пока самозванка не была выставлена из дома.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02B89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36 </w:t>
      </w:r>
      <w:r w:rsidR="005B6512"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Слайд:</w:t>
      </w:r>
      <w:r w:rsidRPr="0020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(Зайка)</w:t>
      </w:r>
      <w:r w:rsidRPr="00202B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B6512" w:rsidRPr="00202B89" w:rsidRDefault="005B6512" w:rsidP="00B3794B">
      <w:pPr>
        <w:shd w:val="clear" w:color="auto" w:fill="FFFFFF"/>
        <w:spacing w:before="30" w:after="3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2B89" w:rsidRPr="00202B89" w:rsidRDefault="005B6512" w:rsidP="00B3794B">
      <w:pPr>
        <w:pStyle w:val="a4"/>
        <w:numPr>
          <w:ilvl w:val="0"/>
          <w:numId w:val="3"/>
        </w:numPr>
        <w:shd w:val="clear" w:color="auto" w:fill="FFFFFF"/>
        <w:spacing w:before="30" w:after="30" w:line="240" w:lineRule="auto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В какой сказке «хлебобулочный» герой несколько раз подвергался попыткам посягательства на его жизнь, угрозам быть съеденным?</w:t>
      </w:r>
    </w:p>
    <w:p w:rsidR="00C52426" w:rsidRPr="00202B89" w:rsidRDefault="005B6512" w:rsidP="00202B89">
      <w:pPr>
        <w:pStyle w:val="a4"/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89">
        <w:rPr>
          <w:rStyle w:val="c0"/>
          <w:rFonts w:ascii="Times New Roman" w:hAnsi="Times New Roman" w:cs="Times New Roman"/>
          <w:color w:val="000000"/>
          <w:sz w:val="24"/>
          <w:szCs w:val="24"/>
        </w:rPr>
        <w:t>Слайд: </w:t>
      </w:r>
      <w:r w:rsidRPr="00202B89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(«Колобок»)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2426" w:rsidRPr="00202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4877" w:rsidRPr="00202B89" w:rsidRDefault="000A4877" w:rsidP="00B3794B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2B89">
        <w:rPr>
          <w:rStyle w:val="c0"/>
          <w:color w:val="000000"/>
        </w:rPr>
        <w:t>Кто из сказочных женщин пользовался правом на свободное перемещение на метле? </w:t>
      </w:r>
    </w:p>
    <w:p w:rsidR="000A4877" w:rsidRPr="00202B89" w:rsidRDefault="00202B89" w:rsidP="00B3794B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2B89">
        <w:rPr>
          <w:rStyle w:val="c0"/>
          <w:color w:val="000000"/>
        </w:rPr>
        <w:t xml:space="preserve">38 </w:t>
      </w:r>
      <w:r w:rsidR="000A4877" w:rsidRPr="00202B89">
        <w:rPr>
          <w:rStyle w:val="c0"/>
          <w:color w:val="000000"/>
        </w:rPr>
        <w:t>Слайд:</w:t>
      </w:r>
      <w:r w:rsidR="000A4877" w:rsidRPr="00202B89">
        <w:rPr>
          <w:rStyle w:val="c0"/>
          <w:i/>
          <w:iCs/>
          <w:color w:val="000000"/>
        </w:rPr>
        <w:t>(Баба-Яга)</w:t>
      </w:r>
      <w:r w:rsidR="000A4877" w:rsidRPr="00202B89">
        <w:rPr>
          <w:rStyle w:val="c0"/>
          <w:color w:val="000000"/>
        </w:rPr>
        <w:t> </w:t>
      </w:r>
    </w:p>
    <w:p w:rsidR="00202B89" w:rsidRPr="00202B89" w:rsidRDefault="000A4877" w:rsidP="00B3794B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2B89">
        <w:rPr>
          <w:rStyle w:val="c0"/>
          <w:color w:val="000000"/>
        </w:rPr>
        <w:t>В какой сказке народ свободно наслаждался искусством бродячих артистов? </w:t>
      </w:r>
    </w:p>
    <w:p w:rsidR="000A4877" w:rsidRPr="00202B89" w:rsidRDefault="000A4877" w:rsidP="00202B89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2B89">
        <w:rPr>
          <w:rStyle w:val="c0"/>
          <w:color w:val="000000"/>
        </w:rPr>
        <w:t>Слайд:</w:t>
      </w:r>
      <w:r w:rsidRPr="00202B89">
        <w:rPr>
          <w:rStyle w:val="c0"/>
          <w:i/>
          <w:iCs/>
          <w:color w:val="000000"/>
        </w:rPr>
        <w:t>(«Бременские музыканты»).</w:t>
      </w:r>
    </w:p>
    <w:p w:rsidR="00202B89" w:rsidRPr="00202B89" w:rsidRDefault="00202B89" w:rsidP="00202B89">
      <w:pPr>
        <w:pStyle w:val="c8"/>
        <w:shd w:val="clear" w:color="auto" w:fill="FFFFFF"/>
        <w:spacing w:before="0" w:beforeAutospacing="0" w:after="0" w:afterAutospacing="0"/>
        <w:ind w:left="1440"/>
        <w:rPr>
          <w:color w:val="000000"/>
        </w:rPr>
      </w:pPr>
    </w:p>
    <w:p w:rsidR="00BB75C0" w:rsidRDefault="00BB75C0" w:rsidP="00B37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0A4877" w:rsidRPr="00202B89" w:rsidRDefault="000A4877" w:rsidP="00B37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02B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В: Молодцы, но пользуясь своими правами, не забывайте и о своих обязанностях! А именно:</w:t>
      </w:r>
    </w:p>
    <w:p w:rsidR="000A4877" w:rsidRPr="00202B89" w:rsidRDefault="00202B89" w:rsidP="00202B8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02B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слайд:</w:t>
      </w:r>
    </w:p>
    <w:p w:rsidR="00F91F30" w:rsidRDefault="00F91F30" w:rsidP="00F91F30">
      <w:pPr>
        <w:pStyle w:val="a4"/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91F30" w:rsidRPr="00F91F30" w:rsidRDefault="00F91F30" w:rsidP="00F91F30">
      <w:pPr>
        <w:pStyle w:val="a4"/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обязан: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взгляды, свободу и достоинство окружающих его людей: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сверстников и взрослых;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достойно вести себя в классе, школе и за её пределами;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наниями</w:t>
      </w: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общественно-полезном труде;</w:t>
      </w:r>
    </w:p>
    <w:p w:rsid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беречь имущество класса,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ходить в форме и быть опрятным;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в школу своевременно;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заботиться о здоровье и безопасности собственной жизни и своих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товарищей;</w:t>
      </w:r>
    </w:p>
    <w:p w:rsidR="00F91F30" w:rsidRP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заполнять дневник и выставлять оценки по предметам;</w:t>
      </w:r>
    </w:p>
    <w:p w:rsidR="00F91F30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аккуратно пользоваться библиотечным фондом школы;</w:t>
      </w:r>
    </w:p>
    <w:p w:rsidR="000A4877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0A4877" w:rsidRPr="00202B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сти</w:t>
      </w:r>
      <w:r w:rsidR="000A4877" w:rsidRPr="00202B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себя тихо в общественных местах!</w:t>
      </w:r>
    </w:p>
    <w:p w:rsidR="000A4877" w:rsidRPr="00202B89" w:rsidRDefault="00F91F30" w:rsidP="00F91F3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н</w:t>
      </w:r>
      <w:r w:rsidR="000A4877" w:rsidRPr="00202B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 мусори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ть</w:t>
      </w:r>
      <w:r w:rsidR="000A4877" w:rsidRPr="00202B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общественных местах!</w:t>
      </w:r>
    </w:p>
    <w:p w:rsidR="000A4877" w:rsidRPr="00202B89" w:rsidRDefault="00F91F30" w:rsidP="00B37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н</w:t>
      </w:r>
      <w:r w:rsidR="000A4877" w:rsidRPr="00202B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 груби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ть</w:t>
      </w:r>
      <w:r w:rsidR="000A4877" w:rsidRPr="00202B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окружающим!</w:t>
      </w:r>
    </w:p>
    <w:p w:rsidR="000A4877" w:rsidRPr="00202B89" w:rsidRDefault="000A4877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4877" w:rsidRPr="00202B89" w:rsidRDefault="000A4877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 xml:space="preserve">В: </w:t>
      </w:r>
      <w:r w:rsidRPr="00202B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 мероприятие подходит к концу. Мы сегодня с вами затронули очень важн</w:t>
      </w:r>
      <w:r w:rsidR="00202B89" w:rsidRPr="00202B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</w:t>
      </w:r>
      <w:r w:rsidRPr="00202B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тему – права человека. Ведь  знание прав-</w:t>
      </w:r>
      <w:r w:rsidRPr="00202B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это наша безопасность!</w:t>
      </w:r>
    </w:p>
    <w:p w:rsidR="00202B89" w:rsidRPr="00202B89" w:rsidRDefault="000A4877" w:rsidP="00B379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B89">
        <w:rPr>
          <w:rFonts w:ascii="Times New Roman" w:hAnsi="Times New Roman" w:cs="Times New Roman"/>
          <w:color w:val="000000"/>
          <w:sz w:val="24"/>
          <w:szCs w:val="24"/>
        </w:rPr>
        <w:t>В: А сейчас я предлагаю вам посмотреть</w:t>
      </w:r>
      <w:r w:rsidR="00E748A8">
        <w:rPr>
          <w:rFonts w:ascii="Times New Roman" w:hAnsi="Times New Roman" w:cs="Times New Roman"/>
          <w:color w:val="000000"/>
          <w:sz w:val="24"/>
          <w:szCs w:val="24"/>
        </w:rPr>
        <w:t xml:space="preserve"> мультфильм</w:t>
      </w:r>
      <w:r w:rsidRPr="00202B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2426" w:rsidRPr="00202B8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52426" w:rsidRPr="00B3794B" w:rsidRDefault="00C52426" w:rsidP="00B3794B">
      <w:pPr>
        <w:spacing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C52426" w:rsidRPr="00B3794B" w:rsidRDefault="00C52426" w:rsidP="00B3794B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C52426" w:rsidRPr="00B3794B" w:rsidRDefault="00C52426" w:rsidP="00B3794B">
      <w:pPr>
        <w:spacing w:line="240" w:lineRule="auto"/>
        <w:rPr>
          <w:sz w:val="24"/>
          <w:szCs w:val="24"/>
        </w:rPr>
      </w:pPr>
    </w:p>
    <w:sectPr w:rsidR="00C52426" w:rsidRPr="00B3794B" w:rsidSect="00DE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72A3"/>
    <w:multiLevelType w:val="hybridMultilevel"/>
    <w:tmpl w:val="6D64F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40F5"/>
    <w:multiLevelType w:val="hybridMultilevel"/>
    <w:tmpl w:val="ADBEE52C"/>
    <w:lvl w:ilvl="0" w:tplc="7340CFE8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244549"/>
    <w:multiLevelType w:val="hybridMultilevel"/>
    <w:tmpl w:val="A8E4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420F9"/>
    <w:multiLevelType w:val="hybridMultilevel"/>
    <w:tmpl w:val="2D34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83513"/>
    <w:multiLevelType w:val="hybridMultilevel"/>
    <w:tmpl w:val="B672B52C"/>
    <w:lvl w:ilvl="0" w:tplc="1FD6B434">
      <w:start w:val="39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26"/>
    <w:rsid w:val="000418D4"/>
    <w:rsid w:val="000A4877"/>
    <w:rsid w:val="00161837"/>
    <w:rsid w:val="001C55D9"/>
    <w:rsid w:val="00202B89"/>
    <w:rsid w:val="005A5317"/>
    <w:rsid w:val="005B6512"/>
    <w:rsid w:val="0061579B"/>
    <w:rsid w:val="00B3794B"/>
    <w:rsid w:val="00BB75C0"/>
    <w:rsid w:val="00C52426"/>
    <w:rsid w:val="00C74EC9"/>
    <w:rsid w:val="00D62B74"/>
    <w:rsid w:val="00DE54CA"/>
    <w:rsid w:val="00E748A8"/>
    <w:rsid w:val="00F356A6"/>
    <w:rsid w:val="00F832C2"/>
    <w:rsid w:val="00F91F30"/>
    <w:rsid w:val="00FB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403EC-ED48-4770-8FE9-0AE3A6EA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haroni"/>
        <w:color w:val="FFFFFF" w:themeColor="background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52426"/>
  </w:style>
  <w:style w:type="character" w:customStyle="1" w:styleId="apple-converted-space">
    <w:name w:val="apple-converted-space"/>
    <w:basedOn w:val="a0"/>
    <w:rsid w:val="00C52426"/>
  </w:style>
  <w:style w:type="character" w:styleId="a3">
    <w:name w:val="Strong"/>
    <w:basedOn w:val="a0"/>
    <w:uiPriority w:val="22"/>
    <w:qFormat/>
    <w:rsid w:val="00C52426"/>
    <w:rPr>
      <w:b/>
      <w:bCs/>
    </w:rPr>
  </w:style>
  <w:style w:type="character" w:customStyle="1" w:styleId="submenu-table">
    <w:name w:val="submenu-table"/>
    <w:basedOn w:val="a0"/>
    <w:rsid w:val="00C52426"/>
  </w:style>
  <w:style w:type="paragraph" w:customStyle="1" w:styleId="c1">
    <w:name w:val="c1"/>
    <w:basedOn w:val="a"/>
    <w:rsid w:val="00C5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C52426"/>
  </w:style>
  <w:style w:type="paragraph" w:customStyle="1" w:styleId="c8">
    <w:name w:val="c8"/>
    <w:basedOn w:val="a"/>
    <w:rsid w:val="00C5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user</cp:lastModifiedBy>
  <cp:revision>2</cp:revision>
  <dcterms:created xsi:type="dcterms:W3CDTF">2026-02-20T07:23:00Z</dcterms:created>
  <dcterms:modified xsi:type="dcterms:W3CDTF">2026-02-20T07:23:00Z</dcterms:modified>
</cp:coreProperties>
</file>