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79" w:rsidRPr="00D212FE" w:rsidRDefault="005E4179" w:rsidP="005E417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D212FE">
        <w:rPr>
          <w:b/>
          <w:color w:val="000000"/>
          <w:sz w:val="21"/>
          <w:szCs w:val="21"/>
        </w:rPr>
        <w:t>ВИКТОРИНА</w:t>
      </w:r>
      <w:r w:rsidRPr="00D212FE">
        <w:rPr>
          <w:b/>
          <w:bCs/>
          <w:color w:val="000000"/>
          <w:sz w:val="20"/>
          <w:szCs w:val="20"/>
        </w:rPr>
        <w:t xml:space="preserve"> </w:t>
      </w:r>
    </w:p>
    <w:p w:rsidR="005E4179" w:rsidRDefault="005E4179" w:rsidP="005E417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ВОПРОСЫ К ВИКТОРИНЕ</w:t>
      </w:r>
      <w:r w:rsidRPr="00C4245E">
        <w:rPr>
          <w:b/>
          <w:bCs/>
          <w:color w:val="000000"/>
          <w:sz w:val="20"/>
          <w:szCs w:val="20"/>
        </w:rPr>
        <w:t xml:space="preserve"> МЕЖДУ КОМАНДАМИ ГРУППЫ </w:t>
      </w:r>
    </w:p>
    <w:p w:rsidR="00A25193" w:rsidRPr="00C4245E" w:rsidRDefault="00A25193" w:rsidP="005E417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0B1C02" w:rsidRDefault="00D17E9C" w:rsidP="00C309D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5" w:tgtFrame="_blank" w:tooltip="slide1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Викторина 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 xml:space="preserve">«Профессия </w:t>
      </w:r>
      <w:proofErr w:type="spellStart"/>
      <w:r w:rsidR="000B1C02">
        <w:rPr>
          <w:rFonts w:ascii="Arial" w:hAnsi="Arial" w:cs="Arial"/>
          <w:color w:val="212529"/>
          <w:sz w:val="21"/>
          <w:szCs w:val="21"/>
        </w:rPr>
        <w:t>автослесарь</w:t>
      </w:r>
      <w:proofErr w:type="spellEnd"/>
      <w:r w:rsidR="000B1C02">
        <w:rPr>
          <w:rFonts w:ascii="Arial" w:hAnsi="Arial" w:cs="Arial"/>
          <w:color w:val="212529"/>
          <w:sz w:val="21"/>
          <w:szCs w:val="21"/>
        </w:rPr>
        <w:t>» Поехали</w:t>
      </w:r>
    </w:p>
    <w:p w:rsidR="000B1C02" w:rsidRDefault="00D17E9C" w:rsidP="00C309D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6" w:tgtFrame="_blank" w:tooltip="slide2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Первый мой вопрос простой: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Что пробьет туман густой? Чьи волшебные лучи</w:t>
      </w:r>
      <w:proofErr w:type="gramStart"/>
      <w:r w:rsidR="000B1C02">
        <w:rPr>
          <w:rFonts w:ascii="Arial" w:hAnsi="Arial" w:cs="Arial"/>
          <w:color w:val="212529"/>
          <w:sz w:val="21"/>
          <w:szCs w:val="21"/>
        </w:rPr>
        <w:t xml:space="preserve"> О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свещают путь в ночи? На машине их две пары</w:t>
      </w:r>
      <w:proofErr w:type="gramStart"/>
      <w:r w:rsidR="000B1C02">
        <w:rPr>
          <w:rFonts w:ascii="Arial" w:hAnsi="Arial" w:cs="Arial"/>
          <w:color w:val="212529"/>
          <w:sz w:val="21"/>
          <w:szCs w:val="21"/>
        </w:rPr>
        <w:t>… Д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 xml:space="preserve">огадались? Это - ... Фары </w:t>
      </w:r>
      <w:proofErr w:type="gramStart"/>
      <w:r w:rsidR="000B1C02">
        <w:rPr>
          <w:rFonts w:ascii="Arial" w:hAnsi="Arial" w:cs="Arial"/>
          <w:color w:val="212529"/>
          <w:sz w:val="21"/>
          <w:szCs w:val="21"/>
        </w:rPr>
        <w:t>Мигалки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 xml:space="preserve"> Лампы Фонари</w:t>
      </w:r>
    </w:p>
    <w:p w:rsidR="000B1C02" w:rsidRDefault="00D17E9C" w:rsidP="00C309D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7" w:tgtFrame="_blank" w:tooltip="slide3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8" w:tgtFrame="_blank" w:tooltip="slide4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0B1C02" w:rsidP="00C309D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r w:rsidRPr="000B07F4">
        <w:rPr>
          <w:rFonts w:ascii="Arial" w:hAnsi="Arial" w:cs="Arial"/>
          <w:b/>
          <w:color w:val="212529"/>
          <w:sz w:val="21"/>
          <w:szCs w:val="21"/>
          <w:u w:val="single"/>
        </w:rPr>
        <w:t xml:space="preserve"> По своему назначению автомобили различают:</w:t>
      </w:r>
      <w:r>
        <w:rPr>
          <w:rFonts w:ascii="Arial" w:hAnsi="Arial" w:cs="Arial"/>
          <w:color w:val="212529"/>
          <w:sz w:val="21"/>
          <w:szCs w:val="21"/>
        </w:rPr>
        <w:t xml:space="preserve"> Грузовые, пассажирские, специальные Тягачи, пассажирские, легковые Пожарные, санитарные, самосвалы Счетовод Обманщик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Книгодержатель</w:t>
      </w:r>
      <w:proofErr w:type="spellEnd"/>
    </w:p>
    <w:p w:rsidR="000B1C02" w:rsidRDefault="00D17E9C" w:rsidP="00C309D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9" w:tgtFrame="_blank" w:tooltip="slide6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0" w:tgtFrame="_blank" w:tooltip="slide7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1" w:tgtFrame="_blank" w:tooltip="slide8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Основные части автомобиля: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Капот, салон, багажник Кабина, двигатель, рама Шасси, кузов, двигатель</w:t>
      </w:r>
    </w:p>
    <w:p w:rsidR="000B1C02" w:rsidRDefault="00D17E9C" w:rsidP="00C309D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2" w:tgtFrame="_blank" w:tooltip="slide9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3" w:tgtFrame="_blank" w:tooltip="slide10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4" w:tgtFrame="_blank" w:tooltip="slide11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Первые в России автомастерские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 xml:space="preserve"> были организованы мастерами Яковлевым и </w:t>
      </w:r>
      <w:proofErr w:type="spellStart"/>
      <w:r w:rsidR="000B1C02">
        <w:rPr>
          <w:rFonts w:ascii="Arial" w:hAnsi="Arial" w:cs="Arial"/>
          <w:color w:val="212529"/>
          <w:sz w:val="21"/>
          <w:szCs w:val="21"/>
        </w:rPr>
        <w:t>Пузырёвым</w:t>
      </w:r>
      <w:proofErr w:type="spellEnd"/>
      <w:r w:rsidR="000B1C02">
        <w:rPr>
          <w:rFonts w:ascii="Arial" w:hAnsi="Arial" w:cs="Arial"/>
          <w:color w:val="212529"/>
          <w:sz w:val="21"/>
          <w:szCs w:val="21"/>
        </w:rPr>
        <w:t>, а находились они в …? Петрограде Петербурге Луганске Москве</w:t>
      </w:r>
    </w:p>
    <w:p w:rsidR="000B1C02" w:rsidRDefault="00D17E9C" w:rsidP="00C309D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5" w:tgtFrame="_blank" w:tooltip="slide12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6" w:tgtFrame="_blank" w:tooltip="slide13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7" w:tgtFrame="_blank" w:tooltip="slide14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Что называют «сердцем»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автомобиля? Бензобак Колёса Мотор Руль</w:t>
      </w:r>
    </w:p>
    <w:p w:rsidR="000B1C02" w:rsidRDefault="00D17E9C" w:rsidP="00C309D9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8" w:tgtFrame="_blank" w:tooltip="slide15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19" w:tgtFrame="_blank" w:tooltip="slide16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0" w:tgtFrame="_blank" w:tooltip="slide17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 Как называется специальное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устройство в автомобиле для смягчения силы удара, толчка при соприкосновении? Подушка безопасности Амортизатор Тормоз Буфер</w:t>
      </w:r>
    </w:p>
    <w:p w:rsidR="000B1C02" w:rsidRDefault="00D17E9C" w:rsidP="00C309D9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1" w:tgtFrame="_blank" w:tooltip="slide18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2" w:tgtFrame="_blank" w:tooltip="slide19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3" w:tgtFrame="_blank" w:tooltip="slide20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Виды двигателей внутреннего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 xml:space="preserve"> сгорания в зависимости от типа топлива. </w:t>
      </w:r>
      <w:proofErr w:type="gramStart"/>
      <w:r w:rsidR="000B1C02">
        <w:rPr>
          <w:rFonts w:ascii="Arial" w:hAnsi="Arial" w:cs="Arial"/>
          <w:color w:val="212529"/>
          <w:sz w:val="21"/>
          <w:szCs w:val="21"/>
        </w:rPr>
        <w:t>Жидкое, газообразное, комбинированное Бензин, дизельное топливо, газ Дизельное топливо, твердое топливо, бензин Комбинированное, бензин, газ</w:t>
      </w:r>
      <w:proofErr w:type="gramEnd"/>
    </w:p>
    <w:p w:rsidR="000B1C02" w:rsidRDefault="00D17E9C" w:rsidP="00C309D9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4" w:tgtFrame="_blank" w:tooltip="slide21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5" w:tgtFrame="_blank" w:tooltip="slide22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6" w:tgtFrame="_blank" w:tooltip="slide23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Через сколько километров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пробега автомобиля, необходимо производить замену масла. Через 10 000 км. Через 5 000км. Через 20 000км. Через 12 000 - 14 000км.</w:t>
      </w:r>
    </w:p>
    <w:p w:rsidR="000B1C02" w:rsidRDefault="00D17E9C" w:rsidP="00C309D9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7" w:tgtFrame="_blank" w:tooltip="slide24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8" w:tgtFrame="_blank" w:tooltip="slide25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29" w:tgtFrame="_blank" w:tooltip="slide26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Как называется эта деталь?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Предохранитель Клапан Свеча зажигания Гидравлический толкатель</w:t>
      </w:r>
    </w:p>
    <w:p w:rsidR="000B1C02" w:rsidRDefault="00D17E9C" w:rsidP="00C309D9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0" w:tgtFrame="_blank" w:tooltip="slide27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1" w:tgtFrame="_blank" w:tooltip="slide28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2" w:tgtFrame="_blank" w:tooltip="slide29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 xml:space="preserve">Как переводится с </w:t>
        </w:r>
        <w:proofErr w:type="gramStart"/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латинского</w:t>
        </w:r>
        <w:proofErr w:type="gramEnd"/>
      </w:hyperlink>
      <w:r w:rsidR="000B1C02">
        <w:rPr>
          <w:rFonts w:ascii="Arial" w:hAnsi="Arial" w:cs="Arial"/>
          <w:color w:val="212529"/>
          <w:sz w:val="21"/>
          <w:szCs w:val="21"/>
        </w:rPr>
        <w:t> слово автомобиль? Управляемый Подвижный Быстрый Самодвижущийся</w:t>
      </w:r>
    </w:p>
    <w:p w:rsidR="000B1C02" w:rsidRDefault="00D17E9C" w:rsidP="00C309D9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3" w:tgtFrame="_blank" w:tooltip="slide30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4" w:tgtFrame="_blank" w:tooltip="slide31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5" w:tgtFrame="_blank" w:tooltip="slide32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 автосервисе вас отвели в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сторонку и тактично сообщили о каком-то «кулаке дружбы». Что имеется в виду? Механик намекает на оплату «мимо кассы». По-дружески</w:t>
      </w:r>
      <w:proofErr w:type="gramStart"/>
      <w:r w:rsidR="000B1C02">
        <w:rPr>
          <w:rFonts w:ascii="Arial" w:hAnsi="Arial" w:cs="Arial"/>
          <w:color w:val="212529"/>
          <w:sz w:val="21"/>
          <w:szCs w:val="21"/>
        </w:rPr>
        <w:t xml:space="preserve"> В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 xml:space="preserve">сё хуже: в моторе пробит блок цилиндров, из которого выглядывает «кулак» шатуна. Нет, «рука дружбы» — это когда машина внезапно </w:t>
      </w:r>
      <w:proofErr w:type="gramStart"/>
      <w:r w:rsidR="000B1C02">
        <w:rPr>
          <w:rFonts w:ascii="Arial" w:hAnsi="Arial" w:cs="Arial"/>
          <w:color w:val="212529"/>
          <w:sz w:val="21"/>
          <w:szCs w:val="21"/>
        </w:rPr>
        <w:t>починилась и работать с ней дальше не имеет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 xml:space="preserve"> смысла.</w:t>
      </w:r>
    </w:p>
    <w:p w:rsidR="000B1C02" w:rsidRDefault="00D17E9C" w:rsidP="00C309D9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6" w:tgtFrame="_blank" w:tooltip="slide33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Верно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Дальше</w:t>
      </w:r>
    </w:p>
    <w:p w:rsidR="000B1C02" w:rsidRDefault="00D17E9C" w:rsidP="00C309D9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7" w:tgtFrame="_blank" w:tooltip="slide34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p w:rsidR="000B1C02" w:rsidRDefault="00D17E9C" w:rsidP="00C309D9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8" w:tgtFrame="_blank" w:tooltip="slide35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А ещё у вас «свечу залило». В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 xml:space="preserve"> курсе? Из-за неполадок бензином «залило» свечу зажигания, что привело к образованию нагара и снижению эффективности Свечу </w:t>
      </w:r>
      <w:proofErr w:type="gramStart"/>
      <w:r w:rsidR="000B1C02">
        <w:rPr>
          <w:rFonts w:ascii="Arial" w:hAnsi="Arial" w:cs="Arial"/>
          <w:color w:val="212529"/>
          <w:sz w:val="21"/>
          <w:szCs w:val="21"/>
        </w:rPr>
        <w:t>и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 xml:space="preserve"> правда «залило» — но не бензином а маслом</w:t>
      </w:r>
    </w:p>
    <w:p w:rsidR="000B1C02" w:rsidRDefault="00D17E9C" w:rsidP="00C309D9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39" w:tgtFrame="_blank" w:tooltip="slide36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Поздравляем, вы справились</w:t>
        </w:r>
      </w:hyperlink>
      <w:r w:rsidR="000B1C02">
        <w:rPr>
          <w:rFonts w:ascii="Arial" w:hAnsi="Arial" w:cs="Arial"/>
          <w:color w:val="212529"/>
          <w:sz w:val="21"/>
          <w:szCs w:val="21"/>
        </w:rPr>
        <w:t> Ура!</w:t>
      </w:r>
    </w:p>
    <w:p w:rsidR="007A70B1" w:rsidRPr="00ED21FE" w:rsidRDefault="00D17E9C" w:rsidP="00C309D9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300" w:right="300"/>
        <w:rPr>
          <w:rFonts w:ascii="Arial" w:hAnsi="Arial" w:cs="Arial"/>
          <w:color w:val="212529"/>
          <w:sz w:val="21"/>
          <w:szCs w:val="21"/>
        </w:rPr>
      </w:pPr>
      <w:hyperlink r:id="rId40" w:tgtFrame="_blank" w:tooltip="slide37" w:history="1">
        <w:r w:rsidR="000B1C02">
          <w:rPr>
            <w:rStyle w:val="a7"/>
            <w:rFonts w:ascii="Arial" w:hAnsi="Arial" w:cs="Arial"/>
            <w:b/>
            <w:bCs/>
            <w:color w:val="2B2A2A"/>
            <w:sz w:val="21"/>
            <w:szCs w:val="21"/>
          </w:rPr>
          <w:t>Неверно</w:t>
        </w:r>
        <w:proofErr w:type="gramStart"/>
      </w:hyperlink>
      <w:r w:rsidR="000B1C02">
        <w:rPr>
          <w:rFonts w:ascii="Arial" w:hAnsi="Arial" w:cs="Arial"/>
          <w:color w:val="212529"/>
          <w:sz w:val="21"/>
          <w:szCs w:val="21"/>
        </w:rPr>
        <w:t> П</w:t>
      </w:r>
      <w:proofErr w:type="gramEnd"/>
      <w:r w:rsidR="000B1C02">
        <w:rPr>
          <w:rFonts w:ascii="Arial" w:hAnsi="Arial" w:cs="Arial"/>
          <w:color w:val="212529"/>
          <w:sz w:val="21"/>
          <w:szCs w:val="21"/>
        </w:rPr>
        <w:t>опробовать ещё раз</w:t>
      </w:r>
    </w:p>
    <w:sectPr w:rsidR="007A70B1" w:rsidRPr="00ED21FE" w:rsidSect="005E41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242"/>
    <w:multiLevelType w:val="multilevel"/>
    <w:tmpl w:val="EF78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0"/>
    <w:lvlOverride w:ilvl="0">
      <w:startOverride w:val="12"/>
    </w:lvlOverride>
  </w:num>
  <w:num w:numId="13">
    <w:abstractNumId w:val="0"/>
    <w:lvlOverride w:ilvl="0">
      <w:startOverride w:val="13"/>
    </w:lvlOverride>
  </w:num>
  <w:num w:numId="14">
    <w:abstractNumId w:val="0"/>
    <w:lvlOverride w:ilvl="0">
      <w:startOverride w:val="14"/>
    </w:lvlOverride>
  </w:num>
  <w:num w:numId="15">
    <w:abstractNumId w:val="0"/>
    <w:lvlOverride w:ilvl="0">
      <w:startOverride w:val="15"/>
    </w:lvlOverride>
  </w:num>
  <w:num w:numId="16">
    <w:abstractNumId w:val="0"/>
    <w:lvlOverride w:ilvl="0">
      <w:startOverride w:val="16"/>
    </w:lvlOverride>
  </w:num>
  <w:num w:numId="17">
    <w:abstractNumId w:val="0"/>
    <w:lvlOverride w:ilvl="0">
      <w:startOverride w:val="17"/>
    </w:lvlOverride>
  </w:num>
  <w:num w:numId="18">
    <w:abstractNumId w:val="0"/>
    <w:lvlOverride w:ilvl="0">
      <w:startOverride w:val="18"/>
    </w:lvlOverride>
  </w:num>
  <w:num w:numId="19">
    <w:abstractNumId w:val="0"/>
    <w:lvlOverride w:ilvl="0">
      <w:startOverride w:val="19"/>
    </w:lvlOverride>
  </w:num>
  <w:num w:numId="20">
    <w:abstractNumId w:val="0"/>
    <w:lvlOverride w:ilvl="0">
      <w:startOverride w:val="20"/>
    </w:lvlOverride>
  </w:num>
  <w:num w:numId="21">
    <w:abstractNumId w:val="0"/>
    <w:lvlOverride w:ilvl="0">
      <w:startOverride w:val="21"/>
    </w:lvlOverride>
  </w:num>
  <w:num w:numId="22">
    <w:abstractNumId w:val="0"/>
    <w:lvlOverride w:ilvl="0">
      <w:startOverride w:val="22"/>
    </w:lvlOverride>
  </w:num>
  <w:num w:numId="23">
    <w:abstractNumId w:val="0"/>
    <w:lvlOverride w:ilvl="0">
      <w:startOverride w:val="23"/>
    </w:lvlOverride>
  </w:num>
  <w:num w:numId="24">
    <w:abstractNumId w:val="0"/>
    <w:lvlOverride w:ilvl="0">
      <w:startOverride w:val="24"/>
    </w:lvlOverride>
  </w:num>
  <w:num w:numId="25">
    <w:abstractNumId w:val="0"/>
    <w:lvlOverride w:ilvl="0">
      <w:startOverride w:val="25"/>
    </w:lvlOverride>
  </w:num>
  <w:num w:numId="26">
    <w:abstractNumId w:val="0"/>
    <w:lvlOverride w:ilvl="0">
      <w:startOverride w:val="26"/>
    </w:lvlOverride>
  </w:num>
  <w:num w:numId="27">
    <w:abstractNumId w:val="0"/>
    <w:lvlOverride w:ilvl="0">
      <w:startOverride w:val="27"/>
    </w:lvlOverride>
  </w:num>
  <w:num w:numId="28">
    <w:abstractNumId w:val="0"/>
    <w:lvlOverride w:ilvl="0">
      <w:startOverride w:val="28"/>
    </w:lvlOverride>
  </w:num>
  <w:num w:numId="29">
    <w:abstractNumId w:val="0"/>
    <w:lvlOverride w:ilvl="0">
      <w:startOverride w:val="29"/>
    </w:lvlOverride>
  </w:num>
  <w:num w:numId="30">
    <w:abstractNumId w:val="0"/>
    <w:lvlOverride w:ilvl="0">
      <w:startOverride w:val="30"/>
    </w:lvlOverride>
  </w:num>
  <w:num w:numId="31">
    <w:abstractNumId w:val="0"/>
    <w:lvlOverride w:ilvl="0">
      <w:startOverride w:val="31"/>
    </w:lvlOverride>
  </w:num>
  <w:num w:numId="32">
    <w:abstractNumId w:val="0"/>
    <w:lvlOverride w:ilvl="0">
      <w:startOverride w:val="32"/>
    </w:lvlOverride>
  </w:num>
  <w:num w:numId="33">
    <w:abstractNumId w:val="0"/>
    <w:lvlOverride w:ilvl="0">
      <w:startOverride w:val="33"/>
    </w:lvlOverride>
  </w:num>
  <w:num w:numId="34">
    <w:abstractNumId w:val="0"/>
    <w:lvlOverride w:ilvl="0">
      <w:startOverride w:val="34"/>
    </w:lvlOverride>
  </w:num>
  <w:num w:numId="35">
    <w:abstractNumId w:val="0"/>
    <w:lvlOverride w:ilvl="0">
      <w:startOverride w:val="35"/>
    </w:lvlOverride>
  </w:num>
  <w:num w:numId="36">
    <w:abstractNumId w:val="0"/>
    <w:lvlOverride w:ilvl="0">
      <w:startOverride w:val="36"/>
    </w:lvlOverride>
  </w:num>
  <w:num w:numId="37">
    <w:abstractNumId w:val="0"/>
    <w:lvlOverride w:ilvl="0">
      <w:startOverride w:val="37"/>
    </w:lvlOverride>
  </w:num>
  <w:num w:numId="38">
    <w:abstractNumId w:val="0"/>
    <w:lvlOverride w:ilvl="0">
      <w:startOverride w:val="3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0B1"/>
    <w:rsid w:val="000B07F4"/>
    <w:rsid w:val="000B1C02"/>
    <w:rsid w:val="003A2900"/>
    <w:rsid w:val="005E4179"/>
    <w:rsid w:val="007A70B1"/>
    <w:rsid w:val="008A274D"/>
    <w:rsid w:val="009F4AF5"/>
    <w:rsid w:val="00A25193"/>
    <w:rsid w:val="00A65D48"/>
    <w:rsid w:val="00AC6C42"/>
    <w:rsid w:val="00B05A4D"/>
    <w:rsid w:val="00C309D9"/>
    <w:rsid w:val="00D17E9C"/>
    <w:rsid w:val="00D212FE"/>
    <w:rsid w:val="00ED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A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1C02"/>
    <w:rPr>
      <w:b/>
      <w:bCs/>
    </w:rPr>
  </w:style>
  <w:style w:type="character" w:styleId="a7">
    <w:name w:val="Hyperlink"/>
    <w:basedOn w:val="a0"/>
    <w:uiPriority w:val="99"/>
    <w:semiHidden/>
    <w:unhideWhenUsed/>
    <w:rsid w:val="000B1C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6.slideserve.com/11590912/slide4-l.jpg" TargetMode="External"/><Relationship Id="rId13" Type="http://schemas.openxmlformats.org/officeDocument/2006/relationships/hyperlink" Target="https://image6.slideserve.com/11590912/slide10-l.jpg" TargetMode="External"/><Relationship Id="rId18" Type="http://schemas.openxmlformats.org/officeDocument/2006/relationships/hyperlink" Target="https://image6.slideserve.com/11590912/slide15-l.jpg" TargetMode="External"/><Relationship Id="rId26" Type="http://schemas.openxmlformats.org/officeDocument/2006/relationships/hyperlink" Target="https://image6.slideserve.com/11590912/slide23-l.jpg" TargetMode="External"/><Relationship Id="rId39" Type="http://schemas.openxmlformats.org/officeDocument/2006/relationships/hyperlink" Target="https://image6.slideserve.com/11590912/slide36-l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age6.slideserve.com/11590912/slide18-l.jpg" TargetMode="External"/><Relationship Id="rId34" Type="http://schemas.openxmlformats.org/officeDocument/2006/relationships/hyperlink" Target="https://image6.slideserve.com/11590912/slide31-l.jp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mage6.slideserve.com/11590912/slide3-l.jpg" TargetMode="External"/><Relationship Id="rId12" Type="http://schemas.openxmlformats.org/officeDocument/2006/relationships/hyperlink" Target="https://image6.slideserve.com/11590912/slide9-l.jpg" TargetMode="External"/><Relationship Id="rId17" Type="http://schemas.openxmlformats.org/officeDocument/2006/relationships/hyperlink" Target="https://image6.slideserve.com/11590912/slide14-l.jpg" TargetMode="External"/><Relationship Id="rId25" Type="http://schemas.openxmlformats.org/officeDocument/2006/relationships/hyperlink" Target="https://image6.slideserve.com/11590912/slide22-l.jpg" TargetMode="External"/><Relationship Id="rId33" Type="http://schemas.openxmlformats.org/officeDocument/2006/relationships/hyperlink" Target="https://image6.slideserve.com/11590912/slide30-l.jpg" TargetMode="External"/><Relationship Id="rId38" Type="http://schemas.openxmlformats.org/officeDocument/2006/relationships/hyperlink" Target="https://image6.slideserve.com/11590912/slide35-l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age6.slideserve.com/11590912/slide13-l.jpg" TargetMode="External"/><Relationship Id="rId20" Type="http://schemas.openxmlformats.org/officeDocument/2006/relationships/hyperlink" Target="https://image6.slideserve.com/11590912/slide17-l.jpg" TargetMode="External"/><Relationship Id="rId29" Type="http://schemas.openxmlformats.org/officeDocument/2006/relationships/hyperlink" Target="https://image6.slideserve.com/11590912/slide26-l.jp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age6.slideserve.com/11590912/slide2-l.jpg" TargetMode="External"/><Relationship Id="rId11" Type="http://schemas.openxmlformats.org/officeDocument/2006/relationships/hyperlink" Target="https://image6.slideserve.com/11590912/slide8-l.jpg" TargetMode="External"/><Relationship Id="rId24" Type="http://schemas.openxmlformats.org/officeDocument/2006/relationships/hyperlink" Target="https://image6.slideserve.com/11590912/slide21-l.jpg" TargetMode="External"/><Relationship Id="rId32" Type="http://schemas.openxmlformats.org/officeDocument/2006/relationships/hyperlink" Target="https://image6.slideserve.com/11590912/slide29-l.jpg" TargetMode="External"/><Relationship Id="rId37" Type="http://schemas.openxmlformats.org/officeDocument/2006/relationships/hyperlink" Target="https://image6.slideserve.com/11590912/slide34-l.jpg" TargetMode="External"/><Relationship Id="rId40" Type="http://schemas.openxmlformats.org/officeDocument/2006/relationships/hyperlink" Target="https://image6.slideserve.com/11590912/slide37-l.jpg" TargetMode="External"/><Relationship Id="rId5" Type="http://schemas.openxmlformats.org/officeDocument/2006/relationships/hyperlink" Target="https://image6.slideserve.com/11590912/slide1-l.jpg" TargetMode="External"/><Relationship Id="rId15" Type="http://schemas.openxmlformats.org/officeDocument/2006/relationships/hyperlink" Target="https://image6.slideserve.com/11590912/slide12-l.jpg" TargetMode="External"/><Relationship Id="rId23" Type="http://schemas.openxmlformats.org/officeDocument/2006/relationships/hyperlink" Target="https://image6.slideserve.com/11590912/slide20-l.jpg" TargetMode="External"/><Relationship Id="rId28" Type="http://schemas.openxmlformats.org/officeDocument/2006/relationships/hyperlink" Target="https://image6.slideserve.com/11590912/slide25-l.jpg" TargetMode="External"/><Relationship Id="rId36" Type="http://schemas.openxmlformats.org/officeDocument/2006/relationships/hyperlink" Target="https://image6.slideserve.com/11590912/slide33-l.jpg" TargetMode="External"/><Relationship Id="rId10" Type="http://schemas.openxmlformats.org/officeDocument/2006/relationships/hyperlink" Target="https://image6.slideserve.com/11590912/slide7-l.jpg" TargetMode="External"/><Relationship Id="rId19" Type="http://schemas.openxmlformats.org/officeDocument/2006/relationships/hyperlink" Target="https://image6.slideserve.com/11590912/slide16-l.jpg" TargetMode="External"/><Relationship Id="rId31" Type="http://schemas.openxmlformats.org/officeDocument/2006/relationships/hyperlink" Target="https://image6.slideserve.com/11590912/slide28-l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ge6.slideserve.com/11590912/slide6-l.jpg" TargetMode="External"/><Relationship Id="rId14" Type="http://schemas.openxmlformats.org/officeDocument/2006/relationships/hyperlink" Target="https://image6.slideserve.com/11590912/slide11-l.jpg" TargetMode="External"/><Relationship Id="rId22" Type="http://schemas.openxmlformats.org/officeDocument/2006/relationships/hyperlink" Target="https://image6.slideserve.com/11590912/slide19-l.jpg" TargetMode="External"/><Relationship Id="rId27" Type="http://schemas.openxmlformats.org/officeDocument/2006/relationships/hyperlink" Target="https://image6.slideserve.com/11590912/slide24-l.jpg" TargetMode="External"/><Relationship Id="rId30" Type="http://schemas.openxmlformats.org/officeDocument/2006/relationships/hyperlink" Target="https://image6.slideserve.com/11590912/slide27-l.jpg" TargetMode="External"/><Relationship Id="rId35" Type="http://schemas.openxmlformats.org/officeDocument/2006/relationships/hyperlink" Target="https://image6.slideserve.com/11590912/slide32-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</dc:creator>
  <cp:lastModifiedBy>Vyacheslav</cp:lastModifiedBy>
  <cp:revision>12</cp:revision>
  <dcterms:created xsi:type="dcterms:W3CDTF">2025-01-13T16:07:00Z</dcterms:created>
  <dcterms:modified xsi:type="dcterms:W3CDTF">2026-01-23T03:30:00Z</dcterms:modified>
</cp:coreProperties>
</file>