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0E" w:rsidRDefault="007A58EF" w:rsidP="00C3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Развитие речевых навыков у дошкольников</w:t>
      </w:r>
      <w:bookmarkStart w:id="0" w:name="_GoBack"/>
      <w:bookmarkEnd w:id="0"/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Специфика работы воспитателя в группах для детей с нарушениями речи определяется имеющимися у каждого такого дошкольника: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речевыми недостатками;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- неполной </w:t>
      </w:r>
      <w:proofErr w:type="spellStart"/>
      <w:r>
        <w:rPr>
          <w:sz w:val="28"/>
          <w:szCs w:val="28"/>
        </w:rPr>
        <w:t>сформированностью</w:t>
      </w:r>
      <w:proofErr w:type="spellEnd"/>
      <w:r>
        <w:rPr>
          <w:sz w:val="28"/>
          <w:szCs w:val="28"/>
        </w:rPr>
        <w:t xml:space="preserve"> процессов, тесно связанных с речевой деятельностью (внимания, памяти, словесно-логического мышления, пальцевой и артикуляционной моторики);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характерологическими особенностями.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 работе воспитателя можно выделить два основных направления: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1. Коррекционно-воспитательное.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2. Общеобразовательное.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То есть, воспитатель совместно с логопедом участвуют в исправлении у детей речевого нарушения, а также процессов, тесно связанных с ним, и, кроме того, осуществляет ряд общеобразовательных мероприятий, предусмотренных массовой программой детского сада. К ним относятся умственное, нравственное, патриотическое, эстетическое воспитание детей, привитие им культурно-гигиенических навыков и пр. Однако необходимо учитывать, что из двух направлений первое – коррекционно-воспитательное – является наиболее значимым, ведущим, а второе – общеобразовательное – подчиненным.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Коррекционная работа в группе осуществляется под руководством и контролем логопеда. Это объясняется тем, что он лучше знает речевые и психологические возможности детей, степень отставания каждого от возрастной нормы, динамику всех коррекционных процессов.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К коррекционным задачам воспитателя можно отнести: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закрепление у детей речевых навыков на индивидуальных занятиях по заданию логопеда;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проведение фронтальных занятий по развитию речи (по особой системе);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пополнение, уточнение и активизацию словарного запаса детей в процессе всех режимных моментов;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систематический контроль за поставленными звуками и грамматической правильностью речи детей;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развитие у детей внимания и памяти – процессов, тесно связанных с речью;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совершенствование словесно-логического мышления ребенка как одной из функций речи;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развитие у детей артикуляционной пальцевой моторики, также связанной с речевой функцией.</w:t>
      </w:r>
    </w:p>
    <w:p w:rsidR="00C31C0E" w:rsidRDefault="00C31C0E" w:rsidP="00C3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Закрепление у детей речевых навыков на индивидуальных занятиях по заданию логопедов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Индивидуальные занятия по заданию логопеда проводится воспитателем во второй половине дня, сразу же после дневного сна. Это так называемый логопедический час. Воспитатель занимается индивидуально с теми детьми, фамилии которых логопед записал в специальной тетради для вечерних занятий.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Очень важно, чтобы во время индивидуального занятия воспитателя с ребенком все остальные дети их не отвлекали, были заняты тихими играми. Лучше всего для этой цели подходит под настольные и настольно-печатные игры.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Занятия с детьми лучше проводить в специально оборудованном логопедическом уголке. Здесь устанавливается большое зеркало, в котором могут отразиться лица ребенка и воспитателя одновременно. Кроме того, здесь же желательно иметь изобразительный материал из закрепления звуков Р, </w:t>
      </w:r>
      <w:proofErr w:type="spellStart"/>
      <w:r>
        <w:rPr>
          <w:sz w:val="28"/>
          <w:szCs w:val="28"/>
        </w:rPr>
        <w:t>Рь</w:t>
      </w:r>
      <w:proofErr w:type="spellEnd"/>
      <w:r>
        <w:rPr>
          <w:sz w:val="28"/>
          <w:szCs w:val="28"/>
        </w:rPr>
        <w:t xml:space="preserve">, Л, </w:t>
      </w:r>
      <w:proofErr w:type="gramStart"/>
      <w:r>
        <w:rPr>
          <w:sz w:val="28"/>
          <w:szCs w:val="28"/>
        </w:rPr>
        <w:t>Ль</w:t>
      </w:r>
      <w:proofErr w:type="gramEnd"/>
      <w:r>
        <w:rPr>
          <w:sz w:val="28"/>
          <w:szCs w:val="28"/>
        </w:rPr>
        <w:t>, свистящих и шипящих звуков.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Занимаясь </w:t>
      </w:r>
      <w:proofErr w:type="gramStart"/>
      <w:r>
        <w:rPr>
          <w:sz w:val="28"/>
          <w:szCs w:val="28"/>
        </w:rPr>
        <w:t>с ребенком</w:t>
      </w:r>
      <w:proofErr w:type="gramEnd"/>
      <w:r>
        <w:rPr>
          <w:sz w:val="28"/>
          <w:szCs w:val="28"/>
        </w:rPr>
        <w:t xml:space="preserve"> воспитатель обязан помнить, что проговаривание всего фонетического материала по тетради должно проходить с обязательным выделением закрепляемого звука голосом – произносится утрированно. Воспитатель не должен пропустить ни одной фонетической или грамматической ошибки в речи ребенка. Занятие может быть продолжено лишь после того, как ребенок все скажет правильно. Весь речевой материал воспитатель обязательно должен проговаривать громко, четко, медленно и добиваться того же от ребенка.</w:t>
      </w:r>
    </w:p>
    <w:p w:rsidR="00C31C0E" w:rsidRDefault="00C31C0E" w:rsidP="00C3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Проведение фронтальных занятий по развитию речи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Проведение этих занятий в специальной группе существенно отличается от проведения аналогичных занятий в массовой группе.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Во-первых, на занятиях по развитию речи в течение одного месяца проводятся все виды работ в рамках 3-4 лексических тем. Виды работ по каждой теме планируются с учетом общей-дидактического принципа: от простого к сложному. Например, тема «Домашние животные».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 начале месяца целесообразно рассмотреть живой объект (кошку или щенка), потом несколько картинок с изображенными на них домашними животными (корова с теленком, лошадь с жеребенком…). Затем можно сравнить по картинкам, например, свинью и собаку или корову и овцу. Еще позже – разобрать и пересказать короткие рассказы о нескольких домашних животных. А в конце месяца – приступить к воспроизведению детьми коротких описательных рассказов, где ребята отразят весь усвоенный материал. Такая концентрация на определенной теме позволяет стойко формировать обобщающие понятия, детально пополнять недостаточно словарный запас детей, поэтапно формировать у них связную речь.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Во-вторых, в течение длительного времени, пока связная речь у детей не разовьется в достаточной степени, на фронтальных занятиях используются только «простые» виды работ: чтение, разбор рассказов и сказок, рассматривание объектов, сюжетных картинок, пересказ коротких текстов… Коллективное разучивание стихов проводится только тогда, когда большинство детей уже овладели правильным произношением.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(Разучивание стихов, когда воспроизводимые ребенком звуки еще дефектны, может только закрепить неправильное произношение).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В-третьих, в отличие от массовой группы, здесь на занятиях по развитию речи требуется уточнение значительно большего количества понятий. Например, при рассмотрении темы «Домашние животные» это будут не </w:t>
      </w:r>
      <w:r>
        <w:rPr>
          <w:sz w:val="28"/>
          <w:szCs w:val="28"/>
        </w:rPr>
        <w:lastRenderedPageBreak/>
        <w:t>только такие понятия как вымя, грива, копыта, но и такие как щетина, шерсть, морда, пятачок, рога и т.п. Кроме того, необходимо будет заучивать названия большинства детенышей животных, профессий людей, ухаживающих за животными; такие понятия, как свинарник, коровник, овчарня, телятник и т.п.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В-четвертых, на занятиях по развитию речи все виды работ должны быть обеспечены наглядным материалом.</w:t>
      </w:r>
    </w:p>
    <w:p w:rsidR="00C31C0E" w:rsidRDefault="00C31C0E" w:rsidP="00C3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Пополнение, уточнение и активизация словарного запаса детей в процессе всех режимных моментов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Работая с детьми в продолжение всего дня, воспитатель имеет возможность многократно активизировать и закреплять новые слова, без чего не может происходить введение их в самостоятельную речь.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Однако не вся словарная работа должна осуществляться воспитателем. Ему следует ограничиться обиходно-бытовой лексикой.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Важно учитывать, что у детей с речевыми нарушениями снижен познавательный интерес, поэтому простое, без подготовки, называние предметов, их признаков и действий может оказаться напрасным трудом. В чем же состоит подготовка к такой работе?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Прежде всего необходимо побудить детей слушать и слышать воспитателя, придать словесным упражнениям дух </w:t>
      </w:r>
      <w:proofErr w:type="spellStart"/>
      <w:r>
        <w:rPr>
          <w:sz w:val="28"/>
          <w:szCs w:val="28"/>
        </w:rPr>
        <w:t>соревновательности</w:t>
      </w:r>
      <w:proofErr w:type="spellEnd"/>
      <w:r>
        <w:rPr>
          <w:sz w:val="28"/>
          <w:szCs w:val="28"/>
        </w:rPr>
        <w:t>, вызвать интерес к ним, например, задавая вопросы: «Кто больше придумает слов?», «Кто быстрее ответит на вопрос?», «Кто больше заметит частей предмета?».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 умывальной комнате можно предложить детям такое соревнование: кто больше скажет слов о том, какое мыло, что с ним можно делать, что им можно мыть. В живом уголке попросить детей ответить, что может делать попугайчик, какой аквариум, что делают в нем рыбки и т.п. На улице можно спросить детей: «Какое небо?», «Какой снег на участке?», «Какие листья лежат на земле?».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Не следует стремиться для таких словесных упражнений каждый раз собирать всю группу. Достаточно объединить для этой цели четверых-пятерых детей. Главное, чтобы они занимались добровольно, с желанием и всегда с положительными эмоциями.</w:t>
      </w:r>
    </w:p>
    <w:p w:rsidR="00C31C0E" w:rsidRDefault="00C31C0E" w:rsidP="00C3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Систематический контроль за поставленными звуками и грамматической правильностью речи детей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Воспитатель должен внимательно следить за речью детей и исправлять их ошибки не только на занятиях, но и на протяжении всех режимных моментов. Причем очень важно, чтобы все ошибки детей исправлялись воспитателям корректно.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Манеры исправления ошибок в речи детей вне занятий и во время занятий отличаются друг от друга. Так, во время игр и бытовой деятельности не следует привлекать внимание детей к ошибкам кого-то из них, лучше это делать незаметно для остальных. Например, во время игры один из ребят говорит другому: «У всех </w:t>
      </w:r>
      <w:proofErr w:type="spellStart"/>
      <w:r>
        <w:rPr>
          <w:sz w:val="28"/>
          <w:szCs w:val="28"/>
        </w:rPr>
        <w:t>куклов</w:t>
      </w:r>
      <w:proofErr w:type="spellEnd"/>
      <w:r>
        <w:rPr>
          <w:sz w:val="28"/>
          <w:szCs w:val="28"/>
        </w:rPr>
        <w:t xml:space="preserve"> сними туфли, неси без </w:t>
      </w:r>
      <w:proofErr w:type="spellStart"/>
      <w:r>
        <w:rPr>
          <w:sz w:val="28"/>
          <w:szCs w:val="28"/>
        </w:rPr>
        <w:t>туфлев</w:t>
      </w:r>
      <w:proofErr w:type="spellEnd"/>
      <w:r>
        <w:rPr>
          <w:sz w:val="28"/>
          <w:szCs w:val="28"/>
        </w:rPr>
        <w:t xml:space="preserve">». Воспитатель, используя небольшой перерыв в игре, подзывает к себе этого ребенка и предлагает ему послушать правильный и неправильный варианты </w:t>
      </w:r>
      <w:r>
        <w:rPr>
          <w:sz w:val="28"/>
          <w:szCs w:val="28"/>
        </w:rPr>
        <w:lastRenderedPageBreak/>
        <w:t xml:space="preserve">сочетания слов («всех </w:t>
      </w:r>
      <w:proofErr w:type="spellStart"/>
      <w:r>
        <w:rPr>
          <w:sz w:val="28"/>
          <w:szCs w:val="28"/>
        </w:rPr>
        <w:t>куклов</w:t>
      </w:r>
      <w:proofErr w:type="spellEnd"/>
      <w:r>
        <w:rPr>
          <w:sz w:val="28"/>
          <w:szCs w:val="28"/>
        </w:rPr>
        <w:t xml:space="preserve">» или «всех кукол», «без </w:t>
      </w:r>
      <w:proofErr w:type="spellStart"/>
      <w:r>
        <w:rPr>
          <w:sz w:val="28"/>
          <w:szCs w:val="28"/>
        </w:rPr>
        <w:t>туфлев</w:t>
      </w:r>
      <w:proofErr w:type="spellEnd"/>
      <w:r>
        <w:rPr>
          <w:sz w:val="28"/>
          <w:szCs w:val="28"/>
        </w:rPr>
        <w:t>» или «без туфель»). А затем спрашивает: «Как лучше сказать?» и только потом просит повторить правильную фразу.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Если же ошибки встречаются в обращении к воспитателю, то можно реагировать так: «Ты же можешь правильно сказать, ну-ка попробуй!» или «Я не понимаю тебя. Подумай и скажи правильно».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Что касается исправления ошибок на занятиях, то здесь, во-первых, ограничено время и долгие, пространные выяснения того, как лучше сказать, со стороны воспитателя неуместны. Во-вторых, внимание детей приковано к речи отвечающего и незаметно исправить его ошибки невозможно, да и не нужно. И в-третьих, занятия, в отличие от случаев спонтанного неконтролируемого ребенка в общении должны проходить при максимальной мобилизации внимания отвечающего, с установкой на грамотную, четкую речь.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 связи со сказанным ошибки в ходе занятий должны фиксироваться воспитателем моментально («Неверно», «Неправильно», «Не так сказал»). К исправлению грамматических неточностей привлекаются все дети. Сам же воспитатель исправляет грамматическую ошибку ребенка только тогда, когда большинство детей не смогли этого сделать.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Ошибки в произношении также следует фиксировать и исправлять по ходу ответа.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Может случиться и так: одному из ребят очень хочется ответить, а воспитатель заранее знает, что сложное по слоговой структуре слово малыш не произнесет и это вызовет у остальных смех. Следует предложить ребенку сказать ответ воспитателю на ухо, а затем похвалить малыша за старание.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Для того, чтобы дети на всех занятиях говорили внятно и с наименьшим количеством фонетических ошибок, воспитатель должен своей очень четкой, достаточно громкой и неторопливой речью задавать тон.</w:t>
      </w:r>
    </w:p>
    <w:p w:rsidR="00C31C0E" w:rsidRDefault="00C31C0E" w:rsidP="00C3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Развитие у детей внимания и памяти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Внимание и память – процессы, теснейшим образом связанные с речью. Если у ребенка нарушено внимание, то восприятие речи не может происходить в полном объеме. Развитие внимания и памяти положительно сказывается на коррекции речевого недоразвития. Заниматься этим воспитателю необходимо не только на занятиях, но во время некоторых режимных моментов.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Во время сборов на прогулку можно предложить ребятам, чтобы они проверили, все ли в порядке в одежде товарищей и своей собственной (правильно ли зашнурованы ботинки, повязан платок, все ли пуговицы застегнуты и т.п.), и посоветовали, например, Алеше, что можно еще надеть.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Собираясь с детьми на музыкальное занятие, можно спросить их: «Кто за кем стоял на прошлом занятии?», «Кого похвалил музыкальный работник?», «Кто лучше всех танцевал?» это будет иметь и воспитательное значение.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На прогулке можно поиграть с детьми в игру «Летает – не летает». Воспитатель произносит слова, обозначающие предметы или объекты. Если они могут летать, дети машут руками. Если нет – приседают. Можно попросить детей посмотреть вокруг и назвать все зеленое (деревянное, </w:t>
      </w:r>
      <w:r>
        <w:rPr>
          <w:sz w:val="28"/>
          <w:szCs w:val="28"/>
        </w:rPr>
        <w:lastRenderedPageBreak/>
        <w:t>покрашенное, живое, высокое, толстое и т.д.). Такое упражнение увеличивает объем внимания и его устойчивость.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Во время игры детей в кукольном уголке воспитатель может подойти, переключить их внимание на какой-то объект (часы, светофор, рыбок, попугая) и незаметно спрятать 2-3 игрушки среднего размера. А по окончании игры предложить детям догадаться, чего не хватает в игровом шкафу, на скамеечке, на ковре и т.д.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Полезно также проводить хорошо известные воспитателем игры: «Чего нет?», «Что изменилось?», «Что прибавилось?», «Разложи предмет так, как я скажу» и т.д.</w:t>
      </w:r>
    </w:p>
    <w:p w:rsidR="00C31C0E" w:rsidRDefault="00C31C0E" w:rsidP="00C3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Совершенствование словесно-логического мышления ребенка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Речь и мышление тесно связаны между собой и, постоянно взаимодействуя, развивают друг друга.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С первых дней пребывания ребенка в логопедической группе воспитатель должен помогать ему осмысливать события и явления, искать их причины и следствия, взаимосвязь и отличительные особенности. Например, с помощью таких вопросов: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Почему осенью люди теплее одеваются?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Почему летом нельзя кататься на лыжах?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Почему зайца трудно увидеть на снегу?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Можно ли два шарика поставить друг на друга? Что тогда произойдет?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Подобные вопросы можно задавать детям во время игры, прогулки и т.п. Важно приучать ребят задумываться над тем, что они видят вокруг, что узнают из рассказов взрослых, кино, радио – и телепередач.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Важной операцией мышления является сравнение. Наиболее полезно искать различие в сходном и общее в различном. Например, можно спросить: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Чем различаются кукла и девочка (птица и самолет, диван и кровать, лиса и волк и т.п.)?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Что общего у дерева и цветка (шапки и цыпленка, дома и муравейника, голубя и вертолета и т.п.)?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Для словесно-логических упражнений можно использовать хорошо знакомые детям и любимые ими сказки. Можно спросить: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Почему Волк прибежал быстрее Красной шапочки к дому ее бабушки?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Почему семеро козлят открыли дверь Волку?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- Кто из трех поросят не боялся Волка в своем доме? Почему?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Полезным упражнением для развития мышления является отгадывание загадок. Причем хорошо знакомые детям загадки (типа «Кто его раздевает, тот слезы проливает») не несут никакой умственной нагрузки. А вот </w:t>
      </w:r>
      <w:proofErr w:type="gramStart"/>
      <w:r>
        <w:rPr>
          <w:sz w:val="28"/>
          <w:szCs w:val="28"/>
        </w:rPr>
        <w:t>такие например</w:t>
      </w:r>
      <w:proofErr w:type="gramEnd"/>
      <w:r>
        <w:rPr>
          <w:sz w:val="28"/>
          <w:szCs w:val="28"/>
        </w:rPr>
        <w:t>, заставят задуматься не только ребенка, но и взрослого: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Два соболя хвостами друг к другу лежат. (Брови).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Кругла гора, что ни шаг, то нора. (Наперсток)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Естественно, что такие загадки для детей с речевыми нарушениями трудны. Но предложить ребенку подумать, натолкнуть его на мысль обобщающим понятием, начальным звуком в слове-отгадке, показом нескольких </w:t>
      </w:r>
      <w:r>
        <w:rPr>
          <w:sz w:val="28"/>
          <w:szCs w:val="28"/>
        </w:rPr>
        <w:lastRenderedPageBreak/>
        <w:t>предметов, один из которых и есть отгадка, - значит, дать полезную работу мышлению.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 xml:space="preserve">Кроме общеизвестных загадок можно предлагать детям загадки, составленные самими воспитателями,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Передние лапы короткие, а задние – длинные. (Заяц)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Четыре ноги, да не ходят. (Стол, стул)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Еще более сложной работой для детей является понимание пословиц и объяснение их переносного смысла. Поэтому для занятий их следует использовать лишь на 2-м году обучения, с детьми 7-го года жизни. Чтобы дети научились понимать и объяснять смысл пословиц, полезно при каждом удобном случае их использовать. Например, после того как дети поработали на участке и собрали целую кучу листьев и веточек, воспитатель произносит: «Клади по ягодке – наберешь кузовок» или «Зернышко к зернышку – будет мешок».</w:t>
      </w:r>
    </w:p>
    <w:p w:rsidR="00C31C0E" w:rsidRDefault="00C31C0E" w:rsidP="00C3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Развитие у детей артикуляционной и пальцевой моторики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Развитие артикуляционной моторики проводится воспитателем вслед за аналогичной работой логопеда. Оно осуществляется с самого начала обучения в течение полутора – двух месяцев ежедневно. Вполне достаточно 3-5 минут каждодневных упражнений со всей группой. Их можно проводить перед дневным или вечерним сном, перед обедом или ужином.</w:t>
      </w:r>
    </w:p>
    <w:p w:rsidR="00C31C0E" w:rsidRDefault="00C31C0E" w:rsidP="00C31C0E">
      <w:pPr>
        <w:rPr>
          <w:sz w:val="28"/>
          <w:szCs w:val="28"/>
        </w:rPr>
      </w:pPr>
      <w:r>
        <w:rPr>
          <w:sz w:val="28"/>
          <w:szCs w:val="28"/>
        </w:rPr>
        <w:t>Вне занятий воспитатель может предлагать детям, у которых заметно нарушение пальцевой моторики, собирать мозаику, работать с конструктором, застегивать и расстегивать пуговицы без помощи взрослого и т.п. Желательно, чтобы в группе был оборудован соответствующий уголок.</w:t>
      </w:r>
    </w:p>
    <w:p w:rsidR="004E4403" w:rsidRDefault="004E4403"/>
    <w:sectPr w:rsidR="004E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01"/>
    <w:rsid w:val="004E4403"/>
    <w:rsid w:val="00557DF3"/>
    <w:rsid w:val="007A58EF"/>
    <w:rsid w:val="00A02401"/>
    <w:rsid w:val="00C3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9DF3C-D9FE-477B-A477-0E1DA6FD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2202</Words>
  <Characters>12554</Characters>
  <Application>Microsoft Office Word</Application>
  <DocSecurity>0</DocSecurity>
  <Lines>104</Lines>
  <Paragraphs>29</Paragraphs>
  <ScaleCrop>false</ScaleCrop>
  <Company/>
  <LinksUpToDate>false</LinksUpToDate>
  <CharactersWithSpaces>14727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2025-10-07T17:16:00Z</dcterms:created>
  <dcterms:modified xsi:type="dcterms:W3CDTF">2026-02-19T08:03:00Z</dcterms:modified>
</cp:coreProperties>
</file>