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60" w:rsidRDefault="00381A60" w:rsidP="003404DE">
      <w:r>
        <w:t>Роль сюжетно-ролевой игры в воспитании дошкольников.</w:t>
      </w:r>
      <w:bookmarkStart w:id="0" w:name="_GoBack"/>
      <w:bookmarkEnd w:id="0"/>
    </w:p>
    <w:p w:rsidR="00381A60" w:rsidRDefault="00381A60" w:rsidP="003404DE"/>
    <w:p w:rsidR="003404DE" w:rsidRDefault="003404DE" w:rsidP="003404DE">
      <w:r>
        <w:t>В дошкольной педагогике мы уделяем особое внимание игре как важному средству воспитания. Я убеждена, что игра не только увлекает детей, но и играет ключевую роль в их воспитании и развитии.</w:t>
      </w:r>
    </w:p>
    <w:p w:rsidR="003404DE" w:rsidRDefault="003404DE" w:rsidP="003404DE"/>
    <w:p w:rsidR="003404DE" w:rsidRDefault="003404DE" w:rsidP="003404DE">
      <w:r>
        <w:t>Особое место среди игр занимают сюжетно-ролевые, которые дети создают самостоятельно. С возрастом их наблюдения за окружающим миром становятся более полными, и игра становится ведущей деятельностью. В нашей группе сюжетно-ролевые игры имеют большое значение для психического развития детей. Они развивают произвольную память, учат контролировать поведение и ограничивать импульсивность, способствуя формированию характера. В процессе совместной игры со сверстниками и воспитателем дети учатся общению, умению учитывать чужие желания и действия, отстаивать свою позицию, совместно строить и реализовывать планы.</w:t>
      </w:r>
    </w:p>
    <w:p w:rsidR="003404DE" w:rsidRDefault="003404DE" w:rsidP="003404DE"/>
    <w:p w:rsidR="003404DE" w:rsidRDefault="003404DE" w:rsidP="003404DE">
      <w:r>
        <w:t>Играя различные роли, ребенок осваивает разные виды деятельности, что способствует развитию мышления и способности воспринимать чужую точку зрения. Во время сюжетно-ролевых игр я часто замечаю, как дети, вживаясь в образы, воспроизводят свои впечатления, переосмысливают их и раскрывают. Несмотря на то, что игровая ситуация воображаемая, дети испытывают реальные чувства и переживания, что обогащает их внутренний мир.</w:t>
      </w:r>
    </w:p>
    <w:p w:rsidR="003404DE" w:rsidRDefault="003404DE" w:rsidP="003404DE"/>
    <w:p w:rsidR="003404DE" w:rsidRDefault="003404DE" w:rsidP="003404DE">
      <w:r>
        <w:t>В сюжетно-ролевых играх детей среднего дошкольного возраста появляются новые темы, связанные с их знаниями, полученными из художественной литературы, рассказов взрослых и телепередач. Дети воссоздают взаимоотношения людей в процессе трудовой деятельности, учатся помогать друг другу и быть внимательными в коллективе.</w:t>
      </w:r>
    </w:p>
    <w:p w:rsidR="003404DE" w:rsidRDefault="003404DE" w:rsidP="003404DE"/>
    <w:p w:rsidR="003404DE" w:rsidRDefault="003404DE" w:rsidP="003404DE">
      <w:r>
        <w:t>Однако в играх можно увидеть и негативные аспекты нашей жизни. Содержание игры отражает отношение ребенка к окружающему миру. Например, играя в дочки-матери, дети могут изображать взрослых, которые кричат на своих детей, примеряют наряды или читают им сказки. Так дети показывают, какие взрослые отношения они считают важными и какой стереотип поведения выбирают для подражания.</w:t>
      </w:r>
    </w:p>
    <w:p w:rsidR="003404DE" w:rsidRDefault="003404DE" w:rsidP="003404DE"/>
    <w:p w:rsidR="003404DE" w:rsidRDefault="003404DE" w:rsidP="003404DE">
      <w:r>
        <w:t>Наблюдая за игрой детей, можно сделать выводы об их развитии, психическом состоянии, чувствах и настроении. В игре дети выражают свое отношение к миру, наделяя его силой, которой им не хватает в реальности. Также через игру можно увидеть их страхи, боль и обиды, которые они не могут или не хотят показать взрослым. Иногда ребенок проигрывает ситуацию снова и снова, чтобы понять, как к ней относиться.</w:t>
      </w:r>
    </w:p>
    <w:p w:rsidR="003404DE" w:rsidRDefault="003404DE" w:rsidP="003404DE"/>
    <w:p w:rsidR="003404DE" w:rsidRDefault="003404DE" w:rsidP="003404DE">
      <w:r>
        <w:t>Игра помогает воздействовать на мироощущение ребенка, бороться со страхами и преодолевать неуверенность. Воспитателям важно направлять игру в нужное русло, чтобы развивать у детей самостоятельность и умение взаимодействовать с партнерами. Дети среднего дошкольного возраста любят совместные игры, но их небольшой жизненный опыт и недостаточное развитие нравственных чувств иногда приводят к распаду игры и разрушению дружеских контактов.</w:t>
      </w:r>
    </w:p>
    <w:p w:rsidR="003404DE" w:rsidRDefault="003404DE" w:rsidP="003404DE"/>
    <w:p w:rsidR="003404DE" w:rsidRDefault="003404DE" w:rsidP="003404DE">
      <w:r>
        <w:t xml:space="preserve">Руководя игрой, важно не только </w:t>
      </w:r>
      <w:proofErr w:type="gramStart"/>
      <w:r>
        <w:t>помогать детям выбирать</w:t>
      </w:r>
      <w:proofErr w:type="gramEnd"/>
      <w:r>
        <w:t xml:space="preserve"> интересные предложения, но и учить их уважать замысел друг друга и быть внимательными к товарищам. Воспитатель должен подбирать темы, связанные с реальной жизнью, и организовывать игры по заранее спланированному сюжету.</w:t>
      </w:r>
    </w:p>
    <w:p w:rsidR="003404DE" w:rsidRDefault="003404DE" w:rsidP="003404DE"/>
    <w:p w:rsidR="00744379" w:rsidRDefault="003404DE" w:rsidP="003404DE">
      <w:r>
        <w:t>Педагог стремится включить в игру столько участников, сколько запланировано ролей. Однако стремление к порядку может убить дух игры как свободной деятельности. Дети, выполняя команды воспитателя, становятся пассивными объектами его воздействия, что не развивает их умения самостоятельно соотносить свои действия с действиями партнеров и менять роли в процессе игры. Поэтому задача воспитателя — побуждать детей к ведению различных ролевых диалогов в совместной игре с воспитателем и сверстниками.</w:t>
      </w:r>
    </w:p>
    <w:sectPr w:rsidR="0074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C1"/>
    <w:rsid w:val="003404DE"/>
    <w:rsid w:val="00381A60"/>
    <w:rsid w:val="005B73C1"/>
    <w:rsid w:val="0074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Антон</cp:lastModifiedBy>
  <cp:revision>4</cp:revision>
  <dcterms:created xsi:type="dcterms:W3CDTF">2026-01-22T15:17:00Z</dcterms:created>
  <dcterms:modified xsi:type="dcterms:W3CDTF">2026-02-18T16:10:00Z</dcterms:modified>
</cp:coreProperties>
</file>