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1710" w14:textId="322797AE" w:rsidR="003663DD" w:rsidRDefault="00067FD5" w:rsidP="00067FD5">
      <w:pPr>
        <w:spacing w:after="0" w:line="360" w:lineRule="auto"/>
        <w:ind w:firstLine="709"/>
        <w:jc w:val="center"/>
        <w:rPr>
          <w:b/>
          <w:bCs/>
        </w:rPr>
      </w:pPr>
      <w:r w:rsidRPr="00067FD5">
        <w:rPr>
          <w:b/>
          <w:bCs/>
        </w:rPr>
        <w:t>Учимся дежурить</w:t>
      </w:r>
    </w:p>
    <w:p w14:paraId="29159DAE" w14:textId="292349EE" w:rsidR="00067FD5" w:rsidRPr="00067FD5" w:rsidRDefault="00067FD5" w:rsidP="00067FD5">
      <w:pPr>
        <w:spacing w:after="0" w:line="360" w:lineRule="auto"/>
        <w:ind w:firstLine="709"/>
        <w:jc w:val="both"/>
      </w:pPr>
      <w:r w:rsidRPr="00067FD5">
        <w:t>Во второй младшей группе детского сада дети начинают учиться дежурить — это важный этап трудового воспитания, помогающий малышам стать самостоятельнее и ответственнее. Дежурство организовано в игровой форме и длится недолго, обычно 10–15 минут. Поначалу воспитатель подробно показывает и объясняет каждое действие: как расставить стульчики, разложить ложки, поставить салфетницы или собрать карандаши. Затем взрослые помогают детям выполнить задания, постепенно давая им больше самостоятельности.</w:t>
      </w:r>
    </w:p>
    <w:p w14:paraId="1400DEEC" w14:textId="45D0DF6E" w:rsidR="00067FD5" w:rsidRPr="00067FD5" w:rsidRDefault="00067FD5" w:rsidP="00067FD5">
      <w:pPr>
        <w:spacing w:after="0" w:line="360" w:lineRule="auto"/>
        <w:ind w:firstLine="709"/>
        <w:jc w:val="both"/>
      </w:pPr>
      <w:r w:rsidRPr="00067FD5">
        <w:t>Дети обычно дежурят парами — так они учатся взаимодействовать друг с другом и работать в команде. Задания подбираются простые и посильные: убрать пустые тарелки (с поддержкой взрослого), расставить предметы на столах, собрать материалы после занятий. Педагог внимательно следит за процессом, подбадривает ребят и мягко корректирует их действия. После дежурства коротко обсуждают, что получилось, а что можно сделать лучше в следующий раз.</w:t>
      </w:r>
    </w:p>
    <w:p w14:paraId="0020185F" w14:textId="0074C141" w:rsidR="00067FD5" w:rsidRPr="00067FD5" w:rsidRDefault="00067FD5" w:rsidP="00067FD5">
      <w:pPr>
        <w:spacing w:after="0" w:line="360" w:lineRule="auto"/>
        <w:ind w:firstLine="709"/>
        <w:jc w:val="both"/>
      </w:pPr>
      <w:r w:rsidRPr="00067FD5">
        <w:t>При организации дежурства воспитатели учитывают возможности каждого ребёнка, вводят новые обязанности постепенно и обязательно хвалят за успехи. В результате малыши не только осваивают полезные бытовые навыки, но и чувствуют свою значимость, учатся быть внимательными и аккуратными, а также понимают ценность совместного труда. Так, через дежурство закладываются основы ответственного отношения к делу и социально‑коммуникативного развития дошкольников.</w:t>
      </w:r>
    </w:p>
    <w:sectPr w:rsidR="00067FD5" w:rsidRPr="0006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3F"/>
    <w:rsid w:val="00067FD5"/>
    <w:rsid w:val="00072D90"/>
    <w:rsid w:val="000C739F"/>
    <w:rsid w:val="000F11B5"/>
    <w:rsid w:val="00257212"/>
    <w:rsid w:val="003663DD"/>
    <w:rsid w:val="004F1FC7"/>
    <w:rsid w:val="007A1C3F"/>
    <w:rsid w:val="00931487"/>
    <w:rsid w:val="00BC15D1"/>
    <w:rsid w:val="00D04B1C"/>
    <w:rsid w:val="00D13883"/>
    <w:rsid w:val="00FA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93D8"/>
  <w15:chartTrackingRefBased/>
  <w15:docId w15:val="{7DF3ABAA-D715-46E0-B247-2D9D1B9F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C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C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C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C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C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C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C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1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1C3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1C3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C3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C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1C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1C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1C3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1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C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1C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1C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1C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1C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1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1C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1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верещагин</dc:creator>
  <cp:keywords/>
  <dc:description/>
  <cp:lastModifiedBy>влад верещагин</cp:lastModifiedBy>
  <cp:revision>2</cp:revision>
  <dcterms:created xsi:type="dcterms:W3CDTF">2026-02-16T19:31:00Z</dcterms:created>
  <dcterms:modified xsi:type="dcterms:W3CDTF">2026-02-16T19:32:00Z</dcterms:modified>
</cp:coreProperties>
</file>