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3C9" w:rsidRDefault="003033C9" w:rsidP="003033C9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4455D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4455D"/>
          <w:kern w:val="36"/>
          <w:sz w:val="28"/>
          <w:szCs w:val="28"/>
          <w:lang w:eastAsia="ru-RU"/>
        </w:rPr>
        <w:t>государственное бюджетное образовательное учреждение</w:t>
      </w:r>
    </w:p>
    <w:p w:rsidR="003033C9" w:rsidRPr="003033C9" w:rsidRDefault="003033C9" w:rsidP="003033C9">
      <w:pPr>
        <w:shd w:val="clear" w:color="auto" w:fill="FFFFFF"/>
        <w:spacing w:after="100" w:afterAutospacing="1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bCs/>
          <w:color w:val="34455D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4455D"/>
          <w:kern w:val="36"/>
          <w:sz w:val="28"/>
          <w:szCs w:val="28"/>
          <w:lang w:eastAsia="ru-RU"/>
        </w:rPr>
        <w:t>«Казанская школа №61 для детей с ограниченными возможностями здоровья»</w:t>
      </w:r>
    </w:p>
    <w:p w:rsidR="003033C9" w:rsidRDefault="003033C9" w:rsidP="003033C9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4455D"/>
          <w:kern w:val="36"/>
          <w:sz w:val="48"/>
          <w:szCs w:val="48"/>
          <w:lang w:eastAsia="ru-RU"/>
        </w:rPr>
      </w:pPr>
    </w:p>
    <w:p w:rsidR="003033C9" w:rsidRDefault="006A2F7B" w:rsidP="003033C9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4455D"/>
          <w:kern w:val="36"/>
          <w:sz w:val="48"/>
          <w:szCs w:val="48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34455D"/>
          <w:kern w:val="36"/>
          <w:sz w:val="48"/>
          <w:szCs w:val="48"/>
          <w:lang w:eastAsia="ru-RU"/>
        </w:rPr>
        <w:t xml:space="preserve">Внеклассное мероприятие </w:t>
      </w:r>
    </w:p>
    <w:p w:rsidR="006A2F7B" w:rsidRDefault="003033C9" w:rsidP="003033C9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4455D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4455D"/>
          <w:kern w:val="36"/>
          <w:sz w:val="48"/>
          <w:szCs w:val="48"/>
          <w:lang w:eastAsia="ru-RU"/>
        </w:rPr>
        <w:t>по Миру природы и человека «Путешествие л</w:t>
      </w:r>
      <w:r w:rsidR="006A2F7B" w:rsidRPr="006A2F7B">
        <w:rPr>
          <w:rFonts w:ascii="Times New Roman" w:eastAsia="Times New Roman" w:hAnsi="Times New Roman" w:cs="Times New Roman"/>
          <w:b/>
          <w:bCs/>
          <w:color w:val="34455D"/>
          <w:kern w:val="36"/>
          <w:sz w:val="48"/>
          <w:szCs w:val="48"/>
          <w:lang w:eastAsia="ru-RU"/>
        </w:rPr>
        <w:t>юбители природы"»</w:t>
      </w:r>
      <w:r w:rsidR="006A2F7B"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="006A2F7B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667125" cy="3114675"/>
            <wp:effectExtent l="19050" t="0" r="9525" b="0"/>
            <wp:docPr id="1" name="Рисунок 1" descr="t1691005355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691005355a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2F7B"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</w:p>
    <w:p w:rsidR="003033C9" w:rsidRPr="003033C9" w:rsidRDefault="003033C9" w:rsidP="003033C9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4455D"/>
          <w:kern w:val="36"/>
          <w:sz w:val="48"/>
          <w:szCs w:val="48"/>
          <w:lang w:eastAsia="ru-RU"/>
        </w:rPr>
      </w:pPr>
    </w:p>
    <w:p w:rsidR="006A2F7B" w:rsidRPr="003033C9" w:rsidRDefault="006A2F7B" w:rsidP="006A2F7B">
      <w:pPr>
        <w:shd w:val="clear" w:color="auto" w:fill="FFFFFF"/>
        <w:spacing w:after="100" w:afterAutospacing="1" w:line="306" w:lineRule="atLeast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  <w:r w:rsidR="003033C9" w:rsidRPr="003033C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Подготовила учитель</w:t>
      </w:r>
      <w:r w:rsidR="003033C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-дефектолог</w:t>
      </w:r>
      <w:r w:rsidR="003033C9" w:rsidRPr="003033C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:rsidR="003033C9" w:rsidRPr="003033C9" w:rsidRDefault="003033C9" w:rsidP="006A2F7B">
      <w:pPr>
        <w:shd w:val="clear" w:color="auto" w:fill="FFFFFF"/>
        <w:spacing w:after="100" w:afterAutospacing="1" w:line="306" w:lineRule="atLeast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</w:t>
      </w:r>
      <w:r w:rsidRPr="003033C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ысшей квалификационной категории</w:t>
      </w:r>
    </w:p>
    <w:p w:rsidR="003033C9" w:rsidRPr="003033C9" w:rsidRDefault="003033C9" w:rsidP="006A2F7B">
      <w:pPr>
        <w:shd w:val="clear" w:color="auto" w:fill="FFFFFF"/>
        <w:spacing w:after="100" w:afterAutospacing="1" w:line="306" w:lineRule="atLeast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033C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Фролова О.В.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jc w:val="righ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jc w:val="righ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6A2F7B" w:rsidRPr="006A2F7B" w:rsidRDefault="006A2F7B" w:rsidP="003033C9">
      <w:pPr>
        <w:shd w:val="clear" w:color="auto" w:fill="FFFFFF"/>
        <w:spacing w:after="100" w:afterAutospacing="1" w:line="306" w:lineRule="atLeast"/>
        <w:jc w:val="righ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 </w:t>
      </w:r>
    </w:p>
    <w:p w:rsidR="006A2F7B" w:rsidRPr="006A2F7B" w:rsidRDefault="003033C9" w:rsidP="006A2F7B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Февраль 2026</w:t>
      </w:r>
      <w:r w:rsidR="006A2F7B"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Цель:</w:t>
      </w: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Обобщить и проверить природоведческие знания учащихся, полученные на уроках окружающего мира.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gramStart"/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 </w:t>
      </w: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маршрутные листы, таблички с названиями станций, таблички с названиями ягод, ребусы на тему «Звери», картинки по теме «Птицы», конверты с разрезанными картинками цветов, кроссворд по теме «Звери», вопросы викторины, загадки.</w:t>
      </w:r>
      <w:proofErr w:type="gramEnd"/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 подготовки и проведения игры.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деление на команды, выбор командиров;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названий команд и девизов;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приготовление маршрутных листов.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 игры: </w:t>
      </w: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1 - 4 класс.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игры: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Ребята, вы, любите путешествовать? Сегодня вам представится такая возможность. Вы отправитесь в незабываемое путешествие в удивительный мир природы. Путешествовать вы будете по станциям. Вам предстоит пройти трудные, но интересные испытания, где вы должны проявить свою смекалку, показать свои знания и умения. А главное - быть единой командой. На разных станциях вы будете выполнять различные задания. Выполняя их, вы зарабатываете баллы. В конце игры жюри, по маршрутным листам подсчитают общее количество баллов у каждой команды. Какая команда наберет больше баллов, та и одержит победу в нашей игре. Перед тем, как </w:t>
      </w:r>
      <w:proofErr w:type="gram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отправится в путешествие капитаны команд получат</w:t>
      </w:r>
      <w:proofErr w:type="gram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маршрутные листы, в которых указано с какой станции начинается игра у каждой команды. Время для прохождения каждой станции – 8 – 10 минут, потом переходите на другую станцию. Когда вы пройдете все станции, вы возвращаетесь назад (к старту) для подведения итогов. В игре принимают участие три команды.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Давайте познакомимся с нашими командами</w:t>
      </w:r>
      <w:proofErr w:type="gram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роисходит представление команд: название, девиз).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Итак, команды представились. Капитаны команд получите маршрутные листы.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маршрутном листе </w:t>
      </w:r>
      <w:proofErr w:type="gram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proofErr w:type="gram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 станций: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Станция «Лесная»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Станция «В мире животных»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Станция «Литературная»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Станция «Птичья карусель»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Станция «Цветочный мир»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Станция «Грибное лукошко»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Желаю всем удачи!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Станция 1. «Лесная»</w:t>
      </w:r>
      <w:r w:rsidR="00EE40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(2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52775" cy="3181350"/>
            <wp:effectExtent l="19050" t="0" r="9525" b="0"/>
            <wp:docPr id="2" name="Рисунок 2" descr="t169100535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1691005355a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 – это наш зелёный дом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Красиво и уютно в нём.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эту красоту, уют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очень люди берегут.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Ломают ветки, жгут костры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рвут охапками цветы.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если лес – это наш дом,</w:t>
      </w:r>
    </w:p>
    <w:p w:rsidR="00EE40B4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Нельзя себя вести так в нём.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№ 1. «Правила поведения»</w:t>
      </w:r>
    </w:p>
    <w:p w:rsidR="002E0126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Мы отправляемся в гости в лес. А все знают, что в гостях надо вести себя вежливо и знать правила культуры поведения. Какие правила поведения в лесу вы знаете? (За каждое названное правило команда получает 1 балл)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№ 2. «Ягодный аукцион»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Летом и осенью в лесу можно найти много вкусных ягод. Я предлагаю вам собрать название ягод из рассыпавшихся букв.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0"/>
        <w:gridCol w:w="3675"/>
        <w:gridCol w:w="456"/>
        <w:gridCol w:w="4185"/>
      </w:tblGrid>
      <w:tr w:rsidR="006A2F7B" w:rsidRPr="006A2F7B" w:rsidTr="006A2F7B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кюлвка</w:t>
            </w:r>
            <w:proofErr w:type="spellEnd"/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минала</w:t>
            </w:r>
            <w:proofErr w:type="spellEnd"/>
          </w:p>
        </w:tc>
      </w:tr>
      <w:tr w:rsidR="006A2F7B" w:rsidRPr="006A2F7B" w:rsidTr="006A2F7B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сбикруна</w:t>
            </w:r>
            <w:proofErr w:type="spellEnd"/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икевжеа</w:t>
            </w:r>
            <w:proofErr w:type="spellEnd"/>
          </w:p>
        </w:tc>
      </w:tr>
      <w:tr w:rsidR="006A2F7B" w:rsidRPr="006A2F7B" w:rsidTr="006A2F7B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кичрнеа</w:t>
            </w:r>
            <w:proofErr w:type="spellEnd"/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нзмлаяике</w:t>
            </w:r>
            <w:proofErr w:type="spellEnd"/>
          </w:p>
        </w:tc>
      </w:tr>
      <w:tr w:rsidR="006A2F7B" w:rsidRPr="006A2F7B" w:rsidTr="006A2F7B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рмшокоа</w:t>
            </w:r>
            <w:proofErr w:type="spellEnd"/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наклаи</w:t>
            </w:r>
            <w:proofErr w:type="spellEnd"/>
          </w:p>
        </w:tc>
      </w:tr>
      <w:tr w:rsidR="006A2F7B" w:rsidRPr="006A2F7B" w:rsidTr="006A2F7B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ариянб</w:t>
            </w:r>
            <w:proofErr w:type="spellEnd"/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губаолки</w:t>
            </w:r>
            <w:proofErr w:type="spellEnd"/>
          </w:p>
        </w:tc>
      </w:tr>
    </w:tbl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76625" cy="2657475"/>
            <wp:effectExtent l="19050" t="0" r="9525" b="0"/>
            <wp:docPr id="3" name="Рисунок 3" descr="t1691005355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1691005355a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Станция 2. «В мире животных»</w:t>
      </w:r>
      <w:r w:rsidR="00EE40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(3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зоопарке — в клетке,</w:t>
      </w: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 лесу — на воле.</w:t>
      </w: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Братья наши меньшие,</w:t>
      </w: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 большой природы</w:t>
      </w:r>
      <w:proofErr w:type="gram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.(</w:t>
      </w:r>
      <w:proofErr w:type="gram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Животные)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этой станции мы проверим, насколько хорошо вы знаете животных.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№1. «Разгадайте кроссворд»</w:t>
      </w:r>
      <w:r w:rsidR="00EE40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(4слайд)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6"/>
        <w:gridCol w:w="336"/>
        <w:gridCol w:w="296"/>
        <w:gridCol w:w="456"/>
        <w:gridCol w:w="309"/>
        <w:gridCol w:w="456"/>
        <w:gridCol w:w="297"/>
        <w:gridCol w:w="336"/>
        <w:gridCol w:w="456"/>
        <w:gridCol w:w="297"/>
        <w:gridCol w:w="456"/>
        <w:gridCol w:w="336"/>
        <w:gridCol w:w="686"/>
        <w:gridCol w:w="456"/>
        <w:gridCol w:w="336"/>
        <w:gridCol w:w="456"/>
        <w:gridCol w:w="297"/>
        <w:gridCol w:w="297"/>
        <w:gridCol w:w="2568"/>
      </w:tblGrid>
      <w:tr w:rsidR="006A2F7B" w:rsidRPr="006A2F7B" w:rsidTr="006A2F7B">
        <w:trPr>
          <w:gridAfter w:val="1"/>
          <w:wAfter w:w="2664" w:type="dxa"/>
          <w:trHeight w:val="18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gridAfter w:val="1"/>
          <w:wAfter w:w="2664" w:type="dxa"/>
          <w:trHeight w:val="18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gridAfter w:val="1"/>
          <w:wAfter w:w="2664" w:type="dxa"/>
          <w:trHeight w:val="18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0" w:type="dxa"/>
            <w:tcBorders>
              <w:top w:val="nil"/>
              <w:left w:val="single" w:sz="12" w:space="0" w:color="009900"/>
              <w:bottom w:val="single" w:sz="12" w:space="0" w:color="0099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gridAfter w:val="1"/>
          <w:wAfter w:w="2664" w:type="dxa"/>
          <w:trHeight w:val="18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00" w:type="dxa"/>
            <w:tcBorders>
              <w:top w:val="nil"/>
              <w:left w:val="single" w:sz="12" w:space="0" w:color="009900"/>
              <w:bottom w:val="nil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gridAfter w:val="1"/>
          <w:wAfter w:w="2664" w:type="dxa"/>
          <w:trHeight w:val="180"/>
        </w:trPr>
        <w:tc>
          <w:tcPr>
            <w:tcW w:w="30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5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gridAfter w:val="1"/>
          <w:wAfter w:w="2664" w:type="dxa"/>
          <w:trHeight w:val="18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12" w:space="0" w:color="009900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00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gridAfter w:val="1"/>
          <w:wAfter w:w="2664" w:type="dxa"/>
          <w:trHeight w:val="18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gridAfter w:val="1"/>
          <w:wAfter w:w="2664" w:type="dxa"/>
          <w:trHeight w:val="180"/>
        </w:trPr>
        <w:tc>
          <w:tcPr>
            <w:tcW w:w="300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nil"/>
              <w:left w:val="single" w:sz="12" w:space="0" w:color="009900"/>
              <w:bottom w:val="single" w:sz="12" w:space="0" w:color="0099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00" w:type="dxa"/>
            <w:tcBorders>
              <w:top w:val="nil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12" w:space="0" w:color="009900"/>
              <w:bottom w:val="single" w:sz="12" w:space="0" w:color="0099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gridAfter w:val="1"/>
          <w:wAfter w:w="2664" w:type="dxa"/>
          <w:trHeight w:val="180"/>
        </w:trPr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00" w:type="dxa"/>
            <w:tcBorders>
              <w:top w:val="nil"/>
              <w:left w:val="single" w:sz="12" w:space="0" w:color="009900"/>
              <w:bottom w:val="single" w:sz="12" w:space="0" w:color="0099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gridAfter w:val="1"/>
          <w:wAfter w:w="2664" w:type="dxa"/>
          <w:trHeight w:val="180"/>
        </w:trPr>
        <w:tc>
          <w:tcPr>
            <w:tcW w:w="30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single" w:sz="12" w:space="0" w:color="009900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nil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gridAfter w:val="1"/>
          <w:wAfter w:w="2664" w:type="dxa"/>
          <w:trHeight w:val="18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12" w:space="0" w:color="009900"/>
              <w:bottom w:val="nil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gridAfter w:val="1"/>
          <w:wAfter w:w="2664" w:type="dxa"/>
          <w:trHeight w:val="18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12" w:space="0" w:color="009900"/>
              <w:bottom w:val="nil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gridAfter w:val="1"/>
          <w:wAfter w:w="2664" w:type="dxa"/>
          <w:trHeight w:val="18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gridAfter w:val="1"/>
          <w:wAfter w:w="2664" w:type="dxa"/>
          <w:trHeight w:val="18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single" w:sz="12" w:space="0" w:color="009900"/>
              <w:bottom w:val="single" w:sz="12" w:space="0" w:color="0099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gridAfter w:val="1"/>
          <w:wAfter w:w="2664" w:type="dxa"/>
          <w:trHeight w:val="18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gridAfter w:val="1"/>
          <w:wAfter w:w="2664" w:type="dxa"/>
          <w:trHeight w:val="18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9900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c>
          <w:tcPr>
            <w:tcW w:w="4605" w:type="dxa"/>
            <w:gridSpan w:val="1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горизонтали: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1.Говорят, она хитра,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 уносит со двора.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 зато красавица –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Всем ребятам нравится!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Словно царскую корону,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Носит он свои рога.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 лишайник, мох зеленый.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Любит снежные луга.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Ласковое прозвище у зверя,</w:t>
            </w: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Умильный вид и шерсть мягка.</w:t>
            </w: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 лучше вам теперь поверить —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ним дружба хороша издалека.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Очень длинные иголки.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Хоть грызун не ёж, но колкий!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 вовсе не стреляет!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 вонзит, там оставляет.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Там, где сосен сильный запах,</w:t>
            </w: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чаще леса в тишине,</w:t>
            </w: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Положив на брюхо лапу,</w:t>
            </w: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Сплю я только на спине.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6. Хищный маленький зверек, </w:t>
            </w: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Но не норка, не хорек. </w:t>
            </w: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Белочка в дупле боится, </w:t>
            </w: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Что ее найдет…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 Домашней кошечке – сестра,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так же </w:t>
            </w:r>
            <w:proofErr w:type="gramStart"/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ласкова</w:t>
            </w:r>
            <w:proofErr w:type="gramEnd"/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добра.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 приближаться берегись!</w:t>
            </w: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любит посторонних …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Ярко-рыжий хвостик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Мелькает между веток,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орешки носит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дупла своим деткам?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 Сердитый недотрога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Живёт в глуши лесной.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Иголок очень много,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ниток — ни одной</w:t>
            </w:r>
          </w:p>
        </w:tc>
        <w:tc>
          <w:tcPr>
            <w:tcW w:w="459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По вертикали: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Очень сильный и высокий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колено снег глубокий.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олень, но он рогатый,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зовут его сохатый.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Любит заводь, любит тину,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 в речке он плотину.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Удивительно хитёр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Добрый дядюшка….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Серый он, в лесу живет,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Охоту ночью он ведет,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Ну, а если голодает,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луну он завывает.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 Бурый зверь малину любит,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 солнышко разбудит: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весне закончит он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Долгий-долгий сладкий сон.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 Зверь красив, и хвост пушист,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Только запах не душист.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Лучше ты его не тронь -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Враз задушит его </w:t>
            </w:r>
            <w:proofErr w:type="gramStart"/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вонь</w:t>
            </w:r>
            <w:proofErr w:type="gramEnd"/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 Вкусно он хрустит морковкой,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капусту сгрызет ловко,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Трусишка он, всегда на страже,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Быстрее ветра скачет даже.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 Ценный мех, пушной зверёк,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хвосте его колечки.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еды, что приберёг,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Всё полощет хищник в речке.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 Под землею коридоров,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Переходов целых сто!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Там сидит хозяин в </w:t>
            </w:r>
            <w:proofErr w:type="gramStart"/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черном</w:t>
            </w:r>
            <w:proofErr w:type="gramEnd"/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Меховом </w:t>
            </w:r>
            <w:proofErr w:type="gramStart"/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своем</w:t>
            </w:r>
            <w:proofErr w:type="gramEnd"/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пальто.</w:t>
            </w:r>
          </w:p>
        </w:tc>
      </w:tr>
    </w:tbl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№ 2. «Ребусы»</w:t>
      </w:r>
      <w:r w:rsidR="00EE40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(5-9 слайд)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"/>
        <w:gridCol w:w="4599"/>
        <w:gridCol w:w="94"/>
        <w:gridCol w:w="11"/>
        <w:gridCol w:w="4599"/>
      </w:tblGrid>
      <w:tr w:rsidR="006A2F7B" w:rsidRPr="006A2F7B" w:rsidTr="006A2F7B"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15025" cy="2952750"/>
                  <wp:effectExtent l="19050" t="0" r="9525" b="0"/>
                  <wp:docPr id="4" name="Рисунок 4" descr="t1691005355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1691005355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025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48350" cy="2952750"/>
                  <wp:effectExtent l="19050" t="0" r="0" b="0"/>
                  <wp:docPr id="5" name="Рисунок 5" descr="t1691005355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1691005355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29275" cy="2809875"/>
                  <wp:effectExtent l="19050" t="0" r="9525" b="0"/>
                  <wp:docPr id="6" name="Рисунок 6" descr="t1691005355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1691005355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9775" cy="2914650"/>
                  <wp:effectExtent l="19050" t="0" r="9525" b="0"/>
                  <wp:docPr id="7" name="Рисунок 7" descr="t1691005355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1691005355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F7B" w:rsidRPr="006A2F7B" w:rsidTr="006A2F7B"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34075" cy="2962275"/>
                  <wp:effectExtent l="19050" t="0" r="9525" b="0"/>
                  <wp:docPr id="8" name="Рисунок 8" descr="t1691005355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1691005355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91225" cy="3162300"/>
                  <wp:effectExtent l="19050" t="0" r="9525" b="0"/>
                  <wp:docPr id="9" name="Рисунок 9" descr="t1691005355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1691005355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F7B" w:rsidRPr="006A2F7B" w:rsidTr="006A2F7B"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038850" cy="3190875"/>
                  <wp:effectExtent l="19050" t="0" r="0" b="0"/>
                  <wp:docPr id="10" name="Рисунок 10" descr="t1691005355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1691005355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7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886450" cy="3171825"/>
                  <wp:effectExtent l="19050" t="0" r="0" b="0"/>
                  <wp:docPr id="11" name="Рисунок 11" descr="t1691005355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1691005355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F7B" w:rsidRPr="006A2F7B" w:rsidTr="006A2F7B"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67500" cy="3333750"/>
                  <wp:effectExtent l="19050" t="0" r="0" b="0"/>
                  <wp:docPr id="12" name="Рисунок 12" descr="t1691005355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1691005355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67500" cy="3333750"/>
                  <wp:effectExtent l="19050" t="0" r="0" b="0"/>
                  <wp:docPr id="13" name="Рисунок 13" descr="t1691005355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1691005355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126" w:rsidRDefault="002E0126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Станция 3. «Литературная»</w:t>
      </w:r>
      <w:r w:rsidR="00EE40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(10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791075" cy="3781425"/>
            <wp:effectExtent l="19050" t="0" r="9525" b="0"/>
            <wp:docPr id="14" name="Рисунок 14" descr="t1691005355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1691005355a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на свете чудесное братство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Увлеченных, пытливых людей: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 крылатое время подвластно,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ними – сто тысяч путей.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Книголюбы, книгочеи-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немножко чародеи: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хорошей доброй книжки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Сердце бьется горячее.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№ 1. «Дополни имя сказочного героя»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Героями многих литературных произведений являются животные. Им даются имена. Узнайте по имени литературных персонажей: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Гена (крокодил)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Рикки-Тикки-Тави</w:t>
      </w:r>
      <w:proofErr w:type="spell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(мангуст)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Каа</w:t>
      </w:r>
      <w:proofErr w:type="spell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(удав)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Матроскин</w:t>
      </w:r>
      <w:proofErr w:type="spell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(кот)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Серая шейка (утка)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Шушара</w:t>
      </w:r>
      <w:proofErr w:type="spell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(крыса)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Тортила</w:t>
      </w:r>
      <w:proofErr w:type="spell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(черепаха)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Балу (медведь)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Бэмби</w:t>
      </w:r>
      <w:proofErr w:type="spell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(олененок)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Мурка (корова)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Крошка (енот)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Гав (котенок)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Умка (медвежонок)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Шарик (пес)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Муха (Цокотуха)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№ 2. «Узнай сказку»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знаете ли вы сказки, в которых героями являются растения или животные? Это мы сейчас проверим: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кого превратился гадкий утёнок? (В лебедя)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из обитателей болота стал женой Ивана Царевича? (Лягушка)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Какое дерево </w:t>
      </w:r>
      <w:proofErr w:type="gram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proofErr w:type="spell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могало</w:t>
      </w:r>
      <w:proofErr w:type="spellEnd"/>
      <w:proofErr w:type="gram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девочке спасти брата? (Яблоня)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одолел </w:t>
      </w:r>
      <w:proofErr w:type="spell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Тараканище</w:t>
      </w:r>
      <w:proofErr w:type="spell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 (Воробей)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какого цветка появилась </w:t>
      </w:r>
      <w:proofErr w:type="spell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Дюймовочка</w:t>
      </w:r>
      <w:proofErr w:type="spell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 (Тюльпан)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овощ мешал спать настоящей принцессе? (Горох)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овощ смогли вытащить только целым коллективом? (Репка)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этим цветком отправила злая мачеха падчерицу и сказке «Двенадцать месяцев»? (Подснежник)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поле этих цветов уснула Элл и по пути к Изумрудному городу (Мак)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этом дереве в ларце смерть </w:t>
      </w:r>
      <w:proofErr w:type="spell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Кащеева</w:t>
      </w:r>
      <w:proofErr w:type="spell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(Дуб)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Станция 4. «Птичья карусель»</w:t>
      </w:r>
      <w:r w:rsidR="00EE40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(11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14850" cy="3048000"/>
            <wp:effectExtent l="19050" t="0" r="0" b="0"/>
            <wp:docPr id="15" name="Рисунок 15" descr="t1691005355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1691005355a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Отгадайте загадку.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Снится ночью пауку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Чудо-юдо</w:t>
      </w:r>
      <w:proofErr w:type="spell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суку.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Длинный клюв и два крыла…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Прилетит – плохи дела.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кого паук боится?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Угадали? Это … (птица)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Наши пернатые друзья живут в лесу, в поле, на водоемах   Они окружают нас круглый год, приносят пользу и радость: они не только сохраняют зеленые насаждения и оберегают урожай, но и украшают наши леса, радуют нас своими звонкими чудесными песнями.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На этой станции мы проверим, знаете ли вы птиц.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№ 1.  «Угадай птицу»</w:t>
      </w:r>
      <w:r w:rsidR="00EE40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(12 -17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Вашему вниманию предлагаются фотографии 6 птиц, вы должны назвать их.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3"/>
        <w:gridCol w:w="4915"/>
        <w:gridCol w:w="551"/>
        <w:gridCol w:w="3826"/>
      </w:tblGrid>
      <w:tr w:rsidR="006A2F7B" w:rsidRPr="006A2F7B" w:rsidTr="006A2F7B"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3810000"/>
                  <wp:effectExtent l="19050" t="0" r="9525" b="0"/>
                  <wp:docPr id="16" name="Рисунок 16" descr="t1691005355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1691005355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81600" cy="3457575"/>
                  <wp:effectExtent l="19050" t="0" r="0" b="0"/>
                  <wp:docPr id="17" name="Рисунок 17" descr="t1691005355a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1691005355a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345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F7B" w:rsidRPr="006A2F7B" w:rsidTr="006A2F7B"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81600" cy="3371850"/>
                  <wp:effectExtent l="19050" t="0" r="0" b="0"/>
                  <wp:docPr id="18" name="Рисунок 18" descr="t1691005355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1691005355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337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81600" cy="3457575"/>
                  <wp:effectExtent l="19050" t="0" r="0" b="0"/>
                  <wp:docPr id="19" name="Рисунок 19" descr="t1691005355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1691005355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345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F7B" w:rsidRPr="006A2F7B" w:rsidTr="006A2F7B"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81600" cy="3876675"/>
                  <wp:effectExtent l="19050" t="0" r="0" b="0"/>
                  <wp:docPr id="20" name="Рисунок 20" descr="t1691005355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1691005355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1600" cy="3457575"/>
            <wp:effectExtent l="19050" t="0" r="0" b="0"/>
            <wp:docPr id="41" name="Рисунок 21" descr="t1691005355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1691005355a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№ 2. </w:t>
      </w: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Пословицы и поговорки о птицах»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 птицах сложено много пословиц и поговорок. Вам необходимо продолжить пословицу или поговорку о птице.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Соловей берет пением, а человек — ………. умением.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Старого воробья на мякине ………. не проведешь.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Лучше синица в руке, чем ………. журавль в небе.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Соловья баснями ………. не кормят.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Красна птица пером, а ………. человек умом.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Пуганая ворона ………. куста боится.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Пишет ………. как курица лапой.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 не воробей ………. вылетит – не поймаешь.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Кукушка хвалит петуха за то, ………. что хвалит он кукушку.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gram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Всяк</w:t>
      </w:r>
      <w:proofErr w:type="gram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кулик ………. свое болото хвалит.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28950" cy="3562350"/>
            <wp:effectExtent l="19050" t="0" r="0" b="0"/>
            <wp:docPr id="22" name="Рисунок 22" descr="t1691005355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1691005355av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Станция 5. «Цветочный мир»</w:t>
      </w:r>
      <w:r w:rsidR="00EE40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(18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Бежит тропинка через луг, </w:t>
      </w: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Ныряет влево, вправо.</w:t>
      </w: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Куда ни глянь, цветы вокруг,</w:t>
      </w: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по колено травы. Зеленый луг, как чудный сад,</w:t>
      </w: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Пахуч и свеж в часы рассвета.</w:t>
      </w: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Красивых, радужных цветов,</w:t>
      </w: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них разбросаны букеты.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Цветы – одно из чудес природы. Это живая красота земли. Они достойны удивления и восхищения, поэтому, на этой станции я приглашаю вас в путешествие по цветочному миру, где вы сможете разгадать секреты цветов. Все мы знаем, что цветы приносят нам радость, украшают нашу жизнь. Прошли века, а человечество по-прежнему продолжает восхищаться цветами. О них слагают песни, сказки, легенды.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вы знаете легенды о цветах?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№1. «Узнай легенду»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Однажды богиня цветов Флора спустилась на землю и стала одаривать цветы именами. Всем цветам дала имя, никого не обидела и хотела удалиться, но вдруг услышала за спиной слабый голосок: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забудь меня Флора! Дай и мне имя...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Тут Флора заметила в разнотравье маленький голубой цветок.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Хорошо, - сказала Флора, вместе с именем я наделю тебя чудесной силой - ты будешь возвращать память тем людям, которые начнут забывать своих близких или свою Родину. (Незабудка)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Древняя легенда рассказывает: когда Адам и Ева были изгнаны из рая, шёл сильный снег, и Еве было очень холодно. Тогда, желая согреть её своим вниманием, несколько снежинок превратились в цветы. Увидев их, Ева повеселела, у нее появилась надежда. Потому этот цветок и стал символом надежды. (Подснежник)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Старинный народный миф повествует о том, как в красивого молодого пахаря Василия влюбилась прекрасная русалка. Любовь их была взаимной, но влюблённые никак не могли решить, где им жить – на земле или в воде. Не захотела русалка расставаться с Василием и превратила его в полевой цветок цвета прохладной синевы воды. С тех пор, каждое лето, когда зацветают эти цветы в полях, русалки плетут из них венки и надевают на головы. (Василек)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свете жила девушка и был у нее любимый - Роман, который делал для нее подарки своими руками, превращал каждый день жизни девушки в праздник! Однажды Роман лег спать - и приснился ему простой цветок - </w:t>
      </w:r>
      <w:proofErr w:type="gram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желтая</w:t>
      </w:r>
      <w:proofErr w:type="gram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сердцевинка</w:t>
      </w:r>
      <w:proofErr w:type="spell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белые лучики, расходившиеся в стороны от сердцевины. Когда он проснулся, то увидел цветок рядом с собой и подарил его своей девушке. А девушка захотела, чтобы такой цветок был у всех людей. Тогда Роман отправился на поиски этого цветочка и нашел его в стране Вечных снов, но царь этой страны не отдал цветок просто так. Правитель сказал Роману, что люди получат целое поле этих цветов, если молодой человек останется в его стране. Ждала девушка своего любимого очень долго, но в одно утро она проснулась и увидела за окном </w:t>
      </w: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огромное бело-желтое поле. Тогда девушка поняла, что ее Роман больше не вернется и назвала цветок в честь своего любимого. (Ромашка)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древнеславянских сказаниях эти цветы называли слезами </w:t>
      </w:r>
      <w:proofErr w:type="spell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Волховы</w:t>
      </w:r>
      <w:proofErr w:type="spell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(хозяйка подводного царства), которая любила гусляра Садко, сердце которого принадлежало земной девушке - </w:t>
      </w:r>
      <w:proofErr w:type="spell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Любаве</w:t>
      </w:r>
      <w:proofErr w:type="spell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Узнав, что сердце возлюбленного занято, Волхова не стала открывать своей любви Садко, но иногда по ночам, при свете луны на берегу озера, она горько рыдала. А крупные слезы-жемчужины, коснувшись земли, прорастали цветами. С тех времен этот цветок на Руси стал символом скрытой любви. (Ландыш)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№ 2. «Собери картинку»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Вы получаете 5 конвертов. В каждом из них лежит разрезанная картинка с цветком. Вам необходимо из частей составить целую </w:t>
      </w:r>
      <w:proofErr w:type="gram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картинку</w:t>
      </w:r>
      <w:proofErr w:type="gram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назвать изображенный цветок. (Картинки в приложении)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Станция 6. «Грибное лукошко»</w:t>
      </w:r>
      <w:r w:rsidR="00EE40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(19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Отгадайте загадку.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горке, и под горкой,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березой и под елкой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Хороводами и в ряд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шапках молодцы стоят. (Грибы)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этой станции мы совершим путешествие в царство грибов и проверим, насколько хорошо вы знаете ли вы грибы.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№ 1. «Узнай гриб по описанию»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грибы названием похожи на животное. Обычно они желтоватого цвета, размером всего около 10 сантиметров. Растут целой семейкой на сухих местах, или на пригорках среди хвойных деревьев</w:t>
      </w:r>
      <w:proofErr w:type="gram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gram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proofErr w:type="gram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исички)</w:t>
      </w:r>
      <w:r w:rsidR="00EE4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(20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гриб обожают грибники за его непревзойденный вкус и аромат. По форме он напоминает бочонок. Шапка гриба похожа на круглую коричневую подушку ножка гриба белая, объемная. Это самый благородный гриб. Его можно собирать с июня по октябрь в хвойных, лиственных или смешанных лесах. (Белый гриб, боровик).</w:t>
      </w:r>
      <w:r w:rsidR="00EE4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(21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Эти грибы</w:t>
      </w: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отличаются небольшой желтоватой вдавленной в центре шляпкой, с красивой бахромой по слегка подвернутым краям. Мякоть белая и плотная. Ножка до 6 см в длину. Эти грибы любят влажную местность и растут в лиственных и смешанных лесах. Можно есть в засоленном и маринованном виде</w:t>
      </w:r>
      <w:proofErr w:type="gram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олнушки)</w:t>
      </w:r>
      <w:r w:rsidR="00EE4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(22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грибы, растут группами, на пнях или на засохших поваленных деревьях, вблизи болот или в дремучих лесах. Они бывают настоящие и ложные. Шляпки у настоящих грибов се</w:t>
      </w: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ро-желтоватые или грязно-коричневые, шершавые, в темных чешуйках. Пластинки у молодых — белые, </w:t>
      </w:r>
      <w:proofErr w:type="gram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старых — коричнево-желтые. Ножка у взрослого гриба светло-серая, волокнистая, с белым кольцом </w:t>
      </w:r>
      <w:proofErr w:type="gram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-«</w:t>
      </w:r>
      <w:proofErr w:type="gram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воротничком». (Опята)</w:t>
      </w:r>
      <w:r w:rsidR="00EE4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(23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июле в лесу грибников встречает яркий хоровод этих грибов в разноцветных “одеждах”. Они есть желтые, красные, фиолетовые, зеленые, синие. Диаметр шляпки — до 15 сантиметров, высота гриба —12 см. Ножки в основном белые и ровные. Это хрупкие грибы, их лучше не собирать в корзину вместе с другими. Из названия этого гриба, следует, что эти грибы можно есть </w:t>
      </w:r>
      <w:proofErr w:type="gram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сырыми</w:t>
      </w:r>
      <w:proofErr w:type="gram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Но лучше все же их сварить, сжарить, замариновать. (Сыроежки)</w:t>
      </w:r>
      <w:r w:rsidR="00EE4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(24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№ 2. «Отвечай – не зевай!»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этом задании вам необходимо правильно ответить на вопросы за одну минуту. Чем больше правильных ответов, тем больше баллов вы наберете.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лесной житель сушит грибы на деревьях? (Белка)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грибы, по названию которых можно судить о месте их произрастания. (Подберезовик, подосиновик)</w:t>
      </w:r>
      <w:r w:rsidR="00646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(25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называются грибы, которые бывают разных цветов? (Сыроежки)</w:t>
      </w:r>
      <w:r w:rsidR="00646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(26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Появление, каких грибов знаменует окончание лета? (Опят)</w:t>
      </w:r>
      <w:r w:rsidR="00646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(27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погода предвещает урожай грибов? (Дождливая)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ли гриб съесть дом? (Да, домовой гриб, разрушая древесину)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какого гриба много названий: дедушкин табачок, Галкина баня, чертов табачок. Каково настоящее название гриба? (Дождевик)</w:t>
      </w:r>
      <w:r w:rsidR="00646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(28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грибы называют подснежниками? (Сморчки, строчки)</w:t>
      </w:r>
      <w:r w:rsidR="00646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(29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кого мухомор не является ядовитым? (Лосей, оленей)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гриб лечит болезни? (Чага – древесный гриб, используется для лечения язвы, опухолей</w:t>
      </w:r>
      <w:r w:rsidR="00646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(30 слайд)</w:t>
      </w: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Назовите грибы, которые можно увидеть на продуктах, на картинах, в сырых помещениях? (Плесень)</w:t>
      </w:r>
      <w:r w:rsidR="00646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(31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птицы едят грибы? (Глухари, тетерева, рябчики, сороки)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«тихая охота»? (Сбор грибов)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Шляпки этих грибов будто смазаны маслом. (Маслята)</w:t>
      </w:r>
      <w:r w:rsidR="00646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(32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из грибов растёт быстрее всех? (Подберёзовик, по 4-5 см в сутки)</w:t>
      </w:r>
      <w:r w:rsidR="00646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(33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называются семена грибов? (Споры)</w:t>
      </w:r>
      <w:r w:rsidR="00646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(34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«дружные» грибы похожи на зонтики со своими тонкими ножками и пикантными желтоватыми шляпками? (Опята)</w:t>
      </w:r>
      <w:r w:rsidR="00646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(35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грибы своими шляпками напоминают красивые розоватые лужицы с бегущими волнами? (Волнушки)</w:t>
      </w:r>
      <w:r w:rsidR="00646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(36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гриб называют лесным богатырем? (Белый гриб, или боровик)</w:t>
      </w:r>
      <w:r w:rsidR="00646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(37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каких грибов, растущих в хвойных лесах, шляпки похожи на воронки, во время дождя в них собирается вода? (У рыжиков)</w:t>
      </w:r>
      <w:r w:rsidR="00646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(38слайд)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грибы из-за ярких</w:t>
      </w:r>
      <w:r w:rsidR="00646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приметных шляпок называю </w:t>
      </w:r>
      <w:proofErr w:type="spell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красноголовиками</w:t>
      </w:r>
      <w:proofErr w:type="spell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 (Подосиновики)</w:t>
      </w:r>
      <w:r w:rsidR="00646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(39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Какие грибы выращивает человек в промышленных масштабах? (Шампиньоны, </w:t>
      </w:r>
      <w:proofErr w:type="spellStart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вешенки</w:t>
      </w:r>
      <w:proofErr w:type="spellEnd"/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087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(40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грибы ищут с помощью обученных собак и свиней? (Трюфель)</w:t>
      </w:r>
      <w:r w:rsidR="00087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(41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каких грибах практически никогда не заводятся черви? (Лисички)</w:t>
      </w:r>
      <w:r w:rsidR="00087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(42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грибы получили свое название за то, что растут во мху? (Моховики)</w:t>
      </w:r>
      <w:r w:rsidR="00087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(43 слайд)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Вот и подошло к завершению наше путешествие в удивительный мир природы. Сейчас жюри конкурса подсчитает общее количество баллов, и мы узнаем победителей. Я надеюсь, что эта игра вам понравилась, и вы узнали для себя что-то новое.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 </w:t>
      </w:r>
    </w:p>
    <w:p w:rsidR="006A2F7B" w:rsidRPr="006A2F7B" w:rsidRDefault="0008753E" w:rsidP="0008753E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Станция «Лесная»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Ответы к заданию «Правила поведения»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уходить далеко от знакомых мест.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вести себя в лесу: не кричать, не пугать диких животных, птиц.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рвать цветы, особенно первоцветы, за тобой пройдут сотни людей, и им тоже будет приятно видеть цветы.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рвать лесные ягоды, грибы, если не знаешь, полезны они или ядовиты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ломать зря деревья. От этого они сохнут и погибают.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ловить ради забавы бабочек, муравьёв и других животных.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сорить в лесу. Убирать за собой мусор и стеклянную посуду, не оставлять бутылки или осколки стекла; не разводить костры в местах с сухой травой.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применять для розжига костра легковоспламеняющиеся и горючие жидкости;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оставлять без присмотра недогоревший костёр;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сжигать мусор из пластмассы, полиэтилена, лучше его закопать. А бумажные обертки, салфетки, тканевые тряпки сжечь.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Ответы к заданию «Ягодный аукцион»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Клюква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Малина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Брусника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Ежевика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Черника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Земляника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Морошка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Калина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Рябина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Голубика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Станция «В мире животных»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Ответы к кроссворду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tbl>
      <w:tblPr>
        <w:tblpPr w:leftFromText="45" w:rightFromText="45" w:vertAnchor="text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6"/>
        <w:gridCol w:w="351"/>
        <w:gridCol w:w="350"/>
        <w:gridCol w:w="355"/>
        <w:gridCol w:w="355"/>
        <w:gridCol w:w="355"/>
        <w:gridCol w:w="404"/>
        <w:gridCol w:w="350"/>
        <w:gridCol w:w="391"/>
        <w:gridCol w:w="355"/>
        <w:gridCol w:w="355"/>
        <w:gridCol w:w="355"/>
        <w:gridCol w:w="336"/>
        <w:gridCol w:w="355"/>
        <w:gridCol w:w="355"/>
        <w:gridCol w:w="355"/>
        <w:gridCol w:w="336"/>
        <w:gridCol w:w="336"/>
      </w:tblGrid>
      <w:tr w:rsidR="006A2F7B" w:rsidRPr="006A2F7B" w:rsidTr="006A2F7B">
        <w:trPr>
          <w:trHeight w:val="18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6A2F7B" w:rsidRPr="006A2F7B" w:rsidTr="006A2F7B">
        <w:trPr>
          <w:trHeight w:val="18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trHeight w:val="18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0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80" w:type="dxa"/>
            <w:tcBorders>
              <w:top w:val="nil"/>
              <w:left w:val="single" w:sz="12" w:space="0" w:color="009900"/>
              <w:bottom w:val="single" w:sz="12" w:space="0" w:color="0099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80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trHeight w:val="18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80" w:type="dxa"/>
            <w:tcBorders>
              <w:top w:val="nil"/>
              <w:left w:val="single" w:sz="12" w:space="0" w:color="009900"/>
              <w:bottom w:val="nil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  <w:proofErr w:type="spellEnd"/>
          </w:p>
        </w:tc>
        <w:tc>
          <w:tcPr>
            <w:tcW w:w="180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trHeight w:val="180"/>
        </w:trPr>
        <w:tc>
          <w:tcPr>
            <w:tcW w:w="18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25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80" w:type="dxa"/>
            <w:tcBorders>
              <w:top w:val="nil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trHeight w:val="18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</w:p>
        </w:tc>
        <w:tc>
          <w:tcPr>
            <w:tcW w:w="180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trHeight w:val="18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80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0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trHeight w:val="180"/>
        </w:trPr>
        <w:tc>
          <w:tcPr>
            <w:tcW w:w="180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180" w:type="dxa"/>
            <w:tcBorders>
              <w:top w:val="nil"/>
              <w:left w:val="single" w:sz="12" w:space="0" w:color="009900"/>
              <w:bottom w:val="single" w:sz="12" w:space="0" w:color="0099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80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80" w:type="dxa"/>
            <w:tcBorders>
              <w:top w:val="nil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80" w:type="dxa"/>
            <w:tcBorders>
              <w:top w:val="nil"/>
              <w:left w:val="single" w:sz="12" w:space="0" w:color="009900"/>
              <w:bottom w:val="single" w:sz="12" w:space="0" w:color="0099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trHeight w:val="180"/>
        </w:trPr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25" w:type="dxa"/>
            <w:tcBorders>
              <w:top w:val="nil"/>
              <w:left w:val="single" w:sz="12" w:space="0" w:color="009900"/>
              <w:bottom w:val="single" w:sz="12" w:space="0" w:color="0099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</w:p>
        </w:tc>
        <w:tc>
          <w:tcPr>
            <w:tcW w:w="180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</w:t>
            </w:r>
            <w:proofErr w:type="spellEnd"/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0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trHeight w:val="180"/>
        </w:trPr>
        <w:tc>
          <w:tcPr>
            <w:tcW w:w="18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225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</w:t>
            </w:r>
            <w:proofErr w:type="spellEnd"/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1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  <w:proofErr w:type="spellEnd"/>
          </w:p>
        </w:tc>
        <w:tc>
          <w:tcPr>
            <w:tcW w:w="180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nil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trHeight w:val="18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25" w:type="dxa"/>
            <w:tcBorders>
              <w:top w:val="single" w:sz="12" w:space="0" w:color="009900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0" w:type="dxa"/>
            <w:tcBorders>
              <w:top w:val="single" w:sz="12" w:space="0" w:color="009900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12" w:space="0" w:color="0099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0" w:type="dxa"/>
            <w:tcBorders>
              <w:top w:val="nil"/>
              <w:left w:val="single" w:sz="12" w:space="0" w:color="009900"/>
              <w:bottom w:val="nil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80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trHeight w:val="18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25" w:type="dxa"/>
            <w:tcBorders>
              <w:top w:val="nil"/>
              <w:left w:val="single" w:sz="12" w:space="0" w:color="009900"/>
              <w:bottom w:val="nil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1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0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trHeight w:val="18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10" w:type="dxa"/>
            <w:tcBorders>
              <w:top w:val="single" w:sz="12" w:space="0" w:color="009900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180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trHeight w:val="18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10" w:type="dxa"/>
            <w:tcBorders>
              <w:top w:val="nil"/>
              <w:left w:val="single" w:sz="12" w:space="0" w:color="009900"/>
              <w:bottom w:val="single" w:sz="12" w:space="0" w:color="0099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trHeight w:val="18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ё</w:t>
            </w:r>
          </w:p>
        </w:tc>
        <w:tc>
          <w:tcPr>
            <w:tcW w:w="21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80" w:type="dxa"/>
            <w:tcBorders>
              <w:top w:val="nil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trHeight w:val="18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single" w:sz="12" w:space="0" w:color="0099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single" w:sz="12" w:space="0" w:color="009900"/>
              <w:left w:val="single" w:sz="12" w:space="0" w:color="009900"/>
              <w:bottom w:val="single" w:sz="12" w:space="0" w:color="009900"/>
              <w:right w:val="single" w:sz="12" w:space="0" w:color="00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210" w:type="dxa"/>
            <w:tcBorders>
              <w:top w:val="single" w:sz="12" w:space="0" w:color="009900"/>
              <w:left w:val="single" w:sz="12" w:space="0" w:color="0099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Pr="006A2F7B" w:rsidRDefault="006A2F7B" w:rsidP="006A2F7B">
            <w:pPr>
              <w:spacing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tbl>
      <w:tblPr>
        <w:tblW w:w="0" w:type="auto"/>
        <w:tblInd w:w="-708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45"/>
        <w:gridCol w:w="2069"/>
      </w:tblGrid>
      <w:tr w:rsidR="006A2F7B" w:rsidRPr="006A2F7B" w:rsidTr="006A2F7B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A2F7B" w:rsidRPr="006A2F7B" w:rsidRDefault="006A2F7B" w:rsidP="006A2F7B">
            <w:pPr>
              <w:spacing w:after="100" w:afterAutospacing="1" w:line="306" w:lineRule="atLeast"/>
              <w:ind w:left="-7371" w:right="79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горизонтали: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1.Говорят, она хитра,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 уносит со двора.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 зато красавица –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Всем ребятам нравится! (Лиса)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 Словно царскую корону,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Носит он свои рога.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 лишайник, мох зеленый.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Любит снежные луга. (Олень)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Ласковое прозвище у зверя,</w:t>
            </w: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Умильный вид и шерсть мягка.</w:t>
            </w: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 лучше вам теперь поверить —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ним дружба хороша издалека. (Ласка)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Очень длинные иголки.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Хоть грызун не ёж, но колкий!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 вовсе не стреляет!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 вонзит, там оставляет. (Дикобраз)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Там, где сосен сильный запах,</w:t>
            </w: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чаще леса в тишине,</w:t>
            </w: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Положив на брюхо лапу,</w:t>
            </w: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Сплю я только на спине. (Барсук)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 Хищный маленький зверек, </w:t>
            </w: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Но не норка, не </w:t>
            </w: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хорек. </w:t>
            </w: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Белочка в дупле боится, </w:t>
            </w: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Что ее найдет…(Куница)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 Домашней кошечке – сестра,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так же </w:t>
            </w:r>
            <w:proofErr w:type="gramStart"/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ласкова</w:t>
            </w:r>
            <w:proofErr w:type="gramEnd"/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добра.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 приближаться берегись!</w:t>
            </w: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любит посторонних … (Рысь)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Ярко-рыжий хвостик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Мелькает между веток,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орешки носит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дупла своим деткам? (Белка)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 Сердитый недотрога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Живёт в глуши лесной.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Иголок очень много,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ниток — ни одной. (Еж)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вертикали: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Очень сильный и высокий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колено снег глубокий.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олень, но он рогатый,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 зовут его </w:t>
            </w: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сохатый. (Лось)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Любит заводь, любит тину,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 в речке он плотину.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Удивительно хитёр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Добрый дядюшка…. (Бобер)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Серый он, в лесу живет,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Охоту ночью он ведет,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Ну, а если голодает,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луну он завывает. (Волк)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 Бурый зверь малину любит,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 солнышко разбудит: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весне закончит он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Долгий-долгий сладкий сон. (Медведь)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 Зверь, красив, и хвост пушист,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Только запах не душист.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Лучше ты его не тронь -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Враз задушит его </w:t>
            </w:r>
            <w:proofErr w:type="gramStart"/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вонь</w:t>
            </w:r>
            <w:proofErr w:type="gramEnd"/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(Скунс)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13. Вкусно он хрустит морковкой,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капусту сгрызет ловко,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Трусишка он, всегда на страже,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Быстрее ветра скачет даже. (Заяц)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 Ценный мех, пушной зверёк,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хвосте его колечки.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еды, что приберёг,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Всё полощет хищник в речке. (Енот)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 Под землею коридоров,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Переходов целых сто!</w:t>
            </w:r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Там сидит хозяин в </w:t>
            </w:r>
            <w:proofErr w:type="gramStart"/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черном</w:t>
            </w:r>
            <w:proofErr w:type="gramEnd"/>
          </w:p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Меховом </w:t>
            </w:r>
            <w:proofErr w:type="gramStart"/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своем</w:t>
            </w:r>
            <w:proofErr w:type="gramEnd"/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пальто. (Крот)</w:t>
            </w:r>
          </w:p>
        </w:tc>
      </w:tr>
    </w:tbl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Ответы к заданию «Ребусы»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Олень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Ласка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Белка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Куница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Волк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Лиса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Кабан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Енот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Лось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Станция 4. «Птичья карусель»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Ответы к заданию «Угадай птицу»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Кедровка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Сойка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Свиристель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Иволга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Зяблик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Чиж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Станция «Цветочный мир»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Ответы к заданию «Собери картинку»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0"/>
        <w:gridCol w:w="9211"/>
      </w:tblGrid>
      <w:tr w:rsidR="006A2F7B" w:rsidRPr="006A2F7B" w:rsidTr="006A2F7B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43750" cy="5353050"/>
                  <wp:effectExtent l="19050" t="0" r="0" b="0"/>
                  <wp:docPr id="23" name="Рисунок 23" descr="t1691005355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1691005355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0" cy="535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F7B" w:rsidRPr="006A2F7B" w:rsidTr="006A2F7B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43750" cy="4762500"/>
                  <wp:effectExtent l="19050" t="0" r="0" b="0"/>
                  <wp:docPr id="24" name="Рисунок 24" descr="t1691005355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1691005355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F7B" w:rsidRPr="006A2F7B" w:rsidTr="006A2F7B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43750" cy="5734050"/>
                  <wp:effectExtent l="19050" t="0" r="0" b="0"/>
                  <wp:docPr id="25" name="Рисунок 25" descr="t1691005355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1691005355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0" cy="573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F7B" w:rsidRPr="006A2F7B" w:rsidTr="006A2F7B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43750" cy="4752975"/>
                  <wp:effectExtent l="19050" t="0" r="0" b="0"/>
                  <wp:docPr id="26" name="Рисунок 26" descr="t1691005355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t1691005355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0" cy="475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F7B" w:rsidRPr="006A2F7B" w:rsidTr="006A2F7B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43750" cy="5191125"/>
                  <wp:effectExtent l="19050" t="0" r="0" b="0"/>
                  <wp:docPr id="27" name="Рисунок 27" descr="t1691005355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1691005355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0" cy="519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2F7B" w:rsidRPr="006A2F7B" w:rsidRDefault="006A2F7B" w:rsidP="006A2F7B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Маршрутный лист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Название команды ________________________________________________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Девиз ___________________________________________________________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30"/>
        <w:gridCol w:w="2040"/>
        <w:gridCol w:w="1635"/>
        <w:gridCol w:w="2295"/>
      </w:tblGrid>
      <w:tr w:rsidR="006A2F7B" w:rsidRPr="006A2F7B" w:rsidTr="006A2F7B">
        <w:trPr>
          <w:trHeight w:val="225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6A2F7B" w:rsidRPr="006A2F7B" w:rsidRDefault="006A2F7B" w:rsidP="006A2F7B">
            <w:pPr>
              <w:spacing w:after="100" w:afterAutospacing="1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станций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Максимальное количество баллов</w:t>
            </w:r>
          </w:p>
          <w:p w:rsidR="006A2F7B" w:rsidRPr="006A2F7B" w:rsidRDefault="006A2F7B" w:rsidP="006A2F7B">
            <w:pPr>
              <w:spacing w:after="100" w:afterAutospacing="1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Набранные</w:t>
            </w:r>
          </w:p>
          <w:p w:rsidR="006A2F7B" w:rsidRPr="006A2F7B" w:rsidRDefault="006A2F7B" w:rsidP="006A2F7B">
            <w:pPr>
              <w:spacing w:after="100" w:afterAutospacing="1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6A2F7B" w:rsidRPr="006A2F7B" w:rsidRDefault="006A2F7B" w:rsidP="006A2F7B">
            <w:pPr>
              <w:spacing w:after="100" w:afterAutospacing="1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Подпись </w:t>
            </w:r>
            <w:proofErr w:type="gramStart"/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ответственного</w:t>
            </w:r>
            <w:proofErr w:type="gramEnd"/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 станции</w:t>
            </w:r>
          </w:p>
        </w:tc>
      </w:tr>
      <w:tr w:rsidR="006A2F7B" w:rsidRPr="006A2F7B" w:rsidTr="006A2F7B">
        <w:trPr>
          <w:trHeight w:val="24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Станция 1. «Лесная»</w:t>
            </w:r>
          </w:p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trHeight w:val="24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Станция 2. «В мире животных»</w:t>
            </w:r>
          </w:p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trHeight w:val="24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Станция 3. «Литературная»</w:t>
            </w:r>
          </w:p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trHeight w:val="24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Станция 4. «Птичья карусель»</w:t>
            </w:r>
          </w:p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trHeight w:val="24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Станция 5. «Цветочный мир»</w:t>
            </w:r>
          </w:p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trHeight w:val="24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Станция 6. «Грибное лукошко»</w:t>
            </w:r>
          </w:p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A2F7B" w:rsidRPr="006A2F7B" w:rsidTr="006A2F7B">
        <w:trPr>
          <w:trHeight w:val="225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6A2F7B" w:rsidRPr="006A2F7B" w:rsidRDefault="006A2F7B" w:rsidP="006A2F7B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A2F7B" w:rsidRPr="006A2F7B" w:rsidRDefault="006A2F7B" w:rsidP="006A2F7B">
            <w:pPr>
              <w:spacing w:after="100" w:afterAutospacing="1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6A2F7B" w:rsidRPr="006A2F7B" w:rsidRDefault="006A2F7B" w:rsidP="006A2F7B">
            <w:pPr>
              <w:spacing w:after="100" w:afterAutospacing="1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6A2F7B" w:rsidRPr="006A2F7B" w:rsidRDefault="006A2F7B" w:rsidP="006A2F7B">
            <w:pPr>
              <w:spacing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6A2F7B" w:rsidRPr="006A2F7B" w:rsidRDefault="006A2F7B" w:rsidP="006A2F7B">
            <w:pPr>
              <w:spacing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6A2F7B" w:rsidRPr="006A2F7B" w:rsidRDefault="006A2F7B" w:rsidP="006A2F7B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6A2F7B" w:rsidRPr="006A2F7B" w:rsidRDefault="006A2F7B" w:rsidP="006A2F7B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</w:pPr>
      <w:r w:rsidRPr="006A2F7B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↑</w:t>
      </w:r>
    </w:p>
    <w:p w:rsidR="006A2F7B" w:rsidRPr="006A2F7B" w:rsidRDefault="006A2F7B" w:rsidP="006A2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6A2F7B" w:rsidRPr="006A2F7B" w:rsidRDefault="006A2F7B" w:rsidP="006A2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6A2F7B" w:rsidRPr="006A2F7B" w:rsidRDefault="006A2F7B" w:rsidP="006A2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6A2F7B" w:rsidRPr="006A2F7B" w:rsidRDefault="006A2F7B" w:rsidP="006A2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6A2F7B" w:rsidRPr="006A2F7B" w:rsidRDefault="006A2F7B" w:rsidP="006A2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6A2F7B" w:rsidRPr="006A2F7B" w:rsidRDefault="006A2F7B" w:rsidP="006A2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6A2F7B" w:rsidRPr="006A2F7B" w:rsidRDefault="006A2F7B" w:rsidP="006A2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6A2F7B" w:rsidRPr="006A2F7B" w:rsidRDefault="006A2F7B" w:rsidP="006A2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9417CF" w:rsidRPr="006A2F7B" w:rsidRDefault="009417CF" w:rsidP="006A2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sectPr w:rsidR="009417CF" w:rsidRPr="006A2F7B" w:rsidSect="006A2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A2F7B"/>
    <w:rsid w:val="0008753E"/>
    <w:rsid w:val="002E0126"/>
    <w:rsid w:val="003033C9"/>
    <w:rsid w:val="00646020"/>
    <w:rsid w:val="006A2F7B"/>
    <w:rsid w:val="009417CF"/>
    <w:rsid w:val="00980C35"/>
    <w:rsid w:val="00E8127E"/>
    <w:rsid w:val="00EE4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7CF"/>
  </w:style>
  <w:style w:type="paragraph" w:styleId="1">
    <w:name w:val="heading 1"/>
    <w:basedOn w:val="a"/>
    <w:link w:val="10"/>
    <w:uiPriority w:val="9"/>
    <w:qFormat/>
    <w:rsid w:val="006A2F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2F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A2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F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1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55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59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29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06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11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723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87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1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2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53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050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32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6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733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97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9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16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61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4773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6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01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21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44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332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640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47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15303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11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57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0088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7755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396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39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2058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5836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349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8906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91439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4328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5155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05370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28010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87388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7263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7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88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93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9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48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0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09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0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517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63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163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55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4731937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8256308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258840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7785680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3881527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14078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359824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532432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12082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82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70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02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75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95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95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726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005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6408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16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5469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31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944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948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640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157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204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034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0234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87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07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0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65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285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436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318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995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12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217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6312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2483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46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45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07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295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93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3038</Words>
  <Characters>17317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2026-01-15T08:46:00Z</dcterms:created>
  <dcterms:modified xsi:type="dcterms:W3CDTF">2026-01-16T07:15:00Z</dcterms:modified>
</cp:coreProperties>
</file>