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19" w:rsidRPr="001F7A14" w:rsidRDefault="00143619" w:rsidP="001F7A14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1F7A14">
        <w:rPr>
          <w:b/>
          <w:sz w:val="28"/>
          <w:szCs w:val="28"/>
        </w:rPr>
        <w:t>Особенности</w:t>
      </w:r>
      <w:r w:rsidRPr="001F7A14">
        <w:rPr>
          <w:b/>
          <w:spacing w:val="-7"/>
          <w:sz w:val="28"/>
          <w:szCs w:val="28"/>
        </w:rPr>
        <w:t xml:space="preserve"> </w:t>
      </w:r>
      <w:r w:rsidRPr="001F7A14">
        <w:rPr>
          <w:b/>
          <w:sz w:val="28"/>
          <w:szCs w:val="28"/>
        </w:rPr>
        <w:t>взаимодействия</w:t>
      </w:r>
      <w:r w:rsidRPr="001F7A14">
        <w:rPr>
          <w:b/>
          <w:spacing w:val="-5"/>
          <w:sz w:val="28"/>
          <w:szCs w:val="28"/>
        </w:rPr>
        <w:t xml:space="preserve"> </w:t>
      </w:r>
      <w:r w:rsidRPr="001F7A14">
        <w:rPr>
          <w:b/>
          <w:sz w:val="28"/>
          <w:szCs w:val="28"/>
        </w:rPr>
        <w:t>педагогического</w:t>
      </w:r>
      <w:r w:rsidRPr="001F7A14">
        <w:rPr>
          <w:b/>
          <w:spacing w:val="-1"/>
          <w:sz w:val="28"/>
          <w:szCs w:val="28"/>
        </w:rPr>
        <w:t xml:space="preserve"> </w:t>
      </w:r>
      <w:r w:rsidRPr="001F7A14">
        <w:rPr>
          <w:b/>
          <w:sz w:val="28"/>
          <w:szCs w:val="28"/>
        </w:rPr>
        <w:t>коллектива</w:t>
      </w:r>
      <w:r w:rsidRPr="001F7A14">
        <w:rPr>
          <w:b/>
          <w:spacing w:val="-2"/>
          <w:sz w:val="28"/>
          <w:szCs w:val="28"/>
        </w:rPr>
        <w:t xml:space="preserve"> </w:t>
      </w:r>
      <w:proofErr w:type="gramStart"/>
      <w:r w:rsidRPr="001F7A14">
        <w:rPr>
          <w:b/>
          <w:sz w:val="28"/>
          <w:szCs w:val="28"/>
        </w:rPr>
        <w:t>с</w:t>
      </w:r>
      <w:proofErr w:type="gramEnd"/>
    </w:p>
    <w:p w:rsidR="00143619" w:rsidRPr="001F7A14" w:rsidRDefault="00143619" w:rsidP="001F7A14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1F7A14">
        <w:rPr>
          <w:b/>
          <w:sz w:val="28"/>
          <w:szCs w:val="28"/>
        </w:rPr>
        <w:t xml:space="preserve">семьями </w:t>
      </w:r>
      <w:proofErr w:type="gramStart"/>
      <w:r w:rsidRPr="001F7A14">
        <w:rPr>
          <w:b/>
          <w:sz w:val="28"/>
          <w:szCs w:val="28"/>
        </w:rPr>
        <w:t>обучающихся</w:t>
      </w:r>
      <w:proofErr w:type="gramEnd"/>
      <w:r w:rsidRPr="001F7A14">
        <w:rPr>
          <w:b/>
          <w:sz w:val="28"/>
          <w:szCs w:val="28"/>
        </w:rPr>
        <w:t>.</w:t>
      </w:r>
    </w:p>
    <w:p w:rsidR="00143619" w:rsidRPr="00AA0D55" w:rsidRDefault="002609AF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2609AF">
        <w:rPr>
          <w:b/>
          <w:sz w:val="28"/>
          <w:szCs w:val="28"/>
        </w:rPr>
        <w:t>СЛ.2</w:t>
      </w:r>
      <w:r>
        <w:rPr>
          <w:sz w:val="28"/>
          <w:szCs w:val="28"/>
        </w:rPr>
        <w:t xml:space="preserve"> </w:t>
      </w:r>
      <w:r w:rsidR="001F7A14" w:rsidRPr="00AA0D55">
        <w:rPr>
          <w:sz w:val="28"/>
          <w:szCs w:val="28"/>
        </w:rPr>
        <w:t xml:space="preserve">26.1. </w:t>
      </w:r>
      <w:r w:rsidR="00143619" w:rsidRPr="00AA0D55">
        <w:rPr>
          <w:sz w:val="28"/>
          <w:szCs w:val="28"/>
        </w:rPr>
        <w:t>Главными целями</w:t>
      </w:r>
      <w:r w:rsidR="00143619" w:rsidRPr="00AA0D55">
        <w:rPr>
          <w:b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взаимодействия педагогического коллектива ДОО 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семьями</w:t>
      </w:r>
      <w:r w:rsidR="00143619" w:rsidRPr="00AA0D55">
        <w:rPr>
          <w:spacing w:val="-4"/>
          <w:sz w:val="28"/>
          <w:szCs w:val="28"/>
        </w:rPr>
        <w:t xml:space="preserve"> </w:t>
      </w:r>
      <w:proofErr w:type="gramStart"/>
      <w:r w:rsidR="00143619" w:rsidRPr="00AA0D55">
        <w:rPr>
          <w:sz w:val="28"/>
          <w:szCs w:val="28"/>
        </w:rPr>
        <w:t>обучающихся</w:t>
      </w:r>
      <w:proofErr w:type="gramEnd"/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дошкольного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возраста</w:t>
      </w:r>
      <w:r w:rsidR="00143619" w:rsidRPr="00AA0D55">
        <w:rPr>
          <w:spacing w:val="-1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являются:</w:t>
      </w:r>
    </w:p>
    <w:p w:rsidR="00143619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- </w:t>
      </w:r>
      <w:r w:rsidR="00143619" w:rsidRPr="00AA0D55">
        <w:rPr>
          <w:sz w:val="28"/>
          <w:szCs w:val="28"/>
        </w:rPr>
        <w:t>обеспечение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психолого-педагогической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поддержки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повышение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компетентности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вопросах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образования, охраны и укрепления здоровья детей</w:t>
      </w:r>
      <w:r w:rsidR="00143619" w:rsidRPr="00AA0D55">
        <w:rPr>
          <w:spacing w:val="1"/>
          <w:sz w:val="28"/>
          <w:szCs w:val="28"/>
        </w:rPr>
        <w:t xml:space="preserve"> </w:t>
      </w:r>
      <w:r w:rsidRPr="00AA0D55">
        <w:rPr>
          <w:spacing w:val="1"/>
          <w:sz w:val="28"/>
          <w:szCs w:val="28"/>
        </w:rPr>
        <w:t xml:space="preserve">младенческого, </w:t>
      </w:r>
      <w:r w:rsidR="00143619" w:rsidRPr="00AA0D55">
        <w:rPr>
          <w:sz w:val="28"/>
          <w:szCs w:val="28"/>
        </w:rPr>
        <w:t>раннего и дошкольного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возрастов;</w:t>
      </w:r>
    </w:p>
    <w:p w:rsidR="001F7A14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- </w:t>
      </w:r>
      <w:r w:rsidR="00143619" w:rsidRPr="00AA0D55">
        <w:rPr>
          <w:sz w:val="28"/>
          <w:szCs w:val="28"/>
        </w:rPr>
        <w:t>обеспечение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единства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подходов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воспитанию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обучению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условиях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ДОО</w:t>
      </w:r>
      <w:r w:rsidR="00143619" w:rsidRPr="00AA0D55">
        <w:rPr>
          <w:spacing w:val="-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семьи; повышение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воспитательного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потенциала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семьи.</w:t>
      </w:r>
      <w:r w:rsidRPr="00AA0D55">
        <w:rPr>
          <w:sz w:val="28"/>
          <w:szCs w:val="28"/>
        </w:rPr>
        <w:t xml:space="preserve"> </w:t>
      </w:r>
    </w:p>
    <w:p w:rsidR="001F7A14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26.2. </w:t>
      </w:r>
      <w:proofErr w:type="gramStart"/>
      <w:r w:rsidRPr="00AA0D55">
        <w:rPr>
          <w:sz w:val="28"/>
          <w:szCs w:val="28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</w:t>
      </w:r>
      <w:r w:rsidRPr="00AA0D55">
        <w:rPr>
          <w:spacing w:val="1"/>
          <w:sz w:val="28"/>
          <w:szCs w:val="28"/>
        </w:rPr>
        <w:t xml:space="preserve"> младенческого, </w:t>
      </w:r>
      <w:r w:rsidRPr="00AA0D55">
        <w:rPr>
          <w:sz w:val="28"/>
          <w:szCs w:val="28"/>
        </w:rPr>
        <w:t>раннего и дошкольного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возрастов.</w:t>
      </w:r>
      <w:proofErr w:type="gramEnd"/>
    </w:p>
    <w:p w:rsidR="00143619" w:rsidRPr="00AA0D55" w:rsidRDefault="002609AF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2609AF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F7A14" w:rsidRPr="00AA0D55">
        <w:rPr>
          <w:sz w:val="28"/>
          <w:szCs w:val="28"/>
        </w:rPr>
        <w:t xml:space="preserve">26.3. </w:t>
      </w:r>
      <w:r w:rsidR="00143619" w:rsidRPr="00AA0D55">
        <w:rPr>
          <w:sz w:val="28"/>
          <w:szCs w:val="28"/>
        </w:rPr>
        <w:t>Достижение</w:t>
      </w:r>
      <w:r w:rsidR="00143619" w:rsidRPr="00AA0D55">
        <w:rPr>
          <w:spacing w:val="1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этих</w:t>
      </w:r>
      <w:r w:rsidR="00143619" w:rsidRPr="00AA0D55">
        <w:rPr>
          <w:spacing w:val="1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целей</w:t>
      </w:r>
      <w:r w:rsidR="00143619" w:rsidRPr="00AA0D55">
        <w:rPr>
          <w:spacing w:val="1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должно</w:t>
      </w:r>
      <w:r w:rsidR="00143619" w:rsidRPr="00AA0D55">
        <w:rPr>
          <w:spacing w:val="14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осуществляться</w:t>
      </w:r>
      <w:r w:rsidR="00143619" w:rsidRPr="00AA0D55">
        <w:rPr>
          <w:spacing w:val="1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через</w:t>
      </w:r>
      <w:r w:rsidR="00143619" w:rsidRPr="00AA0D55">
        <w:rPr>
          <w:spacing w:val="1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решение</w:t>
      </w:r>
      <w:r w:rsidR="00143619" w:rsidRPr="00AA0D55">
        <w:rPr>
          <w:spacing w:val="1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основных задач:</w:t>
      </w:r>
    </w:p>
    <w:p w:rsidR="00143619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proofErr w:type="gramStart"/>
      <w:r w:rsidRPr="00AA0D55">
        <w:rPr>
          <w:sz w:val="28"/>
          <w:szCs w:val="28"/>
        </w:rPr>
        <w:t xml:space="preserve">1) </w:t>
      </w:r>
      <w:r w:rsidR="00143619" w:rsidRPr="00AA0D55">
        <w:rPr>
          <w:sz w:val="28"/>
          <w:szCs w:val="28"/>
        </w:rPr>
        <w:t>информирование родителей (законных представителей) и общественности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относительно</w:t>
      </w:r>
      <w:r w:rsidR="00143619" w:rsidRPr="00AA0D55">
        <w:rPr>
          <w:spacing w:val="2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целей</w:t>
      </w:r>
      <w:r w:rsidR="00143619" w:rsidRPr="00AA0D55">
        <w:rPr>
          <w:spacing w:val="2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ДО,</w:t>
      </w:r>
      <w:r w:rsidR="00143619" w:rsidRPr="00AA0D55">
        <w:rPr>
          <w:spacing w:val="2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общих</w:t>
      </w:r>
      <w:r w:rsidR="00143619" w:rsidRPr="00AA0D55">
        <w:rPr>
          <w:spacing w:val="2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для</w:t>
      </w:r>
      <w:r w:rsidR="00143619" w:rsidRPr="00AA0D55">
        <w:rPr>
          <w:spacing w:val="2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всего</w:t>
      </w:r>
      <w:r w:rsidR="00143619" w:rsidRPr="00AA0D55">
        <w:rPr>
          <w:spacing w:val="2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образовательного</w:t>
      </w:r>
      <w:r w:rsidR="00143619" w:rsidRPr="00AA0D55">
        <w:rPr>
          <w:spacing w:val="2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пространства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Российской</w:t>
      </w:r>
      <w:r w:rsidR="00143619" w:rsidRPr="00AA0D55">
        <w:rPr>
          <w:spacing w:val="5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Федерации,</w:t>
      </w:r>
      <w:r w:rsidR="00143619" w:rsidRPr="00AA0D55">
        <w:rPr>
          <w:spacing w:val="5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</w:t>
      </w:r>
      <w:r w:rsidR="00143619" w:rsidRPr="00AA0D55">
        <w:rPr>
          <w:spacing w:val="5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мерах</w:t>
      </w:r>
      <w:r w:rsidR="00143619" w:rsidRPr="00AA0D55">
        <w:rPr>
          <w:spacing w:val="5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господдержки</w:t>
      </w:r>
      <w:r w:rsidR="00143619" w:rsidRPr="00AA0D55">
        <w:rPr>
          <w:spacing w:val="5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семьям,</w:t>
      </w:r>
      <w:r w:rsidR="00143619" w:rsidRPr="00AA0D55">
        <w:rPr>
          <w:spacing w:val="4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имеющим</w:t>
      </w:r>
      <w:r w:rsidR="00143619" w:rsidRPr="00AA0D55">
        <w:rPr>
          <w:spacing w:val="5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дошкольного</w:t>
      </w:r>
      <w:r w:rsidR="00143619" w:rsidRPr="00AA0D55">
        <w:rPr>
          <w:spacing w:val="14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возраста,</w:t>
      </w:r>
      <w:r w:rsidR="00143619" w:rsidRPr="00AA0D55">
        <w:rPr>
          <w:spacing w:val="1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а</w:t>
      </w:r>
      <w:r w:rsidR="00143619" w:rsidRPr="00AA0D55">
        <w:rPr>
          <w:spacing w:val="14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также</w:t>
      </w:r>
      <w:r w:rsidR="00143619" w:rsidRPr="00AA0D55">
        <w:rPr>
          <w:spacing w:val="14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</w:t>
      </w:r>
      <w:r w:rsidR="00143619" w:rsidRPr="00AA0D55">
        <w:rPr>
          <w:spacing w:val="1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образовательной</w:t>
      </w:r>
      <w:r w:rsidR="00143619" w:rsidRPr="00AA0D55">
        <w:rPr>
          <w:spacing w:val="1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программе,</w:t>
      </w:r>
      <w:r w:rsidR="00143619" w:rsidRPr="00AA0D55">
        <w:rPr>
          <w:spacing w:val="1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реализуемой</w:t>
      </w:r>
      <w:r w:rsidR="00143619" w:rsidRPr="00AA0D55">
        <w:rPr>
          <w:spacing w:val="1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ДОО;</w:t>
      </w:r>
      <w:proofErr w:type="gramEnd"/>
    </w:p>
    <w:p w:rsidR="001F7A14" w:rsidRPr="00AA0D55" w:rsidRDefault="001F7A14" w:rsidP="00AA0D55">
      <w:pPr>
        <w:pStyle w:val="ab"/>
        <w:spacing w:line="276" w:lineRule="auto"/>
        <w:jc w:val="both"/>
        <w:rPr>
          <w:spacing w:val="1"/>
          <w:sz w:val="28"/>
          <w:szCs w:val="28"/>
        </w:rPr>
      </w:pPr>
      <w:r w:rsidRPr="00AA0D55">
        <w:rPr>
          <w:sz w:val="28"/>
          <w:szCs w:val="28"/>
        </w:rPr>
        <w:t xml:space="preserve">2) </w:t>
      </w:r>
      <w:r w:rsidR="00143619" w:rsidRPr="00AA0D55">
        <w:rPr>
          <w:sz w:val="28"/>
          <w:szCs w:val="28"/>
        </w:rPr>
        <w:t>просвещение</w:t>
      </w:r>
      <w:r w:rsidR="00143619" w:rsidRPr="00AA0D55">
        <w:rPr>
          <w:sz w:val="28"/>
          <w:szCs w:val="28"/>
        </w:rPr>
        <w:tab/>
        <w:t>родителей</w:t>
      </w:r>
      <w:r w:rsidR="00143619" w:rsidRPr="00AA0D55">
        <w:rPr>
          <w:sz w:val="28"/>
          <w:szCs w:val="28"/>
        </w:rPr>
        <w:tab/>
        <w:t>(законных</w:t>
      </w:r>
      <w:r w:rsidR="00143619" w:rsidRPr="00AA0D55">
        <w:rPr>
          <w:sz w:val="28"/>
          <w:szCs w:val="28"/>
        </w:rPr>
        <w:tab/>
        <w:t>представителей),</w:t>
      </w:r>
      <w:r w:rsidR="00143619" w:rsidRPr="00AA0D55">
        <w:rPr>
          <w:sz w:val="28"/>
          <w:szCs w:val="28"/>
        </w:rPr>
        <w:tab/>
        <w:t>повышение</w:t>
      </w:r>
      <w:r w:rsidR="00143619" w:rsidRPr="00AA0D55">
        <w:rPr>
          <w:sz w:val="28"/>
          <w:szCs w:val="28"/>
        </w:rPr>
        <w:tab/>
        <w:t>их</w:t>
      </w:r>
      <w:r w:rsidR="00143619" w:rsidRPr="00AA0D55">
        <w:rPr>
          <w:spacing w:val="-67"/>
          <w:sz w:val="28"/>
          <w:szCs w:val="28"/>
        </w:rPr>
        <w:t xml:space="preserve"> 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 xml:space="preserve">правовой, </w:t>
      </w:r>
      <w:r w:rsidR="00143619" w:rsidRPr="00AA0D55">
        <w:rPr>
          <w:sz w:val="28"/>
          <w:szCs w:val="28"/>
        </w:rPr>
        <w:t>психолого-педагогическо</w:t>
      </w:r>
      <w:r w:rsidRPr="00AA0D55">
        <w:rPr>
          <w:sz w:val="28"/>
          <w:szCs w:val="28"/>
        </w:rPr>
        <w:t>й</w:t>
      </w:r>
      <w:r w:rsidR="00143619" w:rsidRPr="00AA0D55">
        <w:rPr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ab/>
        <w:t>компетентности</w:t>
      </w:r>
      <w:r w:rsidR="00143619" w:rsidRPr="00AA0D55">
        <w:rPr>
          <w:sz w:val="28"/>
          <w:szCs w:val="28"/>
        </w:rPr>
        <w:tab/>
      </w:r>
      <w:r w:rsidR="00143619" w:rsidRPr="00AA0D55">
        <w:rPr>
          <w:sz w:val="28"/>
          <w:szCs w:val="28"/>
        </w:rPr>
        <w:tab/>
        <w:t>в</w:t>
      </w:r>
      <w:r w:rsidR="00143619" w:rsidRPr="00AA0D55">
        <w:rPr>
          <w:sz w:val="28"/>
          <w:szCs w:val="28"/>
        </w:rPr>
        <w:tab/>
        <w:t>вопросах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охраны и укрепления здоровья, развития и образования детей;</w:t>
      </w:r>
      <w:r w:rsidR="00143619" w:rsidRPr="00AA0D55">
        <w:rPr>
          <w:spacing w:val="1"/>
          <w:sz w:val="28"/>
          <w:szCs w:val="28"/>
        </w:rPr>
        <w:t xml:space="preserve"> </w:t>
      </w:r>
    </w:p>
    <w:p w:rsidR="00143619" w:rsidRPr="00AA0D55" w:rsidRDefault="00143619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>3)</w:t>
      </w:r>
      <w:r w:rsidR="00120206">
        <w:rPr>
          <w:sz w:val="28"/>
          <w:szCs w:val="28"/>
        </w:rPr>
        <w:t xml:space="preserve"> </w:t>
      </w:r>
      <w:r w:rsidRPr="00AA0D55">
        <w:rPr>
          <w:sz w:val="28"/>
          <w:szCs w:val="28"/>
        </w:rPr>
        <w:t>способствование</w:t>
      </w:r>
      <w:r w:rsidRPr="00AA0D55">
        <w:rPr>
          <w:spacing w:val="6"/>
          <w:sz w:val="28"/>
          <w:szCs w:val="28"/>
        </w:rPr>
        <w:t xml:space="preserve"> </w:t>
      </w:r>
      <w:r w:rsidRPr="00AA0D55">
        <w:rPr>
          <w:sz w:val="28"/>
          <w:szCs w:val="28"/>
        </w:rPr>
        <w:t>развитию</w:t>
      </w:r>
      <w:r w:rsidRPr="00AA0D55">
        <w:rPr>
          <w:spacing w:val="8"/>
          <w:sz w:val="28"/>
          <w:szCs w:val="28"/>
        </w:rPr>
        <w:t xml:space="preserve"> </w:t>
      </w:r>
      <w:r w:rsidRPr="00AA0D55">
        <w:rPr>
          <w:sz w:val="28"/>
          <w:szCs w:val="28"/>
        </w:rPr>
        <w:t>ответственного</w:t>
      </w:r>
      <w:r w:rsidRPr="00AA0D55">
        <w:rPr>
          <w:spacing w:val="10"/>
          <w:sz w:val="28"/>
          <w:szCs w:val="28"/>
        </w:rPr>
        <w:t xml:space="preserve"> </w:t>
      </w:r>
      <w:r w:rsidRPr="00AA0D55">
        <w:rPr>
          <w:sz w:val="28"/>
          <w:szCs w:val="28"/>
        </w:rPr>
        <w:t>и</w:t>
      </w:r>
      <w:r w:rsidRPr="00AA0D55">
        <w:rPr>
          <w:spacing w:val="9"/>
          <w:sz w:val="28"/>
          <w:szCs w:val="28"/>
        </w:rPr>
        <w:t xml:space="preserve"> </w:t>
      </w:r>
      <w:r w:rsidRPr="00AA0D55">
        <w:rPr>
          <w:sz w:val="28"/>
          <w:szCs w:val="28"/>
        </w:rPr>
        <w:t>осознанного</w:t>
      </w:r>
      <w:r w:rsidRPr="00AA0D55">
        <w:rPr>
          <w:spacing w:val="10"/>
          <w:sz w:val="28"/>
          <w:szCs w:val="28"/>
        </w:rPr>
        <w:t xml:space="preserve"> </w:t>
      </w:r>
      <w:proofErr w:type="spellStart"/>
      <w:r w:rsidRPr="00AA0D55">
        <w:rPr>
          <w:sz w:val="28"/>
          <w:szCs w:val="28"/>
        </w:rPr>
        <w:t>родительства</w:t>
      </w:r>
      <w:proofErr w:type="spellEnd"/>
      <w:r w:rsidRPr="00AA0D55">
        <w:rPr>
          <w:sz w:val="28"/>
          <w:szCs w:val="28"/>
        </w:rPr>
        <w:t>,</w:t>
      </w:r>
      <w:r w:rsidRPr="00AA0D55">
        <w:rPr>
          <w:spacing w:val="19"/>
          <w:sz w:val="28"/>
          <w:szCs w:val="28"/>
        </w:rPr>
        <w:t xml:space="preserve"> </w:t>
      </w:r>
      <w:r w:rsidRPr="00AA0D55">
        <w:rPr>
          <w:sz w:val="28"/>
          <w:szCs w:val="28"/>
        </w:rPr>
        <w:t>как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>базовой</w:t>
      </w:r>
      <w:r w:rsidRPr="00AA0D55">
        <w:rPr>
          <w:spacing w:val="-1"/>
          <w:sz w:val="28"/>
          <w:szCs w:val="28"/>
        </w:rPr>
        <w:t xml:space="preserve"> </w:t>
      </w:r>
      <w:r w:rsidRPr="00AA0D55">
        <w:rPr>
          <w:sz w:val="28"/>
          <w:szCs w:val="28"/>
        </w:rPr>
        <w:t>основы благополучия семьи;</w:t>
      </w:r>
    </w:p>
    <w:p w:rsidR="00143619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4) </w:t>
      </w:r>
      <w:r w:rsidR="00143619" w:rsidRPr="00AA0D55">
        <w:rPr>
          <w:sz w:val="28"/>
          <w:szCs w:val="28"/>
        </w:rPr>
        <w:t>построение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взаимодействия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форме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сотрудничества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установления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партнёрских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отношений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родителями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представителями)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младенческого,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раннего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дошкольного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для</w:t>
      </w:r>
      <w:r w:rsidR="00143619" w:rsidRPr="00AA0D55">
        <w:rPr>
          <w:spacing w:val="7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решения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образовательных задач;</w:t>
      </w:r>
    </w:p>
    <w:p w:rsidR="00143619" w:rsidRPr="00AA0D55" w:rsidRDefault="001F7A14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5) </w:t>
      </w:r>
      <w:r w:rsidR="00143619" w:rsidRPr="00AA0D55">
        <w:rPr>
          <w:sz w:val="28"/>
          <w:szCs w:val="28"/>
        </w:rPr>
        <w:t>вовлечение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образовательный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процесс.</w:t>
      </w:r>
    </w:p>
    <w:p w:rsidR="00143619" w:rsidRPr="00AA0D55" w:rsidRDefault="002609AF" w:rsidP="00AA0D55">
      <w:pPr>
        <w:pStyle w:val="ab"/>
        <w:spacing w:line="276" w:lineRule="auto"/>
        <w:jc w:val="both"/>
        <w:rPr>
          <w:b/>
          <w:sz w:val="28"/>
          <w:szCs w:val="28"/>
        </w:rPr>
      </w:pPr>
      <w:r w:rsidRPr="002609AF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F7A14" w:rsidRPr="00AA0D55">
        <w:rPr>
          <w:sz w:val="28"/>
          <w:szCs w:val="28"/>
        </w:rPr>
        <w:t xml:space="preserve">26.4. </w:t>
      </w:r>
      <w:r w:rsidR="00143619" w:rsidRPr="00AA0D55">
        <w:rPr>
          <w:sz w:val="28"/>
          <w:szCs w:val="28"/>
        </w:rPr>
        <w:t>Построение взаимодействия с родителями (законными представителями)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должно придерживаться следующих</w:t>
      </w:r>
      <w:r w:rsidR="00143619" w:rsidRPr="00AA0D55">
        <w:rPr>
          <w:spacing w:val="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принципов:</w:t>
      </w:r>
    </w:p>
    <w:p w:rsidR="00143619" w:rsidRPr="00AA0D55" w:rsidRDefault="001F7A14" w:rsidP="00AA0D55">
      <w:pPr>
        <w:pStyle w:val="ab"/>
        <w:spacing w:line="276" w:lineRule="auto"/>
        <w:jc w:val="both"/>
        <w:rPr>
          <w:spacing w:val="1"/>
          <w:sz w:val="28"/>
          <w:szCs w:val="28"/>
        </w:rPr>
      </w:pPr>
      <w:r w:rsidRPr="00AA0D55">
        <w:rPr>
          <w:sz w:val="28"/>
          <w:szCs w:val="28"/>
        </w:rPr>
        <w:t xml:space="preserve">1) приоритет семьи в воспитании, обучении и развитии </w:t>
      </w:r>
      <w:r w:rsidR="00143619" w:rsidRPr="00AA0D55">
        <w:rPr>
          <w:sz w:val="28"/>
          <w:szCs w:val="28"/>
        </w:rPr>
        <w:t>ребёнка:</w:t>
      </w:r>
      <w:r w:rsidRPr="00AA0D55">
        <w:rPr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-67"/>
          <w:sz w:val="28"/>
          <w:szCs w:val="28"/>
        </w:rPr>
        <w:t xml:space="preserve"> 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 xml:space="preserve">соответствии с Законом об образовании у родителей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6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обучающихся</w:t>
      </w:r>
      <w:r w:rsidR="00143619" w:rsidRPr="00AA0D55">
        <w:rPr>
          <w:spacing w:val="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не</w:t>
      </w:r>
      <w:r w:rsidR="00143619" w:rsidRPr="00AA0D55">
        <w:rPr>
          <w:spacing w:val="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только</w:t>
      </w:r>
      <w:r w:rsidR="00143619" w:rsidRPr="00AA0D55">
        <w:rPr>
          <w:spacing w:val="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есть</w:t>
      </w:r>
      <w:r w:rsidR="00143619" w:rsidRPr="00AA0D55">
        <w:rPr>
          <w:spacing w:val="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преимущественное</w:t>
      </w:r>
      <w:r w:rsidR="00143619" w:rsidRPr="00AA0D55">
        <w:rPr>
          <w:spacing w:val="6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право</w:t>
      </w:r>
      <w:r w:rsidR="00143619" w:rsidRPr="00AA0D55">
        <w:rPr>
          <w:spacing w:val="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обучение</w:t>
      </w:r>
      <w:r w:rsidR="00143619" w:rsidRPr="00AA0D55">
        <w:rPr>
          <w:spacing w:val="2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3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воспитание</w:t>
      </w:r>
      <w:r w:rsidR="00143619" w:rsidRPr="00AA0D55">
        <w:rPr>
          <w:spacing w:val="3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детей,</w:t>
      </w:r>
      <w:r w:rsidR="00143619" w:rsidRPr="00AA0D55">
        <w:rPr>
          <w:spacing w:val="2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но</w:t>
      </w:r>
      <w:r w:rsidR="00143619" w:rsidRPr="00AA0D55">
        <w:rPr>
          <w:spacing w:val="2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именно</w:t>
      </w:r>
      <w:r w:rsidR="00143619" w:rsidRPr="00AA0D55">
        <w:rPr>
          <w:spacing w:val="2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они</w:t>
      </w:r>
      <w:r w:rsidR="00143619" w:rsidRPr="00AA0D55">
        <w:rPr>
          <w:spacing w:val="2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обязаны</w:t>
      </w:r>
      <w:r w:rsidR="00143619" w:rsidRPr="00AA0D55">
        <w:rPr>
          <w:spacing w:val="2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заложить</w:t>
      </w:r>
      <w:r w:rsidR="00143619" w:rsidRPr="00AA0D55">
        <w:rPr>
          <w:spacing w:val="2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основы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физического, нравственного и интеллектуального развития личности ребёнка;</w:t>
      </w:r>
      <w:r w:rsidR="00143619" w:rsidRPr="00AA0D55">
        <w:rPr>
          <w:spacing w:val="1"/>
          <w:sz w:val="28"/>
          <w:szCs w:val="28"/>
        </w:rPr>
        <w:t xml:space="preserve"> </w:t>
      </w:r>
    </w:p>
    <w:p w:rsidR="00F50B65" w:rsidRPr="00AA0D55" w:rsidRDefault="00143619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lastRenderedPageBreak/>
        <w:t>2)</w:t>
      </w:r>
      <w:r w:rsidR="00F50B65" w:rsidRPr="00AA0D55">
        <w:rPr>
          <w:sz w:val="28"/>
          <w:szCs w:val="28"/>
        </w:rPr>
        <w:t xml:space="preserve"> открытость: для </w:t>
      </w:r>
      <w:r w:rsidRPr="00AA0D55">
        <w:rPr>
          <w:sz w:val="28"/>
          <w:szCs w:val="28"/>
        </w:rPr>
        <w:t>родителей</w:t>
      </w:r>
      <w:r w:rsidRPr="00AA0D55">
        <w:rPr>
          <w:sz w:val="28"/>
          <w:szCs w:val="28"/>
        </w:rPr>
        <w:tab/>
        <w:t>(законных</w:t>
      </w:r>
      <w:r w:rsidRPr="00AA0D55">
        <w:rPr>
          <w:sz w:val="28"/>
          <w:szCs w:val="28"/>
        </w:rPr>
        <w:tab/>
        <w:t>предст</w:t>
      </w:r>
      <w:r w:rsidR="00F50B65" w:rsidRPr="00AA0D55">
        <w:rPr>
          <w:sz w:val="28"/>
          <w:szCs w:val="28"/>
        </w:rPr>
        <w:t xml:space="preserve">авителей) </w:t>
      </w:r>
      <w:r w:rsidRPr="00AA0D55">
        <w:rPr>
          <w:sz w:val="28"/>
          <w:szCs w:val="28"/>
        </w:rPr>
        <w:t>должна</w:t>
      </w:r>
      <w:r w:rsidR="00F50B65" w:rsidRPr="00AA0D55">
        <w:rPr>
          <w:sz w:val="28"/>
          <w:szCs w:val="28"/>
        </w:rPr>
        <w:t xml:space="preserve"> </w:t>
      </w:r>
      <w:r w:rsidRPr="00AA0D55">
        <w:rPr>
          <w:spacing w:val="-1"/>
          <w:sz w:val="28"/>
          <w:szCs w:val="28"/>
        </w:rPr>
        <w:t>быть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>доступна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актуальная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информация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об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особенностях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пребывания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ребёнка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в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>группе;</w:t>
      </w:r>
      <w:r w:rsidRPr="00AA0D55">
        <w:rPr>
          <w:spacing w:val="-2"/>
          <w:sz w:val="28"/>
          <w:szCs w:val="28"/>
        </w:rPr>
        <w:t xml:space="preserve"> </w:t>
      </w:r>
      <w:r w:rsidRPr="00AA0D55">
        <w:rPr>
          <w:sz w:val="28"/>
          <w:szCs w:val="28"/>
        </w:rPr>
        <w:t>каждому</w:t>
      </w:r>
      <w:r w:rsidRPr="00AA0D55">
        <w:rPr>
          <w:spacing w:val="33"/>
          <w:sz w:val="28"/>
          <w:szCs w:val="28"/>
        </w:rPr>
        <w:t xml:space="preserve"> </w:t>
      </w:r>
      <w:r w:rsidR="00F50B65" w:rsidRPr="00AA0D55">
        <w:rPr>
          <w:sz w:val="28"/>
          <w:szCs w:val="28"/>
        </w:rPr>
        <w:t xml:space="preserve">из родителей </w:t>
      </w:r>
      <w:r w:rsidRPr="00AA0D55">
        <w:rPr>
          <w:sz w:val="28"/>
          <w:szCs w:val="28"/>
        </w:rPr>
        <w:t>(законных</w:t>
      </w:r>
      <w:r w:rsidRPr="00AA0D55">
        <w:rPr>
          <w:spacing w:val="125"/>
          <w:sz w:val="28"/>
          <w:szCs w:val="28"/>
        </w:rPr>
        <w:t xml:space="preserve"> </w:t>
      </w:r>
      <w:r w:rsidR="00F50B65" w:rsidRPr="00AA0D55">
        <w:rPr>
          <w:sz w:val="28"/>
          <w:szCs w:val="28"/>
        </w:rPr>
        <w:t xml:space="preserve">представителей) </w:t>
      </w:r>
      <w:r w:rsidRPr="00AA0D55">
        <w:rPr>
          <w:sz w:val="28"/>
          <w:szCs w:val="28"/>
        </w:rPr>
        <w:t>должен</w:t>
      </w:r>
      <w:r w:rsidRPr="00AA0D55">
        <w:rPr>
          <w:sz w:val="28"/>
          <w:szCs w:val="28"/>
        </w:rPr>
        <w:tab/>
        <w:t>быть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>предоставлен</w:t>
      </w:r>
      <w:r w:rsidRPr="00AA0D55">
        <w:rPr>
          <w:spacing w:val="67"/>
          <w:sz w:val="28"/>
          <w:szCs w:val="28"/>
        </w:rPr>
        <w:t xml:space="preserve"> </w:t>
      </w:r>
      <w:r w:rsidRPr="00AA0D55">
        <w:rPr>
          <w:sz w:val="28"/>
          <w:szCs w:val="28"/>
        </w:rPr>
        <w:t>свободный</w:t>
      </w:r>
      <w:r w:rsidRPr="00AA0D55">
        <w:rPr>
          <w:spacing w:val="-4"/>
          <w:sz w:val="28"/>
          <w:szCs w:val="28"/>
        </w:rPr>
        <w:t xml:space="preserve"> </w:t>
      </w:r>
      <w:r w:rsidRPr="00AA0D55">
        <w:rPr>
          <w:sz w:val="28"/>
          <w:szCs w:val="28"/>
        </w:rPr>
        <w:t>доступ</w:t>
      </w:r>
      <w:r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>в</w:t>
      </w:r>
      <w:r w:rsidRPr="00AA0D55">
        <w:rPr>
          <w:spacing w:val="26"/>
          <w:sz w:val="28"/>
          <w:szCs w:val="28"/>
        </w:rPr>
        <w:t xml:space="preserve"> </w:t>
      </w:r>
      <w:r w:rsidRPr="00AA0D55">
        <w:rPr>
          <w:sz w:val="28"/>
          <w:szCs w:val="28"/>
        </w:rPr>
        <w:t>ДОО;</w:t>
      </w:r>
      <w:r w:rsidRPr="00AA0D55">
        <w:rPr>
          <w:spacing w:val="35"/>
          <w:sz w:val="28"/>
          <w:szCs w:val="28"/>
        </w:rPr>
        <w:t xml:space="preserve"> </w:t>
      </w:r>
      <w:r w:rsidRPr="00AA0D55">
        <w:rPr>
          <w:sz w:val="28"/>
          <w:szCs w:val="28"/>
        </w:rPr>
        <w:t>между</w:t>
      </w:r>
      <w:r w:rsidRPr="00AA0D55">
        <w:rPr>
          <w:sz w:val="28"/>
          <w:szCs w:val="28"/>
        </w:rPr>
        <w:tab/>
        <w:t>педагогами</w:t>
      </w:r>
      <w:r w:rsidRPr="00AA0D55">
        <w:rPr>
          <w:sz w:val="28"/>
          <w:szCs w:val="28"/>
        </w:rPr>
        <w:tab/>
        <w:t>и</w:t>
      </w:r>
      <w:r w:rsidR="00F50B65" w:rsidRPr="00AA0D55">
        <w:rPr>
          <w:sz w:val="28"/>
          <w:szCs w:val="28"/>
        </w:rPr>
        <w:t xml:space="preserve"> </w:t>
      </w:r>
      <w:r w:rsidRPr="00AA0D55">
        <w:rPr>
          <w:spacing w:val="-1"/>
          <w:sz w:val="28"/>
          <w:szCs w:val="28"/>
        </w:rPr>
        <w:t>родителями</w:t>
      </w:r>
      <w:r w:rsidRPr="00AA0D55">
        <w:rPr>
          <w:spacing w:val="-67"/>
          <w:sz w:val="28"/>
          <w:szCs w:val="28"/>
        </w:rPr>
        <w:t xml:space="preserve"> </w:t>
      </w:r>
      <w:r w:rsidR="00F50B65" w:rsidRPr="00AA0D55">
        <w:rPr>
          <w:sz w:val="28"/>
          <w:szCs w:val="28"/>
        </w:rPr>
        <w:t xml:space="preserve">(законными </w:t>
      </w:r>
      <w:r w:rsidRPr="00AA0D55">
        <w:rPr>
          <w:spacing w:val="-1"/>
          <w:sz w:val="28"/>
          <w:szCs w:val="28"/>
        </w:rPr>
        <w:t>представителями)</w:t>
      </w:r>
      <w:r w:rsidR="00F50B65" w:rsidRPr="00AA0D55">
        <w:rPr>
          <w:spacing w:val="-1"/>
          <w:sz w:val="28"/>
          <w:szCs w:val="28"/>
        </w:rPr>
        <w:t xml:space="preserve"> </w:t>
      </w:r>
      <w:r w:rsidRPr="00AA0D55">
        <w:rPr>
          <w:spacing w:val="-1"/>
          <w:sz w:val="28"/>
          <w:szCs w:val="28"/>
        </w:rPr>
        <w:t>необходим</w:t>
      </w:r>
      <w:r w:rsidRPr="00AA0D55">
        <w:rPr>
          <w:spacing w:val="96"/>
          <w:sz w:val="28"/>
          <w:szCs w:val="28"/>
        </w:rPr>
        <w:t xml:space="preserve">  </w:t>
      </w:r>
      <w:r w:rsidRPr="00AA0D55">
        <w:rPr>
          <w:sz w:val="28"/>
          <w:szCs w:val="28"/>
        </w:rPr>
        <w:t xml:space="preserve">обмен   </w:t>
      </w:r>
      <w:r w:rsidRPr="00AA0D55">
        <w:rPr>
          <w:spacing w:val="52"/>
          <w:sz w:val="28"/>
          <w:szCs w:val="28"/>
        </w:rPr>
        <w:t xml:space="preserve"> </w:t>
      </w:r>
      <w:r w:rsidRPr="00AA0D55">
        <w:rPr>
          <w:spacing w:val="-1"/>
          <w:sz w:val="28"/>
          <w:szCs w:val="28"/>
        </w:rPr>
        <w:t>информацией</w:t>
      </w:r>
      <w:r w:rsidRPr="00AA0D55">
        <w:rPr>
          <w:spacing w:val="95"/>
          <w:sz w:val="28"/>
          <w:szCs w:val="28"/>
        </w:rPr>
        <w:t xml:space="preserve">  </w:t>
      </w:r>
      <w:r w:rsidRPr="00AA0D55">
        <w:rPr>
          <w:sz w:val="28"/>
          <w:szCs w:val="28"/>
        </w:rPr>
        <w:t>об</w:t>
      </w:r>
      <w:r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>особенностях</w:t>
      </w:r>
      <w:r w:rsidRPr="00AA0D55">
        <w:rPr>
          <w:spacing w:val="-3"/>
          <w:sz w:val="28"/>
          <w:szCs w:val="28"/>
        </w:rPr>
        <w:t xml:space="preserve"> </w:t>
      </w:r>
      <w:r w:rsidRPr="00AA0D55">
        <w:rPr>
          <w:sz w:val="28"/>
          <w:szCs w:val="28"/>
        </w:rPr>
        <w:t>развития</w:t>
      </w:r>
      <w:r w:rsidRPr="00AA0D55">
        <w:rPr>
          <w:spacing w:val="2"/>
          <w:sz w:val="28"/>
          <w:szCs w:val="28"/>
        </w:rPr>
        <w:t xml:space="preserve"> </w:t>
      </w:r>
      <w:r w:rsidRPr="00AA0D55">
        <w:rPr>
          <w:sz w:val="28"/>
          <w:szCs w:val="28"/>
        </w:rPr>
        <w:t>ребёнка в</w:t>
      </w:r>
      <w:r w:rsidRPr="00AA0D55">
        <w:rPr>
          <w:spacing w:val="-2"/>
          <w:sz w:val="28"/>
          <w:szCs w:val="28"/>
        </w:rPr>
        <w:t xml:space="preserve"> </w:t>
      </w:r>
      <w:r w:rsidRPr="00AA0D55">
        <w:rPr>
          <w:sz w:val="28"/>
          <w:szCs w:val="28"/>
        </w:rPr>
        <w:t>ДОО</w:t>
      </w:r>
      <w:r w:rsidRPr="00AA0D55">
        <w:rPr>
          <w:spacing w:val="-5"/>
          <w:sz w:val="28"/>
          <w:szCs w:val="28"/>
        </w:rPr>
        <w:t xml:space="preserve"> </w:t>
      </w:r>
      <w:r w:rsidRPr="00AA0D55">
        <w:rPr>
          <w:sz w:val="28"/>
          <w:szCs w:val="28"/>
        </w:rPr>
        <w:t>и семье;</w:t>
      </w:r>
      <w:r w:rsidR="00F50B65" w:rsidRPr="00AA0D55">
        <w:rPr>
          <w:sz w:val="28"/>
          <w:szCs w:val="28"/>
        </w:rPr>
        <w:t xml:space="preserve"> </w:t>
      </w:r>
    </w:p>
    <w:p w:rsidR="00F50B65" w:rsidRPr="00AA0D55" w:rsidRDefault="00F50B6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3) </w:t>
      </w:r>
      <w:r w:rsidR="00143619" w:rsidRPr="00AA0D55">
        <w:rPr>
          <w:sz w:val="28"/>
          <w:szCs w:val="28"/>
        </w:rPr>
        <w:t>взаимное доверие, уважение и доброжелательность во взаимоотношениях</w:t>
      </w:r>
      <w:r w:rsidR="00143619"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 xml:space="preserve">педагогов и родителей (законных представителей): </w:t>
      </w:r>
      <w:r w:rsidR="00143619" w:rsidRPr="00AA0D55">
        <w:rPr>
          <w:sz w:val="28"/>
          <w:szCs w:val="28"/>
        </w:rPr>
        <w:t xml:space="preserve">при взаимодействии 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педагогу необходимо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придерживаться этики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культурных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правил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общения,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проявлять</w:t>
      </w:r>
      <w:r w:rsidR="00143619" w:rsidRPr="00AA0D55">
        <w:rPr>
          <w:spacing w:val="4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позитивный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настрой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</w:t>
      </w:r>
      <w:r w:rsidR="00143619" w:rsidRPr="00AA0D55">
        <w:rPr>
          <w:spacing w:val="5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общение</w:t>
      </w:r>
      <w:r w:rsidR="00143619" w:rsidRPr="00AA0D55">
        <w:rPr>
          <w:spacing w:val="5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сотрудничество</w:t>
      </w:r>
      <w:r w:rsidR="00143619" w:rsidRPr="00AA0D55">
        <w:rPr>
          <w:spacing w:val="5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5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родителями</w:t>
      </w:r>
      <w:r w:rsidR="00143619" w:rsidRPr="00AA0D55">
        <w:rPr>
          <w:spacing w:val="-67"/>
          <w:sz w:val="28"/>
          <w:szCs w:val="28"/>
        </w:rPr>
        <w:t xml:space="preserve"> </w:t>
      </w:r>
      <w:r w:rsidRPr="00AA0D55">
        <w:rPr>
          <w:sz w:val="28"/>
          <w:szCs w:val="28"/>
        </w:rPr>
        <w:t xml:space="preserve">(законными представителями); важно этично и разумно </w:t>
      </w:r>
      <w:r w:rsidR="00143619" w:rsidRPr="00AA0D55">
        <w:rPr>
          <w:sz w:val="28"/>
          <w:szCs w:val="28"/>
        </w:rPr>
        <w:t>использовать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полученную</w:t>
      </w:r>
      <w:r w:rsidR="00143619" w:rsidRPr="00AA0D55">
        <w:rPr>
          <w:spacing w:val="49"/>
          <w:sz w:val="28"/>
          <w:szCs w:val="28"/>
        </w:rPr>
        <w:t xml:space="preserve"> </w:t>
      </w:r>
      <w:proofErr w:type="gramStart"/>
      <w:r w:rsidR="00143619" w:rsidRPr="00AA0D55">
        <w:rPr>
          <w:sz w:val="28"/>
          <w:szCs w:val="28"/>
        </w:rPr>
        <w:t>информацию</w:t>
      </w:r>
      <w:proofErr w:type="gramEnd"/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как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со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стороны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педагогов,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так</w:t>
      </w:r>
      <w:r w:rsidR="00143619" w:rsidRPr="00AA0D55">
        <w:rPr>
          <w:spacing w:val="5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4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со</w:t>
      </w:r>
      <w:r w:rsidR="00143619" w:rsidRPr="00AA0D55">
        <w:rPr>
          <w:spacing w:val="4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стороны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6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6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интересах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детей;</w:t>
      </w:r>
    </w:p>
    <w:p w:rsidR="00143619" w:rsidRPr="00AA0D55" w:rsidRDefault="00F50B6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4) </w:t>
      </w:r>
      <w:r w:rsidR="00143619" w:rsidRPr="00AA0D55">
        <w:rPr>
          <w:sz w:val="28"/>
          <w:szCs w:val="28"/>
        </w:rPr>
        <w:t>ин</w:t>
      </w:r>
      <w:r w:rsidRPr="00AA0D55">
        <w:rPr>
          <w:sz w:val="28"/>
          <w:szCs w:val="28"/>
        </w:rPr>
        <w:t>дивидуально-дифференцированный</w:t>
      </w:r>
      <w:r w:rsidRPr="00AA0D55">
        <w:rPr>
          <w:sz w:val="28"/>
          <w:szCs w:val="28"/>
        </w:rPr>
        <w:tab/>
        <w:t xml:space="preserve"> подход к каждой</w:t>
      </w:r>
      <w:r w:rsidRPr="00AA0D55">
        <w:rPr>
          <w:sz w:val="28"/>
          <w:szCs w:val="28"/>
        </w:rPr>
        <w:tab/>
        <w:t xml:space="preserve"> </w:t>
      </w:r>
      <w:r w:rsidR="00143619" w:rsidRPr="00AA0D55">
        <w:rPr>
          <w:sz w:val="28"/>
          <w:szCs w:val="28"/>
        </w:rPr>
        <w:t>семье:</w:t>
      </w:r>
      <w:r w:rsidRPr="00AA0D55">
        <w:rPr>
          <w:sz w:val="28"/>
          <w:szCs w:val="28"/>
        </w:rPr>
        <w:t xml:space="preserve"> </w:t>
      </w:r>
      <w:r w:rsidR="00143619" w:rsidRPr="00AA0D55">
        <w:rPr>
          <w:spacing w:val="-1"/>
          <w:sz w:val="28"/>
          <w:szCs w:val="28"/>
        </w:rPr>
        <w:t>при</w:t>
      </w:r>
      <w:r w:rsidR="00143619" w:rsidRPr="00AA0D55">
        <w:rPr>
          <w:spacing w:val="-67"/>
          <w:sz w:val="28"/>
          <w:szCs w:val="28"/>
        </w:rPr>
        <w:t xml:space="preserve"> </w:t>
      </w:r>
      <w:r w:rsidRPr="00AA0D55">
        <w:rPr>
          <w:spacing w:val="-67"/>
          <w:sz w:val="28"/>
          <w:szCs w:val="28"/>
        </w:rPr>
        <w:t xml:space="preserve"> вз</w:t>
      </w:r>
      <w:r w:rsidR="00143619" w:rsidRPr="00AA0D55">
        <w:rPr>
          <w:sz w:val="28"/>
          <w:szCs w:val="28"/>
        </w:rPr>
        <w:t>аимодействии</w:t>
      </w:r>
      <w:r w:rsidR="00143619" w:rsidRPr="00AA0D55">
        <w:rPr>
          <w:spacing w:val="5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необходимо</w:t>
      </w:r>
      <w:r w:rsidR="00143619" w:rsidRPr="00AA0D55">
        <w:rPr>
          <w:spacing w:val="6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учитывать</w:t>
      </w:r>
      <w:r w:rsidR="00143619" w:rsidRPr="00AA0D55">
        <w:rPr>
          <w:spacing w:val="5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особенности</w:t>
      </w:r>
      <w:r w:rsidR="00143619" w:rsidRPr="00AA0D55">
        <w:rPr>
          <w:spacing w:val="6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семейного</w:t>
      </w:r>
      <w:r w:rsidR="00143619" w:rsidRPr="00AA0D55">
        <w:rPr>
          <w:spacing w:val="60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воспитания,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потребности родителей (законных представителей) в отношении образования</w:t>
      </w:r>
      <w:r w:rsidR="00143619" w:rsidRPr="00AA0D55">
        <w:rPr>
          <w:spacing w:val="1"/>
          <w:sz w:val="28"/>
          <w:szCs w:val="28"/>
        </w:rPr>
        <w:t xml:space="preserve"> </w:t>
      </w:r>
      <w:r w:rsidRPr="00AA0D55">
        <w:rPr>
          <w:sz w:val="28"/>
          <w:szCs w:val="28"/>
        </w:rPr>
        <w:t xml:space="preserve">ребёнка, отношение к педагогу и ДОО, </w:t>
      </w:r>
      <w:r w:rsidR="00143619" w:rsidRPr="00AA0D55">
        <w:rPr>
          <w:sz w:val="28"/>
          <w:szCs w:val="28"/>
        </w:rPr>
        <w:t>проводимым</w:t>
      </w:r>
      <w:r w:rsidR="00143619" w:rsidRPr="00AA0D55">
        <w:rPr>
          <w:sz w:val="28"/>
          <w:szCs w:val="28"/>
        </w:rPr>
        <w:tab/>
      </w:r>
      <w:r w:rsidR="00143619" w:rsidRPr="00AA0D55">
        <w:rPr>
          <w:spacing w:val="-1"/>
          <w:sz w:val="28"/>
          <w:szCs w:val="28"/>
        </w:rPr>
        <w:t>мероприятиям;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возможности</w:t>
      </w:r>
      <w:r w:rsidR="00143619" w:rsidRPr="00AA0D55">
        <w:rPr>
          <w:spacing w:val="3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включения</w:t>
      </w:r>
      <w:r w:rsidR="00143619" w:rsidRPr="00AA0D55">
        <w:rPr>
          <w:spacing w:val="38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3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3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3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39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совместное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решение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задач;</w:t>
      </w:r>
    </w:p>
    <w:p w:rsidR="00143619" w:rsidRPr="00AA0D55" w:rsidRDefault="00BA64C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5) </w:t>
      </w:r>
      <w:proofErr w:type="spellStart"/>
      <w:r w:rsidR="00143619" w:rsidRPr="00AA0D55">
        <w:rPr>
          <w:sz w:val="28"/>
          <w:szCs w:val="28"/>
        </w:rPr>
        <w:t>возрастосообразность</w:t>
      </w:r>
      <w:proofErr w:type="spellEnd"/>
      <w:r w:rsidR="00143619" w:rsidRPr="00AA0D55">
        <w:rPr>
          <w:sz w:val="28"/>
          <w:szCs w:val="28"/>
        </w:rPr>
        <w:t>: при планировании и осуществлении взаимодействия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необходимо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учитывать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особенности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характер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отношений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ребёнка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родителями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представителями),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прежде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всего,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матерью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(преимущественно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для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младенческого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раннего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возраста),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обусловленные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возрастными</w:t>
      </w:r>
      <w:r w:rsidR="00143619" w:rsidRPr="00AA0D55">
        <w:rPr>
          <w:spacing w:val="-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особенностями</w:t>
      </w:r>
      <w:r w:rsidR="00143619" w:rsidRPr="00AA0D55">
        <w:rPr>
          <w:spacing w:val="-4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развития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детей.</w:t>
      </w:r>
    </w:p>
    <w:p w:rsidR="00143619" w:rsidRPr="00AA0D55" w:rsidRDefault="002609AF" w:rsidP="00AA0D55">
      <w:pPr>
        <w:pStyle w:val="ab"/>
        <w:spacing w:line="276" w:lineRule="auto"/>
        <w:jc w:val="both"/>
        <w:rPr>
          <w:b/>
          <w:sz w:val="28"/>
          <w:szCs w:val="28"/>
        </w:rPr>
      </w:pPr>
      <w:r w:rsidRPr="002609AF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A64C5" w:rsidRPr="00AA0D55">
        <w:rPr>
          <w:sz w:val="28"/>
          <w:szCs w:val="28"/>
        </w:rPr>
        <w:t xml:space="preserve">26.5. </w:t>
      </w:r>
      <w:r w:rsidR="00143619" w:rsidRPr="00AA0D55">
        <w:rPr>
          <w:sz w:val="28"/>
          <w:szCs w:val="28"/>
        </w:rPr>
        <w:t>Деятельность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педагогического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коллектива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построению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взаимодействия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родителями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представителями)</w:t>
      </w:r>
      <w:r w:rsidR="00143619" w:rsidRPr="00AA0D55">
        <w:rPr>
          <w:spacing w:val="1"/>
          <w:sz w:val="28"/>
          <w:szCs w:val="28"/>
        </w:rPr>
        <w:t xml:space="preserve"> </w:t>
      </w:r>
      <w:proofErr w:type="gramStart"/>
      <w:r w:rsidR="00143619" w:rsidRPr="00AA0D55">
        <w:rPr>
          <w:sz w:val="28"/>
          <w:szCs w:val="28"/>
        </w:rPr>
        <w:t>обучающихся</w:t>
      </w:r>
      <w:proofErr w:type="gramEnd"/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осуществляется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нескольким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направлениям:</w:t>
      </w:r>
    </w:p>
    <w:p w:rsidR="00143619" w:rsidRPr="00AA0D55" w:rsidRDefault="00BA64C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1) </w:t>
      </w:r>
      <w:proofErr w:type="spellStart"/>
      <w:r w:rsidR="00143619" w:rsidRPr="00AA0D55">
        <w:rPr>
          <w:sz w:val="28"/>
          <w:szCs w:val="28"/>
        </w:rPr>
        <w:t>диагностико-аналитическое</w:t>
      </w:r>
      <w:proofErr w:type="spellEnd"/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направление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включает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получение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анализ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данных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семье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каждого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обучающегося,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её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запросах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отношении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охраны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здоровья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развития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ребёнка;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уровне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психолого-педагогической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компетентности родителей (законных представителей); а также планирование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работы с семьей с учётом результатов проведенного анализа; согласование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воспитательных задач;</w:t>
      </w:r>
    </w:p>
    <w:p w:rsidR="00143619" w:rsidRPr="00AA0D55" w:rsidRDefault="00BA64C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2) </w:t>
      </w:r>
      <w:r w:rsidR="00143619" w:rsidRPr="00AA0D55">
        <w:rPr>
          <w:sz w:val="28"/>
          <w:szCs w:val="28"/>
        </w:rPr>
        <w:t>просветительское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направление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предполагает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просвещение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 представителей) по вопросам особенностей психофизиологического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психического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развития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младенческого,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раннего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дошкольного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возрастов;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выбора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эффективных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методов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обучения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воспитания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определенного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возраста;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ознакомление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актуальной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информацией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 xml:space="preserve">государственной политике в области </w:t>
      </w:r>
      <w:proofErr w:type="gramStart"/>
      <w:r w:rsidR="00143619" w:rsidRPr="00AA0D55">
        <w:rPr>
          <w:sz w:val="28"/>
          <w:szCs w:val="28"/>
        </w:rPr>
        <w:t>ДО</w:t>
      </w:r>
      <w:proofErr w:type="gramEnd"/>
      <w:r w:rsidR="00143619" w:rsidRPr="00AA0D55">
        <w:rPr>
          <w:sz w:val="28"/>
          <w:szCs w:val="28"/>
        </w:rPr>
        <w:t xml:space="preserve">, включая </w:t>
      </w:r>
      <w:proofErr w:type="gramStart"/>
      <w:r w:rsidR="00143619" w:rsidRPr="00AA0D55">
        <w:rPr>
          <w:sz w:val="28"/>
          <w:szCs w:val="28"/>
        </w:rPr>
        <w:lastRenderedPageBreak/>
        <w:t>информирование</w:t>
      </w:r>
      <w:proofErr w:type="gramEnd"/>
      <w:r w:rsidR="00143619" w:rsidRPr="00AA0D55">
        <w:rPr>
          <w:sz w:val="28"/>
          <w:szCs w:val="28"/>
        </w:rPr>
        <w:t xml:space="preserve"> о мерах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господдержки семьям с детьми дошкольного возраста; информирование об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особенностях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реализуемой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ДОО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программы;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условиях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пребывания ребёнка в группе ДОО; содержании и методах образовательной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работы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детьми;</w:t>
      </w:r>
    </w:p>
    <w:p w:rsidR="00143619" w:rsidRPr="00AA0D55" w:rsidRDefault="00BA64C5" w:rsidP="00AA0D55">
      <w:pPr>
        <w:pStyle w:val="ab"/>
        <w:spacing w:line="276" w:lineRule="auto"/>
        <w:jc w:val="both"/>
        <w:rPr>
          <w:sz w:val="28"/>
          <w:szCs w:val="28"/>
        </w:rPr>
      </w:pPr>
      <w:proofErr w:type="gramStart"/>
      <w:r w:rsidRPr="00AA0D55">
        <w:rPr>
          <w:sz w:val="28"/>
          <w:szCs w:val="28"/>
        </w:rPr>
        <w:t xml:space="preserve">3) </w:t>
      </w:r>
      <w:r w:rsidR="00143619" w:rsidRPr="00AA0D55">
        <w:rPr>
          <w:sz w:val="28"/>
          <w:szCs w:val="28"/>
        </w:rPr>
        <w:t>консультационное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направление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объединяет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себе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консультирование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родителей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(законных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представителей)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по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вопросам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их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взаимодействия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ребёнком, преодоления возникающих проблем воспитания и обучения детей, в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том числе с ООП в условиях семьи; особенностей поведения и взаимодействия</w:t>
      </w:r>
      <w:r w:rsidR="00143619" w:rsidRPr="00AA0D55">
        <w:rPr>
          <w:spacing w:val="-67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ребёнка со сверстниками и педагогом; возникающих проблемных ситуациях;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способам воспитания и построения продуктивного взаимодействия с детьми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младенческого, раннего и дошкольного возрастов;</w:t>
      </w:r>
      <w:proofErr w:type="gramEnd"/>
      <w:r w:rsidR="00143619" w:rsidRPr="00AA0D55">
        <w:rPr>
          <w:sz w:val="28"/>
          <w:szCs w:val="28"/>
        </w:rPr>
        <w:t xml:space="preserve"> способам организации и</w:t>
      </w:r>
      <w:r w:rsidR="00143619" w:rsidRPr="00AA0D55">
        <w:rPr>
          <w:spacing w:val="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участия</w:t>
      </w:r>
      <w:r w:rsidR="00143619" w:rsidRPr="00AA0D55">
        <w:rPr>
          <w:spacing w:val="-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в</w:t>
      </w:r>
      <w:r w:rsidR="00143619" w:rsidRPr="00AA0D55">
        <w:rPr>
          <w:spacing w:val="-3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детских</w:t>
      </w:r>
      <w:r w:rsidR="00143619" w:rsidRPr="00AA0D55">
        <w:rPr>
          <w:spacing w:val="-5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деятельностях,</w:t>
      </w:r>
      <w:r w:rsidR="00143619" w:rsidRPr="00AA0D55">
        <w:rPr>
          <w:spacing w:val="-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образовательном</w:t>
      </w:r>
      <w:r w:rsidR="00143619" w:rsidRPr="00AA0D55">
        <w:rPr>
          <w:spacing w:val="-1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процессе</w:t>
      </w:r>
      <w:r w:rsidR="00143619" w:rsidRPr="00AA0D55">
        <w:rPr>
          <w:spacing w:val="-2"/>
          <w:sz w:val="28"/>
          <w:szCs w:val="28"/>
        </w:rPr>
        <w:t xml:space="preserve"> </w:t>
      </w:r>
      <w:r w:rsidR="00143619" w:rsidRPr="00AA0D55">
        <w:rPr>
          <w:sz w:val="28"/>
          <w:szCs w:val="28"/>
        </w:rPr>
        <w:t>и</w:t>
      </w:r>
      <w:r w:rsidR="00143619" w:rsidRPr="00AA0D55">
        <w:rPr>
          <w:spacing w:val="-1"/>
          <w:sz w:val="28"/>
          <w:szCs w:val="28"/>
        </w:rPr>
        <w:t xml:space="preserve"> </w:t>
      </w:r>
      <w:proofErr w:type="gramStart"/>
      <w:r w:rsidR="00143619" w:rsidRPr="00AA0D55">
        <w:rPr>
          <w:sz w:val="28"/>
          <w:szCs w:val="28"/>
        </w:rPr>
        <w:t>другому</w:t>
      </w:r>
      <w:proofErr w:type="gramEnd"/>
      <w:r w:rsidR="00143619" w:rsidRPr="00AA0D55">
        <w:rPr>
          <w:sz w:val="28"/>
          <w:szCs w:val="28"/>
        </w:rPr>
        <w:t>.</w:t>
      </w:r>
    </w:p>
    <w:p w:rsidR="00FA116A" w:rsidRPr="00AA0D55" w:rsidRDefault="00FA116A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>26.6. Совместная образовательная деятельность педагогов и родителей (законных представителей)</w:t>
      </w:r>
      <w:r w:rsidR="001943FD" w:rsidRPr="00AA0D55">
        <w:rPr>
          <w:sz w:val="28"/>
          <w:szCs w:val="28"/>
        </w:rPr>
        <w:t xml:space="preserve">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1943FD" w:rsidRPr="00AA0D55" w:rsidRDefault="001943FD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26.7. 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 w:rsidR="000F06B0" w:rsidRPr="00AA0D55">
        <w:rPr>
          <w:sz w:val="28"/>
          <w:szCs w:val="28"/>
        </w:rPr>
        <w:t>здоровьесбережения</w:t>
      </w:r>
      <w:proofErr w:type="spellEnd"/>
      <w:r w:rsidR="000F06B0" w:rsidRPr="00AA0D55">
        <w:rPr>
          <w:sz w:val="28"/>
          <w:szCs w:val="28"/>
        </w:rPr>
        <w:t xml:space="preserve"> ребенка.</w:t>
      </w:r>
    </w:p>
    <w:p w:rsidR="000F06B0" w:rsidRPr="00AA0D55" w:rsidRDefault="002609AF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2609AF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F06B0" w:rsidRPr="00AA0D55">
        <w:rPr>
          <w:sz w:val="28"/>
          <w:szCs w:val="28"/>
        </w:rPr>
        <w:t>26.7.1. Реализация данной темы может быть осуществлена в процессе следующих направлений просветительской деятельности:</w:t>
      </w:r>
    </w:p>
    <w:p w:rsidR="00215AA6" w:rsidRPr="00AA0D55" w:rsidRDefault="00215AA6" w:rsidP="00AA0D55">
      <w:pPr>
        <w:pStyle w:val="ab"/>
        <w:spacing w:line="276" w:lineRule="auto"/>
        <w:jc w:val="both"/>
        <w:rPr>
          <w:sz w:val="28"/>
          <w:szCs w:val="28"/>
        </w:rPr>
      </w:pPr>
      <w:proofErr w:type="gramStart"/>
      <w:r w:rsidRPr="00AA0D55">
        <w:rPr>
          <w:sz w:val="28"/>
          <w:szCs w:val="28"/>
        </w:rPr>
        <w:t>1) 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 закаливание, организация двигательный активности благоприятный психологический климат в семье и спокойное общение с ребенком и другое), о действии негативных факторов  (переохлаждение, перегревание, перекармливание и другое), наносящих непоправимый вред здоровью ребенка;</w:t>
      </w:r>
      <w:proofErr w:type="gramEnd"/>
    </w:p>
    <w:p w:rsidR="00215AA6" w:rsidRPr="00AA0D55" w:rsidRDefault="00215AA6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>2)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215AA6" w:rsidRPr="00AA0D55" w:rsidRDefault="00215AA6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>3) информирование родителей (законных представителей) об актуальных задачах физического воспитания детей на разных возрастных этапах их развития</w:t>
      </w:r>
      <w:r w:rsidR="002F483D" w:rsidRPr="00AA0D55">
        <w:rPr>
          <w:sz w:val="28"/>
          <w:szCs w:val="28"/>
        </w:rPr>
        <w:t>,</w:t>
      </w:r>
      <w:r w:rsidRPr="00AA0D55">
        <w:rPr>
          <w:sz w:val="28"/>
          <w:szCs w:val="28"/>
        </w:rPr>
        <w:t xml:space="preserve"> а также о возможностях ДОО и семьи в решении данных задач</w:t>
      </w:r>
      <w:r w:rsidR="002F483D" w:rsidRPr="00AA0D55">
        <w:rPr>
          <w:sz w:val="28"/>
          <w:szCs w:val="28"/>
        </w:rPr>
        <w:t>;</w:t>
      </w:r>
    </w:p>
    <w:p w:rsidR="002F483D" w:rsidRPr="00AA0D55" w:rsidRDefault="002F483D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4) знакомство родителей (законных представителей) с оздоровительными </w:t>
      </w:r>
      <w:r w:rsidRPr="00AA0D55">
        <w:rPr>
          <w:sz w:val="28"/>
          <w:szCs w:val="28"/>
        </w:rPr>
        <w:lastRenderedPageBreak/>
        <w:t>мероприятиями, проводимыми в ДОО;</w:t>
      </w:r>
    </w:p>
    <w:p w:rsidR="002F483D" w:rsidRPr="00AA0D55" w:rsidRDefault="002F483D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5) информирование родителей (законных представителей) о негативном влиянии на развитие детей систематического и бесконтрольного использования </w:t>
      </w:r>
      <w:r w:rsidRPr="00AA0D55">
        <w:rPr>
          <w:sz w:val="28"/>
          <w:szCs w:val="28"/>
          <w:lang w:val="en-US"/>
        </w:rPr>
        <w:t>IT</w:t>
      </w:r>
      <w:r w:rsidRPr="00AA0D55">
        <w:rPr>
          <w:sz w:val="28"/>
          <w:szCs w:val="28"/>
        </w:rPr>
        <w:t>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26.7.2. Эффективность просветительской работы по вопросам </w:t>
      </w:r>
      <w:proofErr w:type="spellStart"/>
      <w:r w:rsidRPr="00AA0D55">
        <w:rPr>
          <w:sz w:val="28"/>
          <w:szCs w:val="28"/>
        </w:rPr>
        <w:t>здоровьесбережения</w:t>
      </w:r>
      <w:proofErr w:type="spellEnd"/>
      <w:r w:rsidRPr="00AA0D55">
        <w:rPr>
          <w:sz w:val="28"/>
          <w:szCs w:val="28"/>
        </w:rP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 w:rsidRPr="00AA0D55">
        <w:rPr>
          <w:sz w:val="28"/>
          <w:szCs w:val="28"/>
        </w:rPr>
        <w:t>нейропсихологов</w:t>
      </w:r>
      <w:proofErr w:type="spellEnd"/>
      <w:r w:rsidRPr="00AA0D55">
        <w:rPr>
          <w:sz w:val="28"/>
          <w:szCs w:val="28"/>
        </w:rPr>
        <w:t>, физиологов, IT-специалистов и других).</w:t>
      </w:r>
    </w:p>
    <w:p w:rsidR="00AA0D55" w:rsidRPr="00AA0D55" w:rsidRDefault="002609AF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2609AF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A0D55" w:rsidRPr="00AA0D55">
        <w:rPr>
          <w:sz w:val="28"/>
          <w:szCs w:val="28"/>
        </w:rPr>
        <w:t>26.8. 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1) </w:t>
      </w:r>
      <w:proofErr w:type="spellStart"/>
      <w:r w:rsidRPr="00AA0D55">
        <w:rPr>
          <w:sz w:val="28"/>
          <w:szCs w:val="28"/>
        </w:rPr>
        <w:t>диагностико-аналитическое</w:t>
      </w:r>
      <w:proofErr w:type="spellEnd"/>
      <w:r w:rsidRPr="00AA0D55">
        <w:rPr>
          <w:sz w:val="28"/>
          <w:szCs w:val="28"/>
        </w:rPr>
        <w:t xml:space="preserve">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proofErr w:type="gramStart"/>
      <w:r w:rsidRPr="00AA0D55">
        <w:rPr>
          <w:sz w:val="28"/>
          <w:szCs w:val="28"/>
        </w:rPr>
        <w:t>2) 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</w:t>
      </w:r>
      <w:proofErr w:type="gramEnd"/>
      <w:r w:rsidRPr="00AA0D55">
        <w:rPr>
          <w:sz w:val="28"/>
          <w:szCs w:val="28"/>
        </w:rPr>
        <w:t xml:space="preserve"> </w:t>
      </w:r>
      <w:proofErr w:type="spellStart"/>
      <w:r w:rsidRPr="00AA0D55">
        <w:rPr>
          <w:sz w:val="28"/>
          <w:szCs w:val="28"/>
        </w:rPr>
        <w:t>медиарепортажи</w:t>
      </w:r>
      <w:proofErr w:type="spellEnd"/>
      <w:r w:rsidRPr="00AA0D55">
        <w:rPr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</w:t>
      </w:r>
      <w:proofErr w:type="spellStart"/>
      <w:r w:rsidRPr="00AA0D55">
        <w:rPr>
          <w:sz w:val="28"/>
          <w:szCs w:val="28"/>
        </w:rPr>
        <w:t>досуговую</w:t>
      </w:r>
      <w:proofErr w:type="spellEnd"/>
      <w:r w:rsidRPr="00AA0D55">
        <w:rPr>
          <w:sz w:val="28"/>
          <w:szCs w:val="28"/>
        </w:rPr>
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26.9. 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</w:t>
      </w:r>
      <w:r w:rsidRPr="00AA0D55">
        <w:rPr>
          <w:sz w:val="28"/>
          <w:szCs w:val="28"/>
        </w:rPr>
        <w:lastRenderedPageBreak/>
        <w:t>взаимодействия с ребенком (с учетом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>26.10. 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 совместных действий, которые могут быть предприняты со стороны ДОО и семьи для разрешения возможных проблем и трудностей ребенка в освоении образовательной программы.</w:t>
      </w:r>
    </w:p>
    <w:p w:rsidR="00AA0D55" w:rsidRPr="00AA0D55" w:rsidRDefault="00AA0D55" w:rsidP="00AA0D55">
      <w:pPr>
        <w:pStyle w:val="ab"/>
        <w:spacing w:line="276" w:lineRule="auto"/>
        <w:jc w:val="both"/>
        <w:rPr>
          <w:sz w:val="28"/>
          <w:szCs w:val="28"/>
        </w:rPr>
      </w:pPr>
      <w:r w:rsidRPr="00AA0D55">
        <w:rPr>
          <w:sz w:val="28"/>
          <w:szCs w:val="28"/>
        </w:rPr>
        <w:t xml:space="preserve">26.11. </w:t>
      </w:r>
      <w:proofErr w:type="gramStart"/>
      <w:r w:rsidRPr="00AA0D55">
        <w:rPr>
          <w:sz w:val="28"/>
          <w:szCs w:val="28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</w:t>
      </w:r>
      <w:proofErr w:type="gramEnd"/>
      <w:r w:rsidRPr="00AA0D55">
        <w:rPr>
          <w:sz w:val="28"/>
          <w:szCs w:val="28"/>
        </w:rPr>
        <w:t xml:space="preserve">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2F483D" w:rsidRPr="002F483D" w:rsidRDefault="002F483D" w:rsidP="00FA116A">
      <w:pPr>
        <w:pStyle w:val="a3"/>
        <w:spacing w:before="62" w:after="10"/>
        <w:ind w:left="0" w:right="114"/>
        <w:jc w:val="left"/>
      </w:pPr>
    </w:p>
    <w:p w:rsidR="00FA116A" w:rsidRDefault="00FA116A" w:rsidP="00143619">
      <w:pPr>
        <w:pStyle w:val="a3"/>
        <w:spacing w:before="62" w:after="10"/>
        <w:ind w:left="1022" w:right="114"/>
        <w:jc w:val="left"/>
      </w:pPr>
    </w:p>
    <w:p w:rsidR="002E4516" w:rsidRDefault="002E4516" w:rsidP="00143619">
      <w:pPr>
        <w:ind w:right="114"/>
      </w:pPr>
    </w:p>
    <w:sectPr w:rsidR="002E4516" w:rsidSect="0036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0D7"/>
    <w:multiLevelType w:val="hybridMultilevel"/>
    <w:tmpl w:val="6D34C73C"/>
    <w:lvl w:ilvl="0" w:tplc="EB56C9A0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C4F5DC">
      <w:numFmt w:val="bullet"/>
      <w:lvlText w:val="•"/>
      <w:lvlJc w:val="left"/>
      <w:pPr>
        <w:ind w:left="652" w:hanging="171"/>
      </w:pPr>
      <w:rPr>
        <w:rFonts w:hint="default"/>
        <w:lang w:val="ru-RU" w:eastAsia="en-US" w:bidi="ar-SA"/>
      </w:rPr>
    </w:lvl>
    <w:lvl w:ilvl="2" w:tplc="949459D2">
      <w:numFmt w:val="bullet"/>
      <w:lvlText w:val="•"/>
      <w:lvlJc w:val="left"/>
      <w:pPr>
        <w:ind w:left="1205" w:hanging="171"/>
      </w:pPr>
      <w:rPr>
        <w:rFonts w:hint="default"/>
        <w:lang w:val="ru-RU" w:eastAsia="en-US" w:bidi="ar-SA"/>
      </w:rPr>
    </w:lvl>
    <w:lvl w:ilvl="3" w:tplc="521ED1AC">
      <w:numFmt w:val="bullet"/>
      <w:lvlText w:val="•"/>
      <w:lvlJc w:val="left"/>
      <w:pPr>
        <w:ind w:left="1758" w:hanging="171"/>
      </w:pPr>
      <w:rPr>
        <w:rFonts w:hint="default"/>
        <w:lang w:val="ru-RU" w:eastAsia="en-US" w:bidi="ar-SA"/>
      </w:rPr>
    </w:lvl>
    <w:lvl w:ilvl="4" w:tplc="719E429C">
      <w:numFmt w:val="bullet"/>
      <w:lvlText w:val="•"/>
      <w:lvlJc w:val="left"/>
      <w:pPr>
        <w:ind w:left="2310" w:hanging="171"/>
      </w:pPr>
      <w:rPr>
        <w:rFonts w:hint="default"/>
        <w:lang w:val="ru-RU" w:eastAsia="en-US" w:bidi="ar-SA"/>
      </w:rPr>
    </w:lvl>
    <w:lvl w:ilvl="5" w:tplc="AC68BD48">
      <w:numFmt w:val="bullet"/>
      <w:lvlText w:val="•"/>
      <w:lvlJc w:val="left"/>
      <w:pPr>
        <w:ind w:left="2863" w:hanging="171"/>
      </w:pPr>
      <w:rPr>
        <w:rFonts w:hint="default"/>
        <w:lang w:val="ru-RU" w:eastAsia="en-US" w:bidi="ar-SA"/>
      </w:rPr>
    </w:lvl>
    <w:lvl w:ilvl="6" w:tplc="1C7076C0">
      <w:numFmt w:val="bullet"/>
      <w:lvlText w:val="•"/>
      <w:lvlJc w:val="left"/>
      <w:pPr>
        <w:ind w:left="3416" w:hanging="171"/>
      </w:pPr>
      <w:rPr>
        <w:rFonts w:hint="default"/>
        <w:lang w:val="ru-RU" w:eastAsia="en-US" w:bidi="ar-SA"/>
      </w:rPr>
    </w:lvl>
    <w:lvl w:ilvl="7" w:tplc="0E067278">
      <w:numFmt w:val="bullet"/>
      <w:lvlText w:val="•"/>
      <w:lvlJc w:val="left"/>
      <w:pPr>
        <w:ind w:left="3968" w:hanging="171"/>
      </w:pPr>
      <w:rPr>
        <w:rFonts w:hint="default"/>
        <w:lang w:val="ru-RU" w:eastAsia="en-US" w:bidi="ar-SA"/>
      </w:rPr>
    </w:lvl>
    <w:lvl w:ilvl="8" w:tplc="DCAE9EAC">
      <w:numFmt w:val="bullet"/>
      <w:lvlText w:val="•"/>
      <w:lvlJc w:val="left"/>
      <w:pPr>
        <w:ind w:left="4521" w:hanging="171"/>
      </w:pPr>
      <w:rPr>
        <w:rFonts w:hint="default"/>
        <w:lang w:val="ru-RU" w:eastAsia="en-US" w:bidi="ar-SA"/>
      </w:rPr>
    </w:lvl>
  </w:abstractNum>
  <w:abstractNum w:abstractNumId="1">
    <w:nsid w:val="1E042469"/>
    <w:multiLevelType w:val="hybridMultilevel"/>
    <w:tmpl w:val="2154FD9E"/>
    <w:lvl w:ilvl="0" w:tplc="4E9AF360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2CD79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7346C378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8056D51C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4F9A5B2A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D21C1766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EC484FAE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2B4A276A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993AC266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">
    <w:nsid w:val="235249A0"/>
    <w:multiLevelType w:val="hybridMultilevel"/>
    <w:tmpl w:val="95CE9816"/>
    <w:lvl w:ilvl="0" w:tplc="174068A4">
      <w:start w:val="1"/>
      <w:numFmt w:val="decimal"/>
      <w:lvlText w:val="%1)"/>
      <w:lvlJc w:val="left"/>
      <w:pPr>
        <w:ind w:left="68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03180">
      <w:numFmt w:val="bullet"/>
      <w:lvlText w:val="•"/>
      <w:lvlJc w:val="left"/>
      <w:pPr>
        <w:ind w:left="1700" w:hanging="415"/>
      </w:pPr>
      <w:rPr>
        <w:rFonts w:hint="default"/>
        <w:lang w:val="ru-RU" w:eastAsia="en-US" w:bidi="ar-SA"/>
      </w:rPr>
    </w:lvl>
    <w:lvl w:ilvl="2" w:tplc="843EA116">
      <w:numFmt w:val="bullet"/>
      <w:lvlText w:val="•"/>
      <w:lvlJc w:val="left"/>
      <w:pPr>
        <w:ind w:left="2721" w:hanging="415"/>
      </w:pPr>
      <w:rPr>
        <w:rFonts w:hint="default"/>
        <w:lang w:val="ru-RU" w:eastAsia="en-US" w:bidi="ar-SA"/>
      </w:rPr>
    </w:lvl>
    <w:lvl w:ilvl="3" w:tplc="4E6E467E">
      <w:numFmt w:val="bullet"/>
      <w:lvlText w:val="•"/>
      <w:lvlJc w:val="left"/>
      <w:pPr>
        <w:ind w:left="3741" w:hanging="415"/>
      </w:pPr>
      <w:rPr>
        <w:rFonts w:hint="default"/>
        <w:lang w:val="ru-RU" w:eastAsia="en-US" w:bidi="ar-SA"/>
      </w:rPr>
    </w:lvl>
    <w:lvl w:ilvl="4" w:tplc="AA642D08">
      <w:numFmt w:val="bullet"/>
      <w:lvlText w:val="•"/>
      <w:lvlJc w:val="left"/>
      <w:pPr>
        <w:ind w:left="4762" w:hanging="415"/>
      </w:pPr>
      <w:rPr>
        <w:rFonts w:hint="default"/>
        <w:lang w:val="ru-RU" w:eastAsia="en-US" w:bidi="ar-SA"/>
      </w:rPr>
    </w:lvl>
    <w:lvl w:ilvl="5" w:tplc="EB3CDDA4">
      <w:numFmt w:val="bullet"/>
      <w:lvlText w:val="•"/>
      <w:lvlJc w:val="left"/>
      <w:pPr>
        <w:ind w:left="5783" w:hanging="415"/>
      </w:pPr>
      <w:rPr>
        <w:rFonts w:hint="default"/>
        <w:lang w:val="ru-RU" w:eastAsia="en-US" w:bidi="ar-SA"/>
      </w:rPr>
    </w:lvl>
    <w:lvl w:ilvl="6" w:tplc="67629C48">
      <w:numFmt w:val="bullet"/>
      <w:lvlText w:val="•"/>
      <w:lvlJc w:val="left"/>
      <w:pPr>
        <w:ind w:left="6803" w:hanging="415"/>
      </w:pPr>
      <w:rPr>
        <w:rFonts w:hint="default"/>
        <w:lang w:val="ru-RU" w:eastAsia="en-US" w:bidi="ar-SA"/>
      </w:rPr>
    </w:lvl>
    <w:lvl w:ilvl="7" w:tplc="DFC8B242">
      <w:numFmt w:val="bullet"/>
      <w:lvlText w:val="•"/>
      <w:lvlJc w:val="left"/>
      <w:pPr>
        <w:ind w:left="7824" w:hanging="415"/>
      </w:pPr>
      <w:rPr>
        <w:rFonts w:hint="default"/>
        <w:lang w:val="ru-RU" w:eastAsia="en-US" w:bidi="ar-SA"/>
      </w:rPr>
    </w:lvl>
    <w:lvl w:ilvl="8" w:tplc="09BEFDB6">
      <w:numFmt w:val="bullet"/>
      <w:lvlText w:val="•"/>
      <w:lvlJc w:val="left"/>
      <w:pPr>
        <w:ind w:left="8845" w:hanging="415"/>
      </w:pPr>
      <w:rPr>
        <w:rFonts w:hint="default"/>
        <w:lang w:val="ru-RU" w:eastAsia="en-US" w:bidi="ar-SA"/>
      </w:rPr>
    </w:lvl>
  </w:abstractNum>
  <w:abstractNum w:abstractNumId="3">
    <w:nsid w:val="45811FA3"/>
    <w:multiLevelType w:val="hybridMultilevel"/>
    <w:tmpl w:val="E9B8DB8E"/>
    <w:lvl w:ilvl="0" w:tplc="4FBC468A">
      <w:start w:val="1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FC24B8">
      <w:numFmt w:val="bullet"/>
      <w:lvlText w:val="•"/>
      <w:lvlJc w:val="left"/>
      <w:pPr>
        <w:ind w:left="1700" w:hanging="236"/>
      </w:pPr>
      <w:rPr>
        <w:rFonts w:hint="default"/>
        <w:lang w:val="ru-RU" w:eastAsia="en-US" w:bidi="ar-SA"/>
      </w:rPr>
    </w:lvl>
    <w:lvl w:ilvl="2" w:tplc="EE26CB64">
      <w:numFmt w:val="bullet"/>
      <w:lvlText w:val="•"/>
      <w:lvlJc w:val="left"/>
      <w:pPr>
        <w:ind w:left="2721" w:hanging="236"/>
      </w:pPr>
      <w:rPr>
        <w:rFonts w:hint="default"/>
        <w:lang w:val="ru-RU" w:eastAsia="en-US" w:bidi="ar-SA"/>
      </w:rPr>
    </w:lvl>
    <w:lvl w:ilvl="3" w:tplc="485E8BF4">
      <w:numFmt w:val="bullet"/>
      <w:lvlText w:val="•"/>
      <w:lvlJc w:val="left"/>
      <w:pPr>
        <w:ind w:left="3741" w:hanging="236"/>
      </w:pPr>
      <w:rPr>
        <w:rFonts w:hint="default"/>
        <w:lang w:val="ru-RU" w:eastAsia="en-US" w:bidi="ar-SA"/>
      </w:rPr>
    </w:lvl>
    <w:lvl w:ilvl="4" w:tplc="B5423F88">
      <w:numFmt w:val="bullet"/>
      <w:lvlText w:val="•"/>
      <w:lvlJc w:val="left"/>
      <w:pPr>
        <w:ind w:left="4762" w:hanging="236"/>
      </w:pPr>
      <w:rPr>
        <w:rFonts w:hint="default"/>
        <w:lang w:val="ru-RU" w:eastAsia="en-US" w:bidi="ar-SA"/>
      </w:rPr>
    </w:lvl>
    <w:lvl w:ilvl="5" w:tplc="A08CC6AA">
      <w:numFmt w:val="bullet"/>
      <w:lvlText w:val="•"/>
      <w:lvlJc w:val="left"/>
      <w:pPr>
        <w:ind w:left="5783" w:hanging="236"/>
      </w:pPr>
      <w:rPr>
        <w:rFonts w:hint="default"/>
        <w:lang w:val="ru-RU" w:eastAsia="en-US" w:bidi="ar-SA"/>
      </w:rPr>
    </w:lvl>
    <w:lvl w:ilvl="6" w:tplc="DE96D7F4">
      <w:numFmt w:val="bullet"/>
      <w:lvlText w:val="•"/>
      <w:lvlJc w:val="left"/>
      <w:pPr>
        <w:ind w:left="6803" w:hanging="236"/>
      </w:pPr>
      <w:rPr>
        <w:rFonts w:hint="default"/>
        <w:lang w:val="ru-RU" w:eastAsia="en-US" w:bidi="ar-SA"/>
      </w:rPr>
    </w:lvl>
    <w:lvl w:ilvl="7" w:tplc="47E6980E">
      <w:numFmt w:val="bullet"/>
      <w:lvlText w:val="•"/>
      <w:lvlJc w:val="left"/>
      <w:pPr>
        <w:ind w:left="7824" w:hanging="236"/>
      </w:pPr>
      <w:rPr>
        <w:rFonts w:hint="default"/>
        <w:lang w:val="ru-RU" w:eastAsia="en-US" w:bidi="ar-SA"/>
      </w:rPr>
    </w:lvl>
    <w:lvl w:ilvl="8" w:tplc="D71E5948">
      <w:numFmt w:val="bullet"/>
      <w:lvlText w:val="•"/>
      <w:lvlJc w:val="left"/>
      <w:pPr>
        <w:ind w:left="8845" w:hanging="236"/>
      </w:pPr>
      <w:rPr>
        <w:rFonts w:hint="default"/>
        <w:lang w:val="ru-RU" w:eastAsia="en-US" w:bidi="ar-SA"/>
      </w:rPr>
    </w:lvl>
  </w:abstractNum>
  <w:abstractNum w:abstractNumId="4">
    <w:nsid w:val="4A27059B"/>
    <w:multiLevelType w:val="hybridMultilevel"/>
    <w:tmpl w:val="70DE95D0"/>
    <w:lvl w:ilvl="0" w:tplc="DACED41A">
      <w:start w:val="4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D4E35E">
      <w:numFmt w:val="bullet"/>
      <w:lvlText w:val="•"/>
      <w:lvlJc w:val="left"/>
      <w:pPr>
        <w:ind w:left="1700" w:hanging="236"/>
      </w:pPr>
      <w:rPr>
        <w:rFonts w:hint="default"/>
        <w:lang w:val="ru-RU" w:eastAsia="en-US" w:bidi="ar-SA"/>
      </w:rPr>
    </w:lvl>
    <w:lvl w:ilvl="2" w:tplc="4566D7D2">
      <w:numFmt w:val="bullet"/>
      <w:lvlText w:val="•"/>
      <w:lvlJc w:val="left"/>
      <w:pPr>
        <w:ind w:left="2721" w:hanging="236"/>
      </w:pPr>
      <w:rPr>
        <w:rFonts w:hint="default"/>
        <w:lang w:val="ru-RU" w:eastAsia="en-US" w:bidi="ar-SA"/>
      </w:rPr>
    </w:lvl>
    <w:lvl w:ilvl="3" w:tplc="0E0E7960">
      <w:numFmt w:val="bullet"/>
      <w:lvlText w:val="•"/>
      <w:lvlJc w:val="left"/>
      <w:pPr>
        <w:ind w:left="3741" w:hanging="236"/>
      </w:pPr>
      <w:rPr>
        <w:rFonts w:hint="default"/>
        <w:lang w:val="ru-RU" w:eastAsia="en-US" w:bidi="ar-SA"/>
      </w:rPr>
    </w:lvl>
    <w:lvl w:ilvl="4" w:tplc="C8584D96">
      <w:numFmt w:val="bullet"/>
      <w:lvlText w:val="•"/>
      <w:lvlJc w:val="left"/>
      <w:pPr>
        <w:ind w:left="4762" w:hanging="236"/>
      </w:pPr>
      <w:rPr>
        <w:rFonts w:hint="default"/>
        <w:lang w:val="ru-RU" w:eastAsia="en-US" w:bidi="ar-SA"/>
      </w:rPr>
    </w:lvl>
    <w:lvl w:ilvl="5" w:tplc="C820E9B4">
      <w:numFmt w:val="bullet"/>
      <w:lvlText w:val="•"/>
      <w:lvlJc w:val="left"/>
      <w:pPr>
        <w:ind w:left="5783" w:hanging="236"/>
      </w:pPr>
      <w:rPr>
        <w:rFonts w:hint="default"/>
        <w:lang w:val="ru-RU" w:eastAsia="en-US" w:bidi="ar-SA"/>
      </w:rPr>
    </w:lvl>
    <w:lvl w:ilvl="6" w:tplc="63182420">
      <w:numFmt w:val="bullet"/>
      <w:lvlText w:val="•"/>
      <w:lvlJc w:val="left"/>
      <w:pPr>
        <w:ind w:left="6803" w:hanging="236"/>
      </w:pPr>
      <w:rPr>
        <w:rFonts w:hint="default"/>
        <w:lang w:val="ru-RU" w:eastAsia="en-US" w:bidi="ar-SA"/>
      </w:rPr>
    </w:lvl>
    <w:lvl w:ilvl="7" w:tplc="3DEABA78">
      <w:numFmt w:val="bullet"/>
      <w:lvlText w:val="•"/>
      <w:lvlJc w:val="left"/>
      <w:pPr>
        <w:ind w:left="7824" w:hanging="236"/>
      </w:pPr>
      <w:rPr>
        <w:rFonts w:hint="default"/>
        <w:lang w:val="ru-RU" w:eastAsia="en-US" w:bidi="ar-SA"/>
      </w:rPr>
    </w:lvl>
    <w:lvl w:ilvl="8" w:tplc="00B219C8">
      <w:numFmt w:val="bullet"/>
      <w:lvlText w:val="•"/>
      <w:lvlJc w:val="left"/>
      <w:pPr>
        <w:ind w:left="8845" w:hanging="236"/>
      </w:pPr>
      <w:rPr>
        <w:rFonts w:hint="default"/>
        <w:lang w:val="ru-RU" w:eastAsia="en-US" w:bidi="ar-SA"/>
      </w:rPr>
    </w:lvl>
  </w:abstractNum>
  <w:abstractNum w:abstractNumId="5">
    <w:nsid w:val="59222701"/>
    <w:multiLevelType w:val="hybridMultilevel"/>
    <w:tmpl w:val="2A22A0AE"/>
    <w:lvl w:ilvl="0" w:tplc="A7CCBB50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8CE31E">
      <w:numFmt w:val="bullet"/>
      <w:lvlText w:val="•"/>
      <w:lvlJc w:val="left"/>
      <w:pPr>
        <w:ind w:left="652" w:hanging="171"/>
      </w:pPr>
      <w:rPr>
        <w:rFonts w:hint="default"/>
        <w:lang w:val="ru-RU" w:eastAsia="en-US" w:bidi="ar-SA"/>
      </w:rPr>
    </w:lvl>
    <w:lvl w:ilvl="2" w:tplc="8AC054D0">
      <w:numFmt w:val="bullet"/>
      <w:lvlText w:val="•"/>
      <w:lvlJc w:val="left"/>
      <w:pPr>
        <w:ind w:left="1205" w:hanging="171"/>
      </w:pPr>
      <w:rPr>
        <w:rFonts w:hint="default"/>
        <w:lang w:val="ru-RU" w:eastAsia="en-US" w:bidi="ar-SA"/>
      </w:rPr>
    </w:lvl>
    <w:lvl w:ilvl="3" w:tplc="1FA0A788">
      <w:numFmt w:val="bullet"/>
      <w:lvlText w:val="•"/>
      <w:lvlJc w:val="left"/>
      <w:pPr>
        <w:ind w:left="1758" w:hanging="171"/>
      </w:pPr>
      <w:rPr>
        <w:rFonts w:hint="default"/>
        <w:lang w:val="ru-RU" w:eastAsia="en-US" w:bidi="ar-SA"/>
      </w:rPr>
    </w:lvl>
    <w:lvl w:ilvl="4" w:tplc="C13A8864">
      <w:numFmt w:val="bullet"/>
      <w:lvlText w:val="•"/>
      <w:lvlJc w:val="left"/>
      <w:pPr>
        <w:ind w:left="2310" w:hanging="171"/>
      </w:pPr>
      <w:rPr>
        <w:rFonts w:hint="default"/>
        <w:lang w:val="ru-RU" w:eastAsia="en-US" w:bidi="ar-SA"/>
      </w:rPr>
    </w:lvl>
    <w:lvl w:ilvl="5" w:tplc="F04E7170">
      <w:numFmt w:val="bullet"/>
      <w:lvlText w:val="•"/>
      <w:lvlJc w:val="left"/>
      <w:pPr>
        <w:ind w:left="2863" w:hanging="171"/>
      </w:pPr>
      <w:rPr>
        <w:rFonts w:hint="default"/>
        <w:lang w:val="ru-RU" w:eastAsia="en-US" w:bidi="ar-SA"/>
      </w:rPr>
    </w:lvl>
    <w:lvl w:ilvl="6" w:tplc="6F883560">
      <w:numFmt w:val="bullet"/>
      <w:lvlText w:val="•"/>
      <w:lvlJc w:val="left"/>
      <w:pPr>
        <w:ind w:left="3416" w:hanging="171"/>
      </w:pPr>
      <w:rPr>
        <w:rFonts w:hint="default"/>
        <w:lang w:val="ru-RU" w:eastAsia="en-US" w:bidi="ar-SA"/>
      </w:rPr>
    </w:lvl>
    <w:lvl w:ilvl="7" w:tplc="0B923586">
      <w:numFmt w:val="bullet"/>
      <w:lvlText w:val="•"/>
      <w:lvlJc w:val="left"/>
      <w:pPr>
        <w:ind w:left="3968" w:hanging="171"/>
      </w:pPr>
      <w:rPr>
        <w:rFonts w:hint="default"/>
        <w:lang w:val="ru-RU" w:eastAsia="en-US" w:bidi="ar-SA"/>
      </w:rPr>
    </w:lvl>
    <w:lvl w:ilvl="8" w:tplc="B518EE94">
      <w:numFmt w:val="bullet"/>
      <w:lvlText w:val="•"/>
      <w:lvlJc w:val="left"/>
      <w:pPr>
        <w:ind w:left="4521" w:hanging="171"/>
      </w:pPr>
      <w:rPr>
        <w:rFonts w:hint="default"/>
        <w:lang w:val="ru-RU" w:eastAsia="en-US" w:bidi="ar-SA"/>
      </w:rPr>
    </w:lvl>
  </w:abstractNum>
  <w:abstractNum w:abstractNumId="6">
    <w:nsid w:val="6A1B69DD"/>
    <w:multiLevelType w:val="hybridMultilevel"/>
    <w:tmpl w:val="07523C6A"/>
    <w:lvl w:ilvl="0" w:tplc="F6E69AE2">
      <w:start w:val="3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316E0C6">
      <w:numFmt w:val="bullet"/>
      <w:lvlText w:val="•"/>
      <w:lvlJc w:val="left"/>
      <w:pPr>
        <w:ind w:left="1700" w:hanging="236"/>
      </w:pPr>
      <w:rPr>
        <w:rFonts w:hint="default"/>
        <w:lang w:val="ru-RU" w:eastAsia="en-US" w:bidi="ar-SA"/>
      </w:rPr>
    </w:lvl>
    <w:lvl w:ilvl="2" w:tplc="88C693E0">
      <w:numFmt w:val="bullet"/>
      <w:lvlText w:val="•"/>
      <w:lvlJc w:val="left"/>
      <w:pPr>
        <w:ind w:left="2721" w:hanging="236"/>
      </w:pPr>
      <w:rPr>
        <w:rFonts w:hint="default"/>
        <w:lang w:val="ru-RU" w:eastAsia="en-US" w:bidi="ar-SA"/>
      </w:rPr>
    </w:lvl>
    <w:lvl w:ilvl="3" w:tplc="6CF21D90">
      <w:numFmt w:val="bullet"/>
      <w:lvlText w:val="•"/>
      <w:lvlJc w:val="left"/>
      <w:pPr>
        <w:ind w:left="3741" w:hanging="236"/>
      </w:pPr>
      <w:rPr>
        <w:rFonts w:hint="default"/>
        <w:lang w:val="ru-RU" w:eastAsia="en-US" w:bidi="ar-SA"/>
      </w:rPr>
    </w:lvl>
    <w:lvl w:ilvl="4" w:tplc="A7CA8FCC">
      <w:numFmt w:val="bullet"/>
      <w:lvlText w:val="•"/>
      <w:lvlJc w:val="left"/>
      <w:pPr>
        <w:ind w:left="4762" w:hanging="236"/>
      </w:pPr>
      <w:rPr>
        <w:rFonts w:hint="default"/>
        <w:lang w:val="ru-RU" w:eastAsia="en-US" w:bidi="ar-SA"/>
      </w:rPr>
    </w:lvl>
    <w:lvl w:ilvl="5" w:tplc="1114B02E">
      <w:numFmt w:val="bullet"/>
      <w:lvlText w:val="•"/>
      <w:lvlJc w:val="left"/>
      <w:pPr>
        <w:ind w:left="5783" w:hanging="236"/>
      </w:pPr>
      <w:rPr>
        <w:rFonts w:hint="default"/>
        <w:lang w:val="ru-RU" w:eastAsia="en-US" w:bidi="ar-SA"/>
      </w:rPr>
    </w:lvl>
    <w:lvl w:ilvl="6" w:tplc="49F0EE14">
      <w:numFmt w:val="bullet"/>
      <w:lvlText w:val="•"/>
      <w:lvlJc w:val="left"/>
      <w:pPr>
        <w:ind w:left="6803" w:hanging="236"/>
      </w:pPr>
      <w:rPr>
        <w:rFonts w:hint="default"/>
        <w:lang w:val="ru-RU" w:eastAsia="en-US" w:bidi="ar-SA"/>
      </w:rPr>
    </w:lvl>
    <w:lvl w:ilvl="7" w:tplc="12FCA938">
      <w:numFmt w:val="bullet"/>
      <w:lvlText w:val="•"/>
      <w:lvlJc w:val="left"/>
      <w:pPr>
        <w:ind w:left="7824" w:hanging="236"/>
      </w:pPr>
      <w:rPr>
        <w:rFonts w:hint="default"/>
        <w:lang w:val="ru-RU" w:eastAsia="en-US" w:bidi="ar-SA"/>
      </w:rPr>
    </w:lvl>
    <w:lvl w:ilvl="8" w:tplc="3A44C3D6">
      <w:numFmt w:val="bullet"/>
      <w:lvlText w:val="•"/>
      <w:lvlJc w:val="left"/>
      <w:pPr>
        <w:ind w:left="8845" w:hanging="236"/>
      </w:pPr>
      <w:rPr>
        <w:rFonts w:hint="default"/>
        <w:lang w:val="ru-RU" w:eastAsia="en-US" w:bidi="ar-SA"/>
      </w:rPr>
    </w:lvl>
  </w:abstractNum>
  <w:abstractNum w:abstractNumId="7">
    <w:nsid w:val="7AE50277"/>
    <w:multiLevelType w:val="hybridMultilevel"/>
    <w:tmpl w:val="61300042"/>
    <w:lvl w:ilvl="0" w:tplc="5A9A576E">
      <w:numFmt w:val="bullet"/>
      <w:lvlText w:val=""/>
      <w:lvlJc w:val="left"/>
      <w:pPr>
        <w:ind w:left="682" w:hanging="284"/>
      </w:pPr>
      <w:rPr>
        <w:rFonts w:hint="default"/>
        <w:w w:val="100"/>
        <w:lang w:val="ru-RU" w:eastAsia="en-US" w:bidi="ar-SA"/>
      </w:rPr>
    </w:lvl>
    <w:lvl w:ilvl="1" w:tplc="6E9255DE">
      <w:numFmt w:val="bullet"/>
      <w:lvlText w:val="-"/>
      <w:lvlJc w:val="left"/>
      <w:pPr>
        <w:ind w:left="68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BADEB2">
      <w:numFmt w:val="bullet"/>
      <w:lvlText w:val="•"/>
      <w:lvlJc w:val="left"/>
      <w:pPr>
        <w:ind w:left="2721" w:hanging="334"/>
      </w:pPr>
      <w:rPr>
        <w:rFonts w:hint="default"/>
        <w:lang w:val="ru-RU" w:eastAsia="en-US" w:bidi="ar-SA"/>
      </w:rPr>
    </w:lvl>
    <w:lvl w:ilvl="3" w:tplc="FB94E956">
      <w:numFmt w:val="bullet"/>
      <w:lvlText w:val="•"/>
      <w:lvlJc w:val="left"/>
      <w:pPr>
        <w:ind w:left="3741" w:hanging="334"/>
      </w:pPr>
      <w:rPr>
        <w:rFonts w:hint="default"/>
        <w:lang w:val="ru-RU" w:eastAsia="en-US" w:bidi="ar-SA"/>
      </w:rPr>
    </w:lvl>
    <w:lvl w:ilvl="4" w:tplc="3670DDA4">
      <w:numFmt w:val="bullet"/>
      <w:lvlText w:val="•"/>
      <w:lvlJc w:val="left"/>
      <w:pPr>
        <w:ind w:left="4762" w:hanging="334"/>
      </w:pPr>
      <w:rPr>
        <w:rFonts w:hint="default"/>
        <w:lang w:val="ru-RU" w:eastAsia="en-US" w:bidi="ar-SA"/>
      </w:rPr>
    </w:lvl>
    <w:lvl w:ilvl="5" w:tplc="580C3900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6" w:tplc="356827A4">
      <w:numFmt w:val="bullet"/>
      <w:lvlText w:val="•"/>
      <w:lvlJc w:val="left"/>
      <w:pPr>
        <w:ind w:left="6803" w:hanging="334"/>
      </w:pPr>
      <w:rPr>
        <w:rFonts w:hint="default"/>
        <w:lang w:val="ru-RU" w:eastAsia="en-US" w:bidi="ar-SA"/>
      </w:rPr>
    </w:lvl>
    <w:lvl w:ilvl="7" w:tplc="29F4DC1A">
      <w:numFmt w:val="bullet"/>
      <w:lvlText w:val="•"/>
      <w:lvlJc w:val="left"/>
      <w:pPr>
        <w:ind w:left="7824" w:hanging="334"/>
      </w:pPr>
      <w:rPr>
        <w:rFonts w:hint="default"/>
        <w:lang w:val="ru-RU" w:eastAsia="en-US" w:bidi="ar-SA"/>
      </w:rPr>
    </w:lvl>
    <w:lvl w:ilvl="8" w:tplc="6E2E5552">
      <w:numFmt w:val="bullet"/>
      <w:lvlText w:val="•"/>
      <w:lvlJc w:val="left"/>
      <w:pPr>
        <w:ind w:left="8845" w:hanging="3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829EA"/>
    <w:rsid w:val="000F06B0"/>
    <w:rsid w:val="00120206"/>
    <w:rsid w:val="00143619"/>
    <w:rsid w:val="001943FD"/>
    <w:rsid w:val="001F7A14"/>
    <w:rsid w:val="00215AA6"/>
    <w:rsid w:val="002609AF"/>
    <w:rsid w:val="002E4516"/>
    <w:rsid w:val="002F483D"/>
    <w:rsid w:val="00326D78"/>
    <w:rsid w:val="00360FFE"/>
    <w:rsid w:val="00807C2E"/>
    <w:rsid w:val="00875F2E"/>
    <w:rsid w:val="00AA0D55"/>
    <w:rsid w:val="00B35099"/>
    <w:rsid w:val="00B829EA"/>
    <w:rsid w:val="00BA64C5"/>
    <w:rsid w:val="00CC53E2"/>
    <w:rsid w:val="00F50B65"/>
    <w:rsid w:val="00FA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3619"/>
    <w:pPr>
      <w:ind w:left="6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43619"/>
    <w:pPr>
      <w:ind w:left="42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36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4361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436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3619"/>
    <w:pPr>
      <w:ind w:left="6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43619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143619"/>
    <w:pPr>
      <w:ind w:left="107"/>
    </w:pPr>
  </w:style>
  <w:style w:type="character" w:styleId="a6">
    <w:name w:val="Emphasis"/>
    <w:basedOn w:val="a0"/>
    <w:uiPriority w:val="20"/>
    <w:qFormat/>
    <w:rsid w:val="001436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436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61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4361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436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1F7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1</cp:lastModifiedBy>
  <cp:revision>10</cp:revision>
  <cp:lastPrinted>2026-02-10T09:03:00Z</cp:lastPrinted>
  <dcterms:created xsi:type="dcterms:W3CDTF">2023-11-23T09:05:00Z</dcterms:created>
  <dcterms:modified xsi:type="dcterms:W3CDTF">2026-02-10T09:07:00Z</dcterms:modified>
</cp:coreProperties>
</file>