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455" w:rsidRPr="00207AAD" w:rsidRDefault="008B1731" w:rsidP="00207AAD">
      <w:pPr>
        <w:jc w:val="center"/>
        <w:rPr>
          <w:rFonts w:ascii="Times New Roman" w:hAnsi="Times New Roman" w:cs="Times New Roman"/>
          <w:b/>
          <w:sz w:val="24"/>
          <w:szCs w:val="24"/>
        </w:rPr>
      </w:pPr>
      <w:r w:rsidRPr="00207AAD">
        <w:rPr>
          <w:rFonts w:ascii="Times New Roman" w:hAnsi="Times New Roman" w:cs="Times New Roman"/>
          <w:b/>
          <w:sz w:val="24"/>
          <w:szCs w:val="24"/>
        </w:rPr>
        <w:t>Развитие логического мышления на уроках математики в 1- 4 классах</w:t>
      </w:r>
    </w:p>
    <w:p w:rsidR="00FB4855" w:rsidRDefault="009C350A" w:rsidP="00FB4855">
      <w:pPr>
        <w:pStyle w:val="a3"/>
        <w:jc w:val="both"/>
        <w:rPr>
          <w:rFonts w:ascii="Times New Roman" w:eastAsia="Times New Roman" w:hAnsi="Times New Roman" w:cs="Times New Roman"/>
          <w:sz w:val="24"/>
          <w:szCs w:val="24"/>
        </w:rPr>
      </w:pPr>
      <w:r w:rsidRPr="00207AAD">
        <w:rPr>
          <w:rFonts w:ascii="Times New Roman" w:eastAsia="Times New Roman" w:hAnsi="Times New Roman" w:cs="Times New Roman"/>
          <w:b/>
          <w:sz w:val="24"/>
          <w:szCs w:val="24"/>
        </w:rPr>
        <w:t>Цель:</w:t>
      </w:r>
      <w:r w:rsidRPr="00207AAD">
        <w:rPr>
          <w:rFonts w:ascii="Times New Roman" w:eastAsia="Times New Roman" w:hAnsi="Times New Roman" w:cs="Times New Roman"/>
          <w:sz w:val="24"/>
          <w:szCs w:val="24"/>
        </w:rPr>
        <w:t xml:space="preserve">  </w:t>
      </w:r>
      <w:r w:rsidR="00FB4855">
        <w:rPr>
          <w:rFonts w:ascii="Times New Roman" w:eastAsia="Times New Roman" w:hAnsi="Times New Roman" w:cs="Times New Roman"/>
          <w:sz w:val="24"/>
          <w:szCs w:val="24"/>
        </w:rPr>
        <w:t>рассмотреть методы и приёмы развития логического мышления младших школьников на уроках математики, обосновать их значимость и продемонстрировать практическую применимость.</w:t>
      </w:r>
    </w:p>
    <w:p w:rsidR="005E6D8C" w:rsidRPr="008859D8" w:rsidRDefault="005E6D8C" w:rsidP="008859D8">
      <w:pPr>
        <w:spacing w:before="240" w:after="96" w:line="336" w:lineRule="atLeast"/>
        <w:outlineLvl w:val="2"/>
        <w:rPr>
          <w:rFonts w:ascii="Times New Roman" w:eastAsia="Times New Roman" w:hAnsi="Times New Roman" w:cs="Times New Roman"/>
          <w:b/>
          <w:bCs/>
          <w:sz w:val="24"/>
          <w:szCs w:val="24"/>
        </w:rPr>
      </w:pPr>
      <w:r w:rsidRPr="008859D8">
        <w:rPr>
          <w:rFonts w:ascii="Times New Roman" w:eastAsia="Times New Roman" w:hAnsi="Times New Roman" w:cs="Times New Roman"/>
          <w:b/>
          <w:bCs/>
          <w:sz w:val="24"/>
          <w:szCs w:val="24"/>
        </w:rPr>
        <w:t>Введение</w:t>
      </w:r>
    </w:p>
    <w:p w:rsidR="0066218F" w:rsidRDefault="00207AAD" w:rsidP="00FB4855">
      <w:pPr>
        <w:pStyle w:val="a3"/>
        <w:jc w:val="both"/>
        <w:rPr>
          <w:rFonts w:ascii="Times New Roman" w:hAnsi="Times New Roman" w:cs="Times New Roman"/>
          <w:sz w:val="24"/>
          <w:szCs w:val="24"/>
        </w:rPr>
      </w:pPr>
      <w:r w:rsidRPr="003A3FF5">
        <w:rPr>
          <w:rFonts w:ascii="Times New Roman" w:hAnsi="Times New Roman" w:cs="Times New Roman"/>
          <w:sz w:val="24"/>
          <w:szCs w:val="24"/>
        </w:rPr>
        <w:t xml:space="preserve">  </w:t>
      </w:r>
      <w:r w:rsidR="008B1731" w:rsidRPr="003A3FF5">
        <w:rPr>
          <w:rFonts w:ascii="Times New Roman" w:hAnsi="Times New Roman" w:cs="Times New Roman"/>
          <w:sz w:val="24"/>
          <w:szCs w:val="24"/>
        </w:rPr>
        <w:t>Логическое мышление играет ключевую роль в интеллектуальном развитии ребёнка.</w:t>
      </w:r>
    </w:p>
    <w:p w:rsidR="0066218F" w:rsidRDefault="0066218F" w:rsidP="00FB4855">
      <w:pPr>
        <w:pStyle w:val="a3"/>
        <w:jc w:val="both"/>
        <w:rPr>
          <w:rFonts w:ascii="Times New Roman" w:hAnsi="Times New Roman" w:cs="Times New Roman"/>
          <w:sz w:val="24"/>
          <w:szCs w:val="24"/>
        </w:rPr>
      </w:pPr>
      <w:r>
        <w:rPr>
          <w:rFonts w:ascii="Times New Roman" w:hAnsi="Times New Roman" w:cs="Times New Roman"/>
          <w:sz w:val="24"/>
          <w:szCs w:val="24"/>
        </w:rPr>
        <w:t xml:space="preserve"> Согласно Федеральному государственному образовательному стандарту начального общего образования (ФГОС НОО), учащиеся должны овладеть основами логического и алгоритмического мышления. Математика как учебный предмет создаёт для этого уникальные предпосылки: она естественным образом </w:t>
      </w:r>
      <w:r w:rsidR="00F65757">
        <w:rPr>
          <w:rFonts w:ascii="Times New Roman" w:hAnsi="Times New Roman" w:cs="Times New Roman"/>
          <w:sz w:val="24"/>
          <w:szCs w:val="24"/>
        </w:rPr>
        <w:t>соединяет абстрактные понятия с конкретными действиями, учит переходить от общего к частному.</w:t>
      </w:r>
    </w:p>
    <w:p w:rsidR="005E6D8C" w:rsidRPr="00305547" w:rsidRDefault="008B1731" w:rsidP="00FB4855">
      <w:pPr>
        <w:pStyle w:val="a3"/>
        <w:jc w:val="both"/>
        <w:rPr>
          <w:rFonts w:ascii="Times New Roman" w:eastAsia="Times New Roman" w:hAnsi="Times New Roman" w:cs="Times New Roman"/>
          <w:sz w:val="24"/>
          <w:szCs w:val="24"/>
        </w:rPr>
      </w:pPr>
      <w:r w:rsidRPr="00305547">
        <w:rPr>
          <w:rFonts w:ascii="Times New Roman" w:hAnsi="Times New Roman" w:cs="Times New Roman"/>
          <w:sz w:val="24"/>
          <w:szCs w:val="24"/>
        </w:rPr>
        <w:t xml:space="preserve">Именно </w:t>
      </w:r>
      <w:r w:rsidR="005E6D8C" w:rsidRPr="00305547">
        <w:rPr>
          <w:rFonts w:ascii="Times New Roman" w:hAnsi="Times New Roman" w:cs="Times New Roman"/>
          <w:sz w:val="24"/>
          <w:szCs w:val="24"/>
        </w:rPr>
        <w:t xml:space="preserve">логическое мышление </w:t>
      </w:r>
      <w:r w:rsidRPr="00305547">
        <w:rPr>
          <w:rFonts w:ascii="Times New Roman" w:hAnsi="Times New Roman" w:cs="Times New Roman"/>
          <w:sz w:val="24"/>
          <w:szCs w:val="24"/>
        </w:rPr>
        <w:t xml:space="preserve"> помогает формировать способность анализировать, рассуждать, систематизировать знания и решать нестандартные задачи, формирование логики особенно важно именно в начальной школе, поскольку этот период является фундаментом дальнейшего развития познавательных способностей ученика.</w:t>
      </w:r>
      <w:r w:rsidR="005E6D8C" w:rsidRPr="00305547">
        <w:rPr>
          <w:rFonts w:ascii="Times New Roman" w:eastAsia="Times New Roman" w:hAnsi="Times New Roman" w:cs="Times New Roman"/>
          <w:sz w:val="24"/>
          <w:szCs w:val="24"/>
        </w:rPr>
        <w:t xml:space="preserve"> </w:t>
      </w:r>
    </w:p>
    <w:p w:rsidR="00B82FBE" w:rsidRPr="00305547" w:rsidRDefault="00B82FBE" w:rsidP="00305547">
      <w:pPr>
        <w:pStyle w:val="a3"/>
        <w:rPr>
          <w:rFonts w:ascii="Times New Roman" w:eastAsia="Times New Roman" w:hAnsi="Times New Roman" w:cs="Times New Roman"/>
          <w:b/>
          <w:bCs/>
          <w:sz w:val="24"/>
          <w:szCs w:val="24"/>
        </w:rPr>
      </w:pPr>
      <w:r w:rsidRPr="00305547">
        <w:rPr>
          <w:rFonts w:ascii="Times New Roman" w:eastAsia="Times New Roman" w:hAnsi="Times New Roman" w:cs="Times New Roman"/>
          <w:b/>
          <w:bCs/>
          <w:sz w:val="24"/>
          <w:szCs w:val="24"/>
        </w:rPr>
        <w:t>Теоретические основы</w:t>
      </w:r>
    </w:p>
    <w:p w:rsidR="003A3FF5" w:rsidRPr="00FB4855" w:rsidRDefault="003A3FF5" w:rsidP="00FB4855">
      <w:pPr>
        <w:pStyle w:val="a3"/>
        <w:jc w:val="both"/>
        <w:rPr>
          <w:rFonts w:ascii="Times New Roman" w:eastAsia="Times New Roman" w:hAnsi="Times New Roman" w:cs="Times New Roman"/>
          <w:sz w:val="24"/>
          <w:szCs w:val="24"/>
        </w:rPr>
      </w:pPr>
      <w:proofErr w:type="gramStart"/>
      <w:r w:rsidRPr="00FB4855">
        <w:rPr>
          <w:rFonts w:ascii="Times New Roman" w:eastAsia="Times New Roman" w:hAnsi="Times New Roman" w:cs="Times New Roman"/>
          <w:b/>
          <w:sz w:val="24"/>
          <w:szCs w:val="24"/>
        </w:rPr>
        <w:t xml:space="preserve">Логическое мышление – </w:t>
      </w:r>
      <w:r w:rsidRPr="00FB4855">
        <w:rPr>
          <w:rFonts w:ascii="Times New Roman" w:eastAsia="Times New Roman" w:hAnsi="Times New Roman" w:cs="Times New Roman"/>
          <w:sz w:val="24"/>
          <w:szCs w:val="24"/>
        </w:rPr>
        <w:t>способность производить простые (анализ, синтез, сравнение, обобщение, конкретизация) и составные (построение отрицания, утверждение и опровержение) логические операции.</w:t>
      </w:r>
      <w:proofErr w:type="gramEnd"/>
      <w:r w:rsidRPr="00FB4855">
        <w:rPr>
          <w:rFonts w:ascii="Times New Roman" w:eastAsia="Times New Roman" w:hAnsi="Times New Roman" w:cs="Times New Roman"/>
          <w:sz w:val="24"/>
          <w:szCs w:val="24"/>
        </w:rPr>
        <w:t xml:space="preserve"> В младшем школьном возрасте происходит переход от наглядно-образного мышления к </w:t>
      </w:r>
      <w:proofErr w:type="gramStart"/>
      <w:r w:rsidRPr="00FB4855">
        <w:rPr>
          <w:rFonts w:ascii="Times New Roman" w:eastAsia="Times New Roman" w:hAnsi="Times New Roman" w:cs="Times New Roman"/>
          <w:sz w:val="24"/>
          <w:szCs w:val="24"/>
        </w:rPr>
        <w:t>словесно-логическому</w:t>
      </w:r>
      <w:proofErr w:type="gramEnd"/>
      <w:r w:rsidRPr="00FB4855">
        <w:rPr>
          <w:rFonts w:ascii="Times New Roman" w:eastAsia="Times New Roman" w:hAnsi="Times New Roman" w:cs="Times New Roman"/>
          <w:sz w:val="24"/>
          <w:szCs w:val="24"/>
        </w:rPr>
        <w:t>, что делает этот период сензитивным для формирования логических навыков.</w:t>
      </w:r>
      <w:r w:rsidR="00F65757" w:rsidRPr="00FB4855">
        <w:rPr>
          <w:rFonts w:ascii="Times New Roman" w:eastAsia="Times New Roman" w:hAnsi="Times New Roman" w:cs="Times New Roman"/>
          <w:sz w:val="24"/>
          <w:szCs w:val="24"/>
        </w:rPr>
        <w:t xml:space="preserve"> </w:t>
      </w:r>
    </w:p>
    <w:p w:rsidR="00B82FBE" w:rsidRPr="008859D8" w:rsidRDefault="00B82FBE" w:rsidP="008859D8">
      <w:pPr>
        <w:spacing w:before="96" w:after="96" w:line="336" w:lineRule="atLeast"/>
        <w:rPr>
          <w:rFonts w:ascii="Times New Roman" w:eastAsia="Times New Roman" w:hAnsi="Times New Roman" w:cs="Times New Roman"/>
          <w:sz w:val="24"/>
          <w:szCs w:val="24"/>
        </w:rPr>
      </w:pPr>
      <w:r w:rsidRPr="008859D8">
        <w:rPr>
          <w:rFonts w:ascii="Times New Roman" w:eastAsia="Times New Roman" w:hAnsi="Times New Roman" w:cs="Times New Roman"/>
          <w:b/>
          <w:sz w:val="24"/>
          <w:szCs w:val="24"/>
        </w:rPr>
        <w:t>Значение логического мышления в младшем школьном возрасте</w:t>
      </w:r>
      <w:r w:rsidRPr="008859D8">
        <w:rPr>
          <w:rFonts w:ascii="Times New Roman" w:eastAsia="Times New Roman" w:hAnsi="Times New Roman" w:cs="Times New Roman"/>
          <w:sz w:val="24"/>
          <w:szCs w:val="24"/>
        </w:rPr>
        <w:t>.</w:t>
      </w:r>
    </w:p>
    <w:p w:rsidR="00B82FBE" w:rsidRPr="00FB4855" w:rsidRDefault="00B82FBE" w:rsidP="00FB4855">
      <w:pPr>
        <w:pStyle w:val="a3"/>
        <w:jc w:val="both"/>
        <w:rPr>
          <w:rFonts w:ascii="Times New Roman" w:eastAsia="Times New Roman" w:hAnsi="Times New Roman" w:cs="Times New Roman"/>
          <w:sz w:val="24"/>
          <w:szCs w:val="24"/>
        </w:rPr>
      </w:pPr>
      <w:r w:rsidRPr="00FB4855">
        <w:rPr>
          <w:rFonts w:ascii="Times New Roman" w:eastAsia="Times New Roman" w:hAnsi="Times New Roman" w:cs="Times New Roman"/>
          <w:sz w:val="24"/>
          <w:szCs w:val="24"/>
        </w:rPr>
        <w:t>Младшие школьники находятся в стадии активного формирования мыслительных процессов. Логическое мышление позволяет детям переходить от простого восприятия окружающего мира к глубокому пониманию закономерностей, структурированию информации и применению полученных знаний на практике. В процессе изучения математики дети сталкиваются с такими аспектами логики, как:</w:t>
      </w:r>
    </w:p>
    <w:p w:rsidR="00B82FBE" w:rsidRPr="00F65757" w:rsidRDefault="00B82FBE" w:rsidP="00F65757">
      <w:pPr>
        <w:pStyle w:val="a4"/>
        <w:numPr>
          <w:ilvl w:val="0"/>
          <w:numId w:val="12"/>
        </w:numPr>
        <w:spacing w:before="96" w:after="96" w:line="336" w:lineRule="atLeast"/>
        <w:rPr>
          <w:rFonts w:ascii="Times New Roman" w:eastAsia="Times New Roman" w:hAnsi="Times New Roman" w:cs="Times New Roman"/>
          <w:sz w:val="24"/>
          <w:szCs w:val="24"/>
        </w:rPr>
      </w:pPr>
      <w:r w:rsidRPr="00F65757">
        <w:rPr>
          <w:rFonts w:ascii="Times New Roman" w:eastAsia="Times New Roman" w:hAnsi="Times New Roman" w:cs="Times New Roman"/>
          <w:sz w:val="24"/>
          <w:szCs w:val="24"/>
        </w:rPr>
        <w:t>анализ числовой последовательности;</w:t>
      </w:r>
    </w:p>
    <w:p w:rsidR="00B82FBE" w:rsidRPr="00F65757" w:rsidRDefault="00B82FBE" w:rsidP="00F65757">
      <w:pPr>
        <w:pStyle w:val="a4"/>
        <w:numPr>
          <w:ilvl w:val="0"/>
          <w:numId w:val="12"/>
        </w:numPr>
        <w:spacing w:before="96" w:after="96" w:line="336" w:lineRule="atLeast"/>
        <w:rPr>
          <w:rFonts w:ascii="Times New Roman" w:eastAsia="Times New Roman" w:hAnsi="Times New Roman" w:cs="Times New Roman"/>
          <w:sz w:val="24"/>
          <w:szCs w:val="24"/>
        </w:rPr>
      </w:pPr>
      <w:r w:rsidRPr="00F65757">
        <w:rPr>
          <w:rFonts w:ascii="Times New Roman" w:eastAsia="Times New Roman" w:hAnsi="Times New Roman" w:cs="Times New Roman"/>
          <w:sz w:val="24"/>
          <w:szCs w:val="24"/>
        </w:rPr>
        <w:t>решение арифметических задач;</w:t>
      </w:r>
    </w:p>
    <w:p w:rsidR="00B82FBE" w:rsidRPr="00F65757" w:rsidRDefault="00B82FBE" w:rsidP="00F65757">
      <w:pPr>
        <w:pStyle w:val="a4"/>
        <w:numPr>
          <w:ilvl w:val="0"/>
          <w:numId w:val="12"/>
        </w:numPr>
        <w:spacing w:before="96" w:after="96" w:line="336" w:lineRule="atLeast"/>
        <w:rPr>
          <w:rFonts w:ascii="Times New Roman" w:eastAsia="Times New Roman" w:hAnsi="Times New Roman" w:cs="Times New Roman"/>
          <w:sz w:val="24"/>
          <w:szCs w:val="24"/>
        </w:rPr>
      </w:pPr>
      <w:r w:rsidRPr="00F65757">
        <w:rPr>
          <w:rFonts w:ascii="Times New Roman" w:eastAsia="Times New Roman" w:hAnsi="Times New Roman" w:cs="Times New Roman"/>
          <w:sz w:val="24"/>
          <w:szCs w:val="24"/>
        </w:rPr>
        <w:t>понимание геометрических форм и пространственных соотношений;</w:t>
      </w:r>
    </w:p>
    <w:p w:rsidR="00B82FBE" w:rsidRPr="00F65757" w:rsidRDefault="00B82FBE" w:rsidP="00F65757">
      <w:pPr>
        <w:pStyle w:val="a4"/>
        <w:numPr>
          <w:ilvl w:val="0"/>
          <w:numId w:val="12"/>
        </w:numPr>
        <w:spacing w:before="96" w:after="96" w:line="336" w:lineRule="atLeast"/>
        <w:rPr>
          <w:rFonts w:ascii="Times New Roman" w:eastAsia="Times New Roman" w:hAnsi="Times New Roman" w:cs="Times New Roman"/>
          <w:sz w:val="24"/>
          <w:szCs w:val="24"/>
        </w:rPr>
      </w:pPr>
      <w:r w:rsidRPr="00F65757">
        <w:rPr>
          <w:rFonts w:ascii="Times New Roman" w:eastAsia="Times New Roman" w:hAnsi="Times New Roman" w:cs="Times New Roman"/>
          <w:sz w:val="24"/>
          <w:szCs w:val="24"/>
        </w:rPr>
        <w:t>установление взаимосвязей между объектами и явлениями.</w:t>
      </w:r>
    </w:p>
    <w:p w:rsidR="00B82FBE" w:rsidRPr="008859D8" w:rsidRDefault="00B82FBE" w:rsidP="00FB4855">
      <w:pPr>
        <w:spacing w:before="96" w:after="96" w:line="336" w:lineRule="atLeast"/>
        <w:jc w:val="both"/>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Эти процессы помогают развивать умственные способности детей, способствуют улучшению памяти, внимания и воображения.</w:t>
      </w:r>
    </w:p>
    <w:p w:rsidR="00B82FBE" w:rsidRPr="008859D8" w:rsidRDefault="00B82FBE" w:rsidP="008859D8">
      <w:pPr>
        <w:pStyle w:val="a3"/>
        <w:rPr>
          <w:rFonts w:ascii="Times New Roman" w:eastAsia="Times New Roman" w:hAnsi="Times New Roman" w:cs="Times New Roman"/>
          <w:b/>
          <w:sz w:val="24"/>
          <w:szCs w:val="24"/>
        </w:rPr>
      </w:pPr>
      <w:r w:rsidRPr="008859D8">
        <w:rPr>
          <w:rFonts w:ascii="Times New Roman" w:eastAsia="Times New Roman" w:hAnsi="Times New Roman" w:cs="Times New Roman"/>
          <w:b/>
          <w:sz w:val="24"/>
          <w:szCs w:val="24"/>
        </w:rPr>
        <w:t>Основные методы развития логического мышления на уроках математики</w:t>
      </w:r>
      <w:r w:rsidR="00236D70" w:rsidRPr="008859D8">
        <w:rPr>
          <w:rFonts w:ascii="Times New Roman" w:eastAsia="Times New Roman" w:hAnsi="Times New Roman" w:cs="Times New Roman"/>
          <w:b/>
          <w:sz w:val="24"/>
          <w:szCs w:val="24"/>
        </w:rPr>
        <w:t>:</w:t>
      </w:r>
    </w:p>
    <w:p w:rsidR="00376737" w:rsidRPr="008859D8" w:rsidRDefault="00B82FBE" w:rsidP="008859D8">
      <w:pPr>
        <w:pStyle w:val="a3"/>
        <w:rPr>
          <w:rFonts w:ascii="Times New Roman" w:eastAsia="Times New Roman" w:hAnsi="Times New Roman" w:cs="Times New Roman"/>
          <w:sz w:val="24"/>
          <w:szCs w:val="24"/>
        </w:rPr>
      </w:pPr>
      <w:r w:rsidRPr="008859D8">
        <w:rPr>
          <w:rFonts w:ascii="Times New Roman" w:eastAsia="Times New Roman" w:hAnsi="Times New Roman" w:cs="Times New Roman"/>
          <w:i/>
          <w:sz w:val="24"/>
          <w:szCs w:val="24"/>
        </w:rPr>
        <w:t>Метод анализа и синтеза.</w:t>
      </w:r>
    </w:p>
    <w:p w:rsidR="003A46FD" w:rsidRPr="008859D8" w:rsidRDefault="00B82FBE" w:rsidP="00FB4855">
      <w:pPr>
        <w:pStyle w:val="a3"/>
        <w:jc w:val="both"/>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Этот метод включает в себя разбор отдельных элементов задания и последующее объединение их в единое целое.</w:t>
      </w:r>
    </w:p>
    <w:p w:rsidR="003A46FD" w:rsidRPr="008859D8" w:rsidRDefault="003A46FD" w:rsidP="008859D8">
      <w:pPr>
        <w:pStyle w:val="a3"/>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Например, (разрядный состав числа 245=200+40+5 и составление числа из разрядных слагаемых).</w:t>
      </w:r>
    </w:p>
    <w:p w:rsidR="00376737" w:rsidRPr="008859D8" w:rsidRDefault="003A46FD" w:rsidP="008859D8">
      <w:pPr>
        <w:pStyle w:val="a3"/>
        <w:ind w:left="-567" w:firstLine="567"/>
        <w:rPr>
          <w:rFonts w:ascii="Times New Roman" w:eastAsia="Times New Roman" w:hAnsi="Times New Roman" w:cs="Times New Roman"/>
          <w:bCs/>
          <w:i/>
          <w:sz w:val="24"/>
          <w:szCs w:val="24"/>
        </w:rPr>
      </w:pPr>
      <w:r w:rsidRPr="008859D8">
        <w:rPr>
          <w:rFonts w:ascii="Times New Roman" w:eastAsia="Times New Roman" w:hAnsi="Times New Roman" w:cs="Times New Roman"/>
          <w:bCs/>
          <w:i/>
          <w:sz w:val="24"/>
          <w:szCs w:val="24"/>
        </w:rPr>
        <w:t>Метод сравнения и сопоставления.</w:t>
      </w:r>
    </w:p>
    <w:p w:rsidR="003A46FD" w:rsidRPr="008859D8" w:rsidRDefault="003A46FD" w:rsidP="00FB4855">
      <w:pPr>
        <w:pStyle w:val="a3"/>
        <w:jc w:val="both"/>
        <w:rPr>
          <w:rFonts w:ascii="Times New Roman" w:eastAsia="Times New Roman" w:hAnsi="Times New Roman" w:cs="Times New Roman"/>
          <w:bCs/>
          <w:sz w:val="24"/>
          <w:szCs w:val="24"/>
        </w:rPr>
      </w:pPr>
      <w:r w:rsidRPr="008859D8">
        <w:rPr>
          <w:rFonts w:ascii="Times New Roman" w:eastAsia="Times New Roman" w:hAnsi="Times New Roman" w:cs="Times New Roman"/>
          <w:bCs/>
          <w:sz w:val="24"/>
          <w:szCs w:val="24"/>
        </w:rPr>
        <w:t>Этот метод</w:t>
      </w:r>
      <w:r w:rsidRPr="008859D8">
        <w:rPr>
          <w:rFonts w:ascii="Times New Roman" w:eastAsia="Times New Roman" w:hAnsi="Times New Roman" w:cs="Times New Roman"/>
          <w:bCs/>
          <w:i/>
          <w:sz w:val="24"/>
          <w:szCs w:val="24"/>
        </w:rPr>
        <w:t xml:space="preserve"> </w:t>
      </w:r>
      <w:r w:rsidRPr="008859D8">
        <w:rPr>
          <w:rFonts w:ascii="Times New Roman" w:eastAsia="Times New Roman" w:hAnsi="Times New Roman" w:cs="Times New Roman"/>
          <w:bCs/>
          <w:sz w:val="24"/>
          <w:szCs w:val="24"/>
        </w:rPr>
        <w:t>основан на выявлении сходства и различий между предметами, явлениями или понятиями. Например, сравнение двух фигур, выяснение общих признаков и отличий способствует развитию наблюдательности</w:t>
      </w:r>
      <w:r w:rsidR="004E57F4" w:rsidRPr="008859D8">
        <w:rPr>
          <w:rFonts w:ascii="Times New Roman" w:eastAsia="Times New Roman" w:hAnsi="Times New Roman" w:cs="Times New Roman"/>
          <w:bCs/>
          <w:sz w:val="24"/>
          <w:szCs w:val="24"/>
        </w:rPr>
        <w:t xml:space="preserve"> и формированию умения классифицировать объекты. Учитель может предлагать детям сравнивать предметы разной формы, цвета или размера, определяя признаки различия и общности.</w:t>
      </w:r>
    </w:p>
    <w:p w:rsidR="00376737" w:rsidRPr="008859D8" w:rsidRDefault="00376737" w:rsidP="008859D8">
      <w:pPr>
        <w:pStyle w:val="a3"/>
        <w:ind w:left="-567" w:firstLine="567"/>
        <w:rPr>
          <w:rFonts w:ascii="Times New Roman" w:eastAsia="Times New Roman" w:hAnsi="Times New Roman" w:cs="Times New Roman"/>
          <w:sz w:val="24"/>
          <w:szCs w:val="24"/>
        </w:rPr>
      </w:pPr>
      <w:r w:rsidRPr="008859D8">
        <w:rPr>
          <w:rFonts w:ascii="Times New Roman" w:eastAsia="Times New Roman" w:hAnsi="Times New Roman" w:cs="Times New Roman"/>
          <w:bCs/>
          <w:i/>
          <w:sz w:val="24"/>
          <w:szCs w:val="24"/>
        </w:rPr>
        <w:t>Метод обобщения и классификации.</w:t>
      </w:r>
    </w:p>
    <w:p w:rsidR="00376737" w:rsidRPr="008859D8" w:rsidRDefault="00376737" w:rsidP="00FB4855">
      <w:pPr>
        <w:pStyle w:val="a3"/>
        <w:jc w:val="both"/>
        <w:rPr>
          <w:rFonts w:ascii="Times New Roman" w:eastAsia="Times New Roman" w:hAnsi="Times New Roman" w:cs="Times New Roman"/>
          <w:i/>
          <w:iCs/>
          <w:sz w:val="24"/>
          <w:szCs w:val="24"/>
        </w:rPr>
      </w:pPr>
      <w:r w:rsidRPr="008859D8">
        <w:rPr>
          <w:rFonts w:ascii="Times New Roman" w:eastAsia="Times New Roman" w:hAnsi="Times New Roman" w:cs="Times New Roman"/>
          <w:sz w:val="24"/>
          <w:szCs w:val="24"/>
        </w:rPr>
        <w:lastRenderedPageBreak/>
        <w:t xml:space="preserve">Обобщение заключается в объединении предметов и явлений в группы на основании общих признаков. Например, переместительное свойство сложения: </w:t>
      </w:r>
      <w:proofErr w:type="spellStart"/>
      <w:r w:rsidRPr="008859D8">
        <w:rPr>
          <w:rFonts w:ascii="Times New Roman" w:eastAsia="Times New Roman" w:hAnsi="Times New Roman" w:cs="Times New Roman"/>
          <w:i/>
          <w:iCs/>
          <w:sz w:val="24"/>
          <w:szCs w:val="24"/>
        </w:rPr>
        <w:t>a</w:t>
      </w:r>
      <w:r w:rsidRPr="008859D8">
        <w:rPr>
          <w:rFonts w:ascii="Times New Roman" w:eastAsia="Times New Roman" w:hAnsi="Times New Roman" w:cs="Times New Roman"/>
          <w:sz w:val="24"/>
          <w:szCs w:val="24"/>
        </w:rPr>
        <w:t>+</w:t>
      </w:r>
      <w:r w:rsidRPr="008859D8">
        <w:rPr>
          <w:rFonts w:ascii="Times New Roman" w:eastAsia="Times New Roman" w:hAnsi="Times New Roman" w:cs="Times New Roman"/>
          <w:i/>
          <w:iCs/>
          <w:sz w:val="24"/>
          <w:szCs w:val="24"/>
        </w:rPr>
        <w:t>b</w:t>
      </w:r>
      <w:r w:rsidRPr="008859D8">
        <w:rPr>
          <w:rFonts w:ascii="Times New Roman" w:eastAsia="Times New Roman" w:hAnsi="Times New Roman" w:cs="Times New Roman"/>
          <w:sz w:val="24"/>
          <w:szCs w:val="24"/>
        </w:rPr>
        <w:t>=</w:t>
      </w:r>
      <w:r w:rsidRPr="008859D8">
        <w:rPr>
          <w:rFonts w:ascii="Times New Roman" w:eastAsia="Times New Roman" w:hAnsi="Times New Roman" w:cs="Times New Roman"/>
          <w:i/>
          <w:iCs/>
          <w:sz w:val="24"/>
          <w:szCs w:val="24"/>
        </w:rPr>
        <w:t>b</w:t>
      </w:r>
      <w:r w:rsidRPr="008859D8">
        <w:rPr>
          <w:rFonts w:ascii="Times New Roman" w:eastAsia="Times New Roman" w:hAnsi="Times New Roman" w:cs="Times New Roman"/>
          <w:sz w:val="24"/>
          <w:szCs w:val="24"/>
        </w:rPr>
        <w:t>+</w:t>
      </w:r>
      <w:r w:rsidRPr="008859D8">
        <w:rPr>
          <w:rFonts w:ascii="Times New Roman" w:eastAsia="Times New Roman" w:hAnsi="Times New Roman" w:cs="Times New Roman"/>
          <w:i/>
          <w:iCs/>
          <w:sz w:val="24"/>
          <w:szCs w:val="24"/>
        </w:rPr>
        <w:t>a</w:t>
      </w:r>
      <w:proofErr w:type="spellEnd"/>
      <w:r w:rsidRPr="008859D8">
        <w:rPr>
          <w:rFonts w:ascii="Times New Roman" w:eastAsia="Times New Roman" w:hAnsi="Times New Roman" w:cs="Times New Roman"/>
          <w:i/>
          <w:iCs/>
          <w:sz w:val="24"/>
          <w:szCs w:val="24"/>
        </w:rPr>
        <w:t>.</w:t>
      </w:r>
    </w:p>
    <w:p w:rsidR="00376737" w:rsidRPr="008859D8" w:rsidRDefault="00376737" w:rsidP="00FB4855">
      <w:pPr>
        <w:pStyle w:val="a3"/>
        <w:jc w:val="both"/>
        <w:rPr>
          <w:rFonts w:ascii="Times New Roman" w:eastAsia="Times New Roman" w:hAnsi="Times New Roman" w:cs="Times New Roman"/>
          <w:sz w:val="24"/>
          <w:szCs w:val="24"/>
        </w:rPr>
      </w:pPr>
      <w:r w:rsidRPr="008859D8">
        <w:rPr>
          <w:rFonts w:ascii="Times New Roman" w:eastAsia="Times New Roman" w:hAnsi="Times New Roman" w:cs="Times New Roman"/>
          <w:iCs/>
          <w:sz w:val="24"/>
          <w:szCs w:val="24"/>
        </w:rPr>
        <w:t>Классификация же предполагает распределение объектов внутри группы согласно определённым критериям. Например, распределить по группам</w:t>
      </w:r>
      <w:r w:rsidRPr="008859D8">
        <w:rPr>
          <w:rFonts w:ascii="Times New Roman" w:eastAsia="Times New Roman" w:hAnsi="Times New Roman" w:cs="Times New Roman"/>
          <w:sz w:val="24"/>
          <w:szCs w:val="24"/>
        </w:rPr>
        <w:t xml:space="preserve"> чётные/нечётные числа или треугольники по видам углов.</w:t>
      </w:r>
    </w:p>
    <w:p w:rsidR="00376737" w:rsidRPr="008859D8" w:rsidRDefault="00376737" w:rsidP="008859D8">
      <w:pPr>
        <w:pStyle w:val="a3"/>
        <w:rPr>
          <w:rFonts w:ascii="Times New Roman" w:eastAsia="Times New Roman" w:hAnsi="Times New Roman" w:cs="Times New Roman"/>
          <w:i/>
          <w:sz w:val="24"/>
          <w:szCs w:val="24"/>
        </w:rPr>
      </w:pPr>
      <w:r w:rsidRPr="008859D8">
        <w:rPr>
          <w:rFonts w:ascii="Times New Roman" w:eastAsia="Times New Roman" w:hAnsi="Times New Roman" w:cs="Times New Roman"/>
          <w:i/>
          <w:sz w:val="24"/>
          <w:szCs w:val="24"/>
        </w:rPr>
        <w:t>Использование игровых методов.</w:t>
      </w:r>
    </w:p>
    <w:p w:rsidR="00376737" w:rsidRPr="008859D8" w:rsidRDefault="00376737" w:rsidP="00FB4855">
      <w:pPr>
        <w:pStyle w:val="a3"/>
        <w:jc w:val="both"/>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Игровые технологии оказывают большое влияние на развитие логического мышления</w:t>
      </w:r>
      <w:r w:rsidR="00593EC2" w:rsidRPr="008859D8">
        <w:rPr>
          <w:rFonts w:ascii="Times New Roman" w:eastAsia="Times New Roman" w:hAnsi="Times New Roman" w:cs="Times New Roman"/>
          <w:sz w:val="24"/>
          <w:szCs w:val="24"/>
        </w:rPr>
        <w:t xml:space="preserve"> учащихся начальных классов. Игры позволяют сделать процесс обучения увлекательным и интересным, стимулируя творческое мышление и самостоятельность действия учеников. Среди популярных игровых методик можно выделить головоломки, ребусы, загадки и </w:t>
      </w:r>
      <w:proofErr w:type="spellStart"/>
      <w:r w:rsidR="00593EC2" w:rsidRPr="008859D8">
        <w:rPr>
          <w:rFonts w:ascii="Times New Roman" w:eastAsia="Times New Roman" w:hAnsi="Times New Roman" w:cs="Times New Roman"/>
          <w:sz w:val="24"/>
          <w:szCs w:val="24"/>
        </w:rPr>
        <w:t>пазлы</w:t>
      </w:r>
      <w:proofErr w:type="spellEnd"/>
      <w:r w:rsidR="00593EC2" w:rsidRPr="008859D8">
        <w:rPr>
          <w:rFonts w:ascii="Times New Roman" w:eastAsia="Times New Roman" w:hAnsi="Times New Roman" w:cs="Times New Roman"/>
          <w:sz w:val="24"/>
          <w:szCs w:val="24"/>
        </w:rPr>
        <w:t>. Такие занятия мотивируют детей проявлять инициативу, развивая интерес к предмету.</w:t>
      </w:r>
    </w:p>
    <w:p w:rsidR="00593EC2" w:rsidRPr="008859D8" w:rsidRDefault="0011302E" w:rsidP="008859D8">
      <w:pPr>
        <w:pStyle w:val="a3"/>
        <w:rPr>
          <w:rFonts w:ascii="Times New Roman" w:eastAsia="Times New Roman" w:hAnsi="Times New Roman" w:cs="Times New Roman"/>
          <w:i/>
          <w:sz w:val="24"/>
          <w:szCs w:val="24"/>
        </w:rPr>
      </w:pPr>
      <w:r w:rsidRPr="008859D8">
        <w:rPr>
          <w:rFonts w:ascii="Times New Roman" w:eastAsia="Times New Roman" w:hAnsi="Times New Roman" w:cs="Times New Roman"/>
          <w:i/>
          <w:sz w:val="24"/>
          <w:szCs w:val="24"/>
        </w:rPr>
        <w:t>Практическое применение заданий повышенной трудности.</w:t>
      </w:r>
    </w:p>
    <w:p w:rsidR="0011302E" w:rsidRPr="008859D8" w:rsidRDefault="0011302E" w:rsidP="00FB4855">
      <w:pPr>
        <w:pStyle w:val="a3"/>
        <w:jc w:val="both"/>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Решая задачи повышенного уровня сложности, учащиеся начинают глубже понимать материал, совершенствуют умение находить оптимальные пути решения проблем. Такие задания помогают выявить индивидуальные особенности каждого ребёнка, способствуя созданию благоприятных условий для индивидуального подхода.</w:t>
      </w:r>
    </w:p>
    <w:p w:rsidR="0011302E" w:rsidRPr="008859D8" w:rsidRDefault="00305F08" w:rsidP="008859D8">
      <w:pPr>
        <w:pStyle w:val="a3"/>
        <w:rPr>
          <w:rFonts w:ascii="Times New Roman" w:eastAsia="Times New Roman" w:hAnsi="Times New Roman" w:cs="Times New Roman"/>
          <w:i/>
          <w:sz w:val="24"/>
          <w:szCs w:val="24"/>
        </w:rPr>
      </w:pPr>
      <w:r w:rsidRPr="008859D8">
        <w:rPr>
          <w:rFonts w:ascii="Times New Roman" w:eastAsia="Times New Roman" w:hAnsi="Times New Roman" w:cs="Times New Roman"/>
          <w:i/>
          <w:sz w:val="24"/>
          <w:szCs w:val="24"/>
        </w:rPr>
        <w:t xml:space="preserve">Применение </w:t>
      </w:r>
      <w:proofErr w:type="spellStart"/>
      <w:proofErr w:type="gramStart"/>
      <w:r w:rsidRPr="008859D8">
        <w:rPr>
          <w:rFonts w:ascii="Times New Roman" w:eastAsia="Times New Roman" w:hAnsi="Times New Roman" w:cs="Times New Roman"/>
          <w:i/>
          <w:sz w:val="24"/>
          <w:szCs w:val="24"/>
        </w:rPr>
        <w:t>ИКТ-технологий</w:t>
      </w:r>
      <w:proofErr w:type="spellEnd"/>
      <w:proofErr w:type="gramEnd"/>
      <w:r w:rsidRPr="008859D8">
        <w:rPr>
          <w:rFonts w:ascii="Times New Roman" w:eastAsia="Times New Roman" w:hAnsi="Times New Roman" w:cs="Times New Roman"/>
          <w:i/>
          <w:sz w:val="24"/>
          <w:szCs w:val="24"/>
        </w:rPr>
        <w:t>.</w:t>
      </w:r>
    </w:p>
    <w:p w:rsidR="00305F08" w:rsidRDefault="00305F08" w:rsidP="00FB4855">
      <w:pPr>
        <w:pStyle w:val="a3"/>
        <w:jc w:val="both"/>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Использование цифровых ресурсов также эффективно развивает логику у школьников. Специальные компьютерные программы и приложения предлагают интерактивные задания, повышающие уровень мотивации и вовлечённости учеников в учебный процесс. Современные технологии позволяют визуализировать абстрактные понятия, делая изучение материала более наглядным и доступным.</w:t>
      </w:r>
    </w:p>
    <w:p w:rsidR="00305547" w:rsidRPr="00305547" w:rsidRDefault="00305547" w:rsidP="008859D8">
      <w:pPr>
        <w:pStyle w:val="a3"/>
        <w:rPr>
          <w:rFonts w:ascii="Times New Roman" w:eastAsia="Times New Roman" w:hAnsi="Times New Roman" w:cs="Times New Roman"/>
          <w:b/>
          <w:sz w:val="24"/>
          <w:szCs w:val="24"/>
        </w:rPr>
      </w:pPr>
      <w:r w:rsidRPr="00305547">
        <w:rPr>
          <w:rFonts w:ascii="Times New Roman" w:eastAsia="Times New Roman" w:hAnsi="Times New Roman" w:cs="Times New Roman"/>
          <w:b/>
          <w:sz w:val="24"/>
          <w:szCs w:val="24"/>
        </w:rPr>
        <w:t>Примеры задания для уроков математики</w:t>
      </w:r>
    </w:p>
    <w:p w:rsidR="006B01A8" w:rsidRPr="008859D8" w:rsidRDefault="006B01A8" w:rsidP="008859D8">
      <w:pPr>
        <w:spacing w:before="240" w:after="48" w:line="288" w:lineRule="atLeast"/>
        <w:outlineLvl w:val="3"/>
        <w:rPr>
          <w:rFonts w:ascii="Times New Roman" w:eastAsia="Times New Roman" w:hAnsi="Times New Roman" w:cs="Times New Roman"/>
          <w:b/>
          <w:bCs/>
          <w:sz w:val="24"/>
          <w:szCs w:val="24"/>
        </w:rPr>
      </w:pPr>
      <w:r w:rsidRPr="008859D8">
        <w:rPr>
          <w:rFonts w:ascii="Times New Roman" w:eastAsia="Times New Roman" w:hAnsi="Times New Roman" w:cs="Times New Roman"/>
          <w:b/>
          <w:bCs/>
          <w:sz w:val="24"/>
          <w:szCs w:val="24"/>
        </w:rPr>
        <w:t>Задачи на логику</w:t>
      </w:r>
    </w:p>
    <w:p w:rsidR="006B01A8" w:rsidRPr="008859D8" w:rsidRDefault="006B01A8" w:rsidP="008859D8">
      <w:pPr>
        <w:spacing w:before="96" w:after="96" w:line="336" w:lineRule="atLeast"/>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Используются с 1 класса в постепенно усложняющейся форме:</w:t>
      </w:r>
    </w:p>
    <w:p w:rsidR="006B01A8" w:rsidRPr="008859D8" w:rsidRDefault="006B01A8" w:rsidP="008859D8">
      <w:pPr>
        <w:numPr>
          <w:ilvl w:val="0"/>
          <w:numId w:val="3"/>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1 класс</w:t>
      </w:r>
      <w:r w:rsidRPr="008859D8">
        <w:rPr>
          <w:rFonts w:ascii="Times New Roman" w:eastAsia="Times New Roman" w:hAnsi="Times New Roman" w:cs="Times New Roman"/>
          <w:sz w:val="24"/>
          <w:szCs w:val="24"/>
        </w:rPr>
        <w:t>: «У Маши 3 яблока, у Пети столько же. Сколько всего?» (прямое сравнение).</w:t>
      </w:r>
    </w:p>
    <w:p w:rsidR="00305547" w:rsidRDefault="006B01A8" w:rsidP="008859D8">
      <w:pPr>
        <w:numPr>
          <w:ilvl w:val="0"/>
          <w:numId w:val="3"/>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2 класс</w:t>
      </w:r>
      <w:r w:rsidRPr="008859D8">
        <w:rPr>
          <w:rFonts w:ascii="Times New Roman" w:eastAsia="Times New Roman" w:hAnsi="Times New Roman" w:cs="Times New Roman"/>
          <w:sz w:val="24"/>
          <w:szCs w:val="24"/>
        </w:rPr>
        <w:t>: «В двух коробках 15 карандашей. В первой на 3 больше. Сколько в каждой?»</w:t>
      </w:r>
    </w:p>
    <w:p w:rsidR="006B01A8" w:rsidRPr="008859D8" w:rsidRDefault="00305547" w:rsidP="00305547">
      <w:pPr>
        <w:spacing w:before="96" w:after="96" w:line="336"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B01A8" w:rsidRPr="008859D8">
        <w:rPr>
          <w:rFonts w:ascii="Times New Roman" w:eastAsia="Times New Roman" w:hAnsi="Times New Roman" w:cs="Times New Roman"/>
          <w:sz w:val="24"/>
          <w:szCs w:val="24"/>
        </w:rPr>
        <w:t> (косвенное сравнение).</w:t>
      </w:r>
    </w:p>
    <w:p w:rsidR="005D0836" w:rsidRDefault="006B01A8" w:rsidP="008859D8">
      <w:pPr>
        <w:numPr>
          <w:ilvl w:val="0"/>
          <w:numId w:val="3"/>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3 класс</w:t>
      </w:r>
      <w:r w:rsidRPr="008859D8">
        <w:rPr>
          <w:rFonts w:ascii="Times New Roman" w:eastAsia="Times New Roman" w:hAnsi="Times New Roman" w:cs="Times New Roman"/>
          <w:sz w:val="24"/>
          <w:szCs w:val="24"/>
        </w:rPr>
        <w:t>: «Если к числу прибавить 12, получится 45. Какое число?»</w:t>
      </w:r>
    </w:p>
    <w:p w:rsidR="006B01A8" w:rsidRPr="008859D8" w:rsidRDefault="005D0836" w:rsidP="005D0836">
      <w:pPr>
        <w:spacing w:before="96" w:after="96" w:line="336"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6B01A8" w:rsidRPr="008859D8">
        <w:rPr>
          <w:rFonts w:ascii="Times New Roman" w:eastAsia="Times New Roman" w:hAnsi="Times New Roman" w:cs="Times New Roman"/>
          <w:sz w:val="24"/>
          <w:szCs w:val="24"/>
        </w:rPr>
        <w:t> (обратные операции).</w:t>
      </w:r>
    </w:p>
    <w:p w:rsidR="005D0836" w:rsidRDefault="006B01A8" w:rsidP="008859D8">
      <w:pPr>
        <w:numPr>
          <w:ilvl w:val="0"/>
          <w:numId w:val="3"/>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4 класс</w:t>
      </w:r>
      <w:r w:rsidRPr="008859D8">
        <w:rPr>
          <w:rFonts w:ascii="Times New Roman" w:eastAsia="Times New Roman" w:hAnsi="Times New Roman" w:cs="Times New Roman"/>
          <w:sz w:val="24"/>
          <w:szCs w:val="24"/>
        </w:rPr>
        <w:t>: </w:t>
      </w:r>
      <w:r w:rsidR="005D0836">
        <w:rPr>
          <w:rFonts w:ascii="Times New Roman" w:eastAsia="Times New Roman" w:hAnsi="Times New Roman" w:cs="Times New Roman"/>
          <w:sz w:val="24"/>
          <w:szCs w:val="24"/>
        </w:rPr>
        <w:t xml:space="preserve">«Поезд прошёл 52 км пути, осталось 120 км. Каков весь путь?» </w:t>
      </w:r>
    </w:p>
    <w:p w:rsidR="005D0836" w:rsidRPr="005D0836" w:rsidRDefault="005D0836" w:rsidP="005D0836">
      <w:pPr>
        <w:spacing w:before="96" w:after="96" w:line="336" w:lineRule="atLeast"/>
        <w:rPr>
          <w:rFonts w:ascii="Times New Roman" w:eastAsia="Times New Roman" w:hAnsi="Times New Roman" w:cs="Times New Roman"/>
          <w:sz w:val="24"/>
          <w:szCs w:val="24"/>
        </w:rPr>
      </w:pPr>
      <w:r w:rsidRPr="005D0836">
        <w:rPr>
          <w:rFonts w:ascii="Times New Roman" w:eastAsia="Times New Roman" w:hAnsi="Times New Roman" w:cs="Times New Roman"/>
          <w:bCs/>
          <w:sz w:val="24"/>
          <w:szCs w:val="24"/>
        </w:rPr>
        <w:t xml:space="preserve">      (дробные отношения)</w:t>
      </w:r>
      <w:r w:rsidRPr="005D0836">
        <w:rPr>
          <w:rFonts w:ascii="Times New Roman" w:eastAsia="Times New Roman" w:hAnsi="Times New Roman" w:cs="Times New Roman"/>
          <w:sz w:val="24"/>
          <w:szCs w:val="24"/>
        </w:rPr>
        <w:t>.</w:t>
      </w:r>
    </w:p>
    <w:p w:rsidR="006B01A8" w:rsidRDefault="006B01A8" w:rsidP="008859D8">
      <w:pPr>
        <w:spacing w:before="240" w:after="48" w:line="288" w:lineRule="atLeast"/>
        <w:outlineLvl w:val="3"/>
        <w:rPr>
          <w:rFonts w:ascii="Times New Roman" w:eastAsia="Times New Roman" w:hAnsi="Times New Roman" w:cs="Times New Roman"/>
          <w:b/>
          <w:bCs/>
          <w:sz w:val="24"/>
          <w:szCs w:val="24"/>
        </w:rPr>
      </w:pPr>
      <w:r w:rsidRPr="008859D8">
        <w:rPr>
          <w:rFonts w:ascii="Times New Roman" w:eastAsia="Times New Roman" w:hAnsi="Times New Roman" w:cs="Times New Roman"/>
          <w:b/>
          <w:bCs/>
          <w:sz w:val="24"/>
          <w:szCs w:val="24"/>
        </w:rPr>
        <w:t>2. Игровые технологии</w:t>
      </w:r>
    </w:p>
    <w:p w:rsidR="00305547" w:rsidRPr="00F65757" w:rsidRDefault="00305547" w:rsidP="00F65757">
      <w:pPr>
        <w:pStyle w:val="a4"/>
        <w:numPr>
          <w:ilvl w:val="0"/>
          <w:numId w:val="13"/>
        </w:numPr>
        <w:spacing w:before="240" w:after="48" w:line="288" w:lineRule="atLeast"/>
        <w:outlineLvl w:val="3"/>
        <w:rPr>
          <w:rFonts w:ascii="Times New Roman" w:eastAsia="Times New Roman" w:hAnsi="Times New Roman" w:cs="Times New Roman"/>
          <w:b/>
          <w:bCs/>
          <w:sz w:val="24"/>
          <w:szCs w:val="24"/>
        </w:rPr>
      </w:pPr>
      <w:r w:rsidRPr="00F65757">
        <w:rPr>
          <w:rFonts w:ascii="Times New Roman" w:eastAsia="Times New Roman" w:hAnsi="Times New Roman" w:cs="Times New Roman"/>
          <w:b/>
          <w:bCs/>
          <w:sz w:val="24"/>
          <w:szCs w:val="24"/>
        </w:rPr>
        <w:t xml:space="preserve">Логические лабиринты – </w:t>
      </w:r>
      <w:r w:rsidRPr="00F65757">
        <w:rPr>
          <w:rFonts w:ascii="Times New Roman" w:eastAsia="Times New Roman" w:hAnsi="Times New Roman" w:cs="Times New Roman"/>
          <w:bCs/>
          <w:sz w:val="24"/>
          <w:szCs w:val="24"/>
        </w:rPr>
        <w:t>поиск пути по правилам (например, «идти только по чётным числам»)</w:t>
      </w:r>
    </w:p>
    <w:p w:rsidR="006B01A8" w:rsidRPr="008859D8" w:rsidRDefault="006B01A8" w:rsidP="008859D8">
      <w:pPr>
        <w:numPr>
          <w:ilvl w:val="0"/>
          <w:numId w:val="4"/>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Головоломки со спичками</w:t>
      </w:r>
      <w:r w:rsidRPr="008859D8">
        <w:rPr>
          <w:rFonts w:ascii="Times New Roman" w:eastAsia="Times New Roman" w:hAnsi="Times New Roman" w:cs="Times New Roman"/>
          <w:sz w:val="24"/>
          <w:szCs w:val="24"/>
        </w:rPr>
        <w:t> — преобразование фигур путём перекладывания.</w:t>
      </w:r>
    </w:p>
    <w:p w:rsidR="006B01A8" w:rsidRDefault="006B01A8" w:rsidP="008859D8">
      <w:pPr>
        <w:numPr>
          <w:ilvl w:val="0"/>
          <w:numId w:val="4"/>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Математические ребусы</w:t>
      </w:r>
      <w:r w:rsidRPr="008859D8">
        <w:rPr>
          <w:rFonts w:ascii="Times New Roman" w:eastAsia="Times New Roman" w:hAnsi="Times New Roman" w:cs="Times New Roman"/>
          <w:sz w:val="24"/>
          <w:szCs w:val="24"/>
        </w:rPr>
        <w:t> — расшифровка записей с зашифрованными цифрами.</w:t>
      </w:r>
    </w:p>
    <w:p w:rsidR="0066218F" w:rsidRPr="0066218F" w:rsidRDefault="0066218F" w:rsidP="0066218F">
      <w:pPr>
        <w:pStyle w:val="a4"/>
        <w:numPr>
          <w:ilvl w:val="0"/>
          <w:numId w:val="4"/>
        </w:numPr>
        <w:spacing w:before="96" w:after="96" w:line="336" w:lineRule="atLeast"/>
        <w:rPr>
          <w:rFonts w:ascii="Times New Roman" w:eastAsia="Times New Roman" w:hAnsi="Times New Roman" w:cs="Times New Roman"/>
          <w:sz w:val="24"/>
          <w:szCs w:val="24"/>
        </w:rPr>
      </w:pPr>
      <w:r w:rsidRPr="0066218F">
        <w:rPr>
          <w:rFonts w:ascii="Times New Roman" w:eastAsia="Times New Roman" w:hAnsi="Times New Roman" w:cs="Times New Roman"/>
          <w:b/>
          <w:sz w:val="24"/>
          <w:szCs w:val="24"/>
        </w:rPr>
        <w:t>Игры на классификацию</w:t>
      </w:r>
      <w:r>
        <w:rPr>
          <w:rFonts w:ascii="Times New Roman" w:eastAsia="Times New Roman" w:hAnsi="Times New Roman" w:cs="Times New Roman"/>
          <w:sz w:val="24"/>
          <w:szCs w:val="24"/>
        </w:rPr>
        <w:t xml:space="preserve"> – «Найди лишнее» (например, 3, 7,12, 5 – лишнее 12, так как двузначное)</w:t>
      </w:r>
    </w:p>
    <w:p w:rsidR="006B01A8" w:rsidRPr="008859D8" w:rsidRDefault="006B01A8" w:rsidP="008859D8">
      <w:pPr>
        <w:spacing w:before="240" w:after="48" w:line="288" w:lineRule="atLeast"/>
        <w:outlineLvl w:val="3"/>
        <w:rPr>
          <w:rFonts w:ascii="Times New Roman" w:eastAsia="Times New Roman" w:hAnsi="Times New Roman" w:cs="Times New Roman"/>
          <w:b/>
          <w:bCs/>
          <w:sz w:val="24"/>
          <w:szCs w:val="24"/>
        </w:rPr>
      </w:pPr>
      <w:r w:rsidRPr="008859D8">
        <w:rPr>
          <w:rFonts w:ascii="Times New Roman" w:eastAsia="Times New Roman" w:hAnsi="Times New Roman" w:cs="Times New Roman"/>
          <w:b/>
          <w:bCs/>
          <w:sz w:val="24"/>
          <w:szCs w:val="24"/>
        </w:rPr>
        <w:t>3. Работа с утверждениями</w:t>
      </w:r>
    </w:p>
    <w:p w:rsidR="006B01A8" w:rsidRPr="008859D8" w:rsidRDefault="006B01A8" w:rsidP="008859D8">
      <w:pPr>
        <w:spacing w:before="96" w:after="96" w:line="336" w:lineRule="atLeast"/>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Упражнения на истинность/ложность:</w:t>
      </w:r>
    </w:p>
    <w:p w:rsidR="006B01A8" w:rsidRPr="008859D8" w:rsidRDefault="006B01A8" w:rsidP="008859D8">
      <w:pPr>
        <w:numPr>
          <w:ilvl w:val="0"/>
          <w:numId w:val="5"/>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lastRenderedPageBreak/>
        <w:t>«Сумма двух нечётных чисел всегда чётная» (3+5=8 — верно).</w:t>
      </w:r>
    </w:p>
    <w:p w:rsidR="006B01A8" w:rsidRPr="008859D8" w:rsidRDefault="006B01A8" w:rsidP="008859D8">
      <w:pPr>
        <w:numPr>
          <w:ilvl w:val="0"/>
          <w:numId w:val="5"/>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«Если число оканчивается на 0, оно делится на 5» (верно).</w:t>
      </w:r>
    </w:p>
    <w:p w:rsidR="006B01A8" w:rsidRPr="008859D8" w:rsidRDefault="006B01A8" w:rsidP="008859D8">
      <w:pPr>
        <w:numPr>
          <w:ilvl w:val="0"/>
          <w:numId w:val="5"/>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«Все треугольники имеют прямой угол» (неверно).</w:t>
      </w:r>
    </w:p>
    <w:p w:rsidR="006B01A8" w:rsidRPr="008859D8" w:rsidRDefault="006B01A8" w:rsidP="008859D8">
      <w:pPr>
        <w:spacing w:before="240" w:after="48" w:line="288" w:lineRule="atLeast"/>
        <w:outlineLvl w:val="3"/>
        <w:rPr>
          <w:rFonts w:ascii="Times New Roman" w:eastAsia="Times New Roman" w:hAnsi="Times New Roman" w:cs="Times New Roman"/>
          <w:b/>
          <w:bCs/>
          <w:sz w:val="24"/>
          <w:szCs w:val="24"/>
        </w:rPr>
      </w:pPr>
      <w:r w:rsidRPr="008859D8">
        <w:rPr>
          <w:rFonts w:ascii="Times New Roman" w:eastAsia="Times New Roman" w:hAnsi="Times New Roman" w:cs="Times New Roman"/>
          <w:b/>
          <w:bCs/>
          <w:sz w:val="24"/>
          <w:szCs w:val="24"/>
        </w:rPr>
        <w:t>4. Графические модели</w:t>
      </w:r>
    </w:p>
    <w:p w:rsidR="006B01A8" w:rsidRPr="008859D8" w:rsidRDefault="006B01A8" w:rsidP="008859D8">
      <w:pPr>
        <w:numPr>
          <w:ilvl w:val="0"/>
          <w:numId w:val="6"/>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Схемы и диаграммы</w:t>
      </w:r>
      <w:r w:rsidRPr="008859D8">
        <w:rPr>
          <w:rFonts w:ascii="Times New Roman" w:eastAsia="Times New Roman" w:hAnsi="Times New Roman" w:cs="Times New Roman"/>
          <w:sz w:val="24"/>
          <w:szCs w:val="24"/>
        </w:rPr>
        <w:t> — визуализация условий задач.</w:t>
      </w:r>
    </w:p>
    <w:p w:rsidR="0016255B" w:rsidRDefault="00FB4855" w:rsidP="008859D8">
      <w:pPr>
        <w:numPr>
          <w:ilvl w:val="0"/>
          <w:numId w:val="6"/>
        </w:numPr>
        <w:spacing w:before="96" w:after="96" w:line="336" w:lineRule="atLeast"/>
        <w:ind w:left="0" w:firstLine="0"/>
        <w:rPr>
          <w:rFonts w:ascii="Times New Roman" w:eastAsia="Times New Roman" w:hAnsi="Times New Roman" w:cs="Times New Roman"/>
          <w:sz w:val="24"/>
          <w:szCs w:val="24"/>
        </w:rPr>
      </w:pPr>
      <w:proofErr w:type="gramStart"/>
      <w:r w:rsidRPr="0016255B">
        <w:rPr>
          <w:rFonts w:ascii="Times New Roman" w:eastAsia="Times New Roman" w:hAnsi="Times New Roman" w:cs="Times New Roman"/>
          <w:b/>
          <w:sz w:val="24"/>
          <w:szCs w:val="24"/>
        </w:rPr>
        <w:t>Таблицы</w:t>
      </w:r>
      <w:r>
        <w:rPr>
          <w:rFonts w:ascii="Times New Roman" w:eastAsia="Times New Roman" w:hAnsi="Times New Roman" w:cs="Times New Roman"/>
          <w:sz w:val="24"/>
          <w:szCs w:val="24"/>
        </w:rPr>
        <w:t xml:space="preserve"> – систематизация данных («В классе 12 девочек и 10 мальчиков. </w:t>
      </w:r>
      <w:proofErr w:type="gramEnd"/>
    </w:p>
    <w:p w:rsidR="00FB4855" w:rsidRPr="00FB4855" w:rsidRDefault="0016255B" w:rsidP="0016255B">
      <w:pPr>
        <w:spacing w:before="96" w:after="96" w:line="33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D0836">
        <w:rPr>
          <w:rFonts w:ascii="Times New Roman" w:eastAsia="Times New Roman" w:hAnsi="Times New Roman" w:cs="Times New Roman"/>
          <w:sz w:val="24"/>
          <w:szCs w:val="24"/>
        </w:rPr>
        <w:t>Сколько всего</w:t>
      </w:r>
      <w:r w:rsidR="00FB4855">
        <w:rPr>
          <w:rFonts w:ascii="Times New Roman" w:eastAsia="Times New Roman" w:hAnsi="Times New Roman" w:cs="Times New Roman"/>
          <w:sz w:val="24"/>
          <w:szCs w:val="24"/>
        </w:rPr>
        <w:t>?»)</w:t>
      </w:r>
    </w:p>
    <w:p w:rsidR="006B01A8" w:rsidRPr="008859D8" w:rsidRDefault="006B01A8" w:rsidP="008859D8">
      <w:pPr>
        <w:numPr>
          <w:ilvl w:val="0"/>
          <w:numId w:val="6"/>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Графы</w:t>
      </w:r>
      <w:r w:rsidRPr="008859D8">
        <w:rPr>
          <w:rFonts w:ascii="Times New Roman" w:eastAsia="Times New Roman" w:hAnsi="Times New Roman" w:cs="Times New Roman"/>
          <w:sz w:val="24"/>
          <w:szCs w:val="24"/>
        </w:rPr>
        <w:t> — отображение связей («Кто с кем дружит?»).</w:t>
      </w:r>
    </w:p>
    <w:p w:rsidR="006B01A8" w:rsidRPr="008859D8" w:rsidRDefault="006B01A8" w:rsidP="008859D8">
      <w:pPr>
        <w:spacing w:before="240" w:after="96" w:line="336" w:lineRule="atLeast"/>
        <w:outlineLvl w:val="2"/>
        <w:rPr>
          <w:rFonts w:ascii="Times New Roman" w:eastAsia="Times New Roman" w:hAnsi="Times New Roman" w:cs="Times New Roman"/>
          <w:b/>
          <w:bCs/>
          <w:sz w:val="24"/>
          <w:szCs w:val="24"/>
        </w:rPr>
      </w:pPr>
      <w:r w:rsidRPr="008859D8">
        <w:rPr>
          <w:rFonts w:ascii="Times New Roman" w:eastAsia="Times New Roman" w:hAnsi="Times New Roman" w:cs="Times New Roman"/>
          <w:b/>
          <w:bCs/>
          <w:sz w:val="24"/>
          <w:szCs w:val="24"/>
        </w:rPr>
        <w:t>Дифференцированный подход</w:t>
      </w:r>
    </w:p>
    <w:p w:rsidR="006B01A8" w:rsidRPr="008859D8" w:rsidRDefault="006B01A8" w:rsidP="008859D8">
      <w:pPr>
        <w:spacing w:before="96" w:after="96" w:line="336" w:lineRule="atLeast"/>
        <w:rPr>
          <w:rFonts w:ascii="Times New Roman" w:eastAsia="Times New Roman" w:hAnsi="Times New Roman" w:cs="Times New Roman"/>
          <w:sz w:val="24"/>
          <w:szCs w:val="24"/>
        </w:rPr>
      </w:pPr>
      <w:r w:rsidRPr="008859D8">
        <w:rPr>
          <w:rFonts w:ascii="Times New Roman" w:eastAsia="Times New Roman" w:hAnsi="Times New Roman" w:cs="Times New Roman"/>
          <w:sz w:val="24"/>
          <w:szCs w:val="24"/>
        </w:rPr>
        <w:t>Для эффективного развития логики важно учитывать уровень подготовки:</w:t>
      </w:r>
    </w:p>
    <w:p w:rsidR="00034585" w:rsidRDefault="006B01A8" w:rsidP="008859D8">
      <w:pPr>
        <w:numPr>
          <w:ilvl w:val="0"/>
          <w:numId w:val="7"/>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Низкий уровень</w:t>
      </w:r>
      <w:r w:rsidRPr="008859D8">
        <w:rPr>
          <w:rFonts w:ascii="Times New Roman" w:eastAsia="Times New Roman" w:hAnsi="Times New Roman" w:cs="Times New Roman"/>
          <w:sz w:val="24"/>
          <w:szCs w:val="24"/>
        </w:rPr>
        <w:t>: </w:t>
      </w:r>
      <w:r w:rsidR="00034585">
        <w:rPr>
          <w:rFonts w:ascii="Times New Roman" w:eastAsia="Times New Roman" w:hAnsi="Times New Roman" w:cs="Times New Roman"/>
          <w:sz w:val="24"/>
          <w:szCs w:val="24"/>
        </w:rPr>
        <w:t xml:space="preserve">задания на прямое сравнение, подбор пар, </w:t>
      </w:r>
      <w:r w:rsidR="0016255B">
        <w:rPr>
          <w:rFonts w:ascii="Times New Roman" w:eastAsia="Times New Roman" w:hAnsi="Times New Roman" w:cs="Times New Roman"/>
          <w:sz w:val="24"/>
          <w:szCs w:val="24"/>
        </w:rPr>
        <w:t xml:space="preserve">продолжение  </w:t>
      </w:r>
    </w:p>
    <w:p w:rsidR="0016255B" w:rsidRDefault="0016255B" w:rsidP="0016255B">
      <w:pPr>
        <w:spacing w:before="96" w:after="96" w:line="336" w:lineRule="atLeast"/>
        <w:rPr>
          <w:rFonts w:ascii="Times New Roman" w:eastAsia="Times New Roman" w:hAnsi="Times New Roman" w:cs="Times New Roman"/>
          <w:sz w:val="24"/>
          <w:szCs w:val="24"/>
        </w:rPr>
      </w:pPr>
      <w:r w:rsidRPr="0016255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з</w:t>
      </w:r>
      <w:r w:rsidRPr="0016255B">
        <w:rPr>
          <w:rFonts w:ascii="Times New Roman" w:eastAsia="Times New Roman" w:hAnsi="Times New Roman" w:cs="Times New Roman"/>
          <w:bCs/>
          <w:sz w:val="24"/>
          <w:szCs w:val="24"/>
        </w:rPr>
        <w:t>акономерностей</w:t>
      </w:r>
      <w:r w:rsidRPr="0016255B">
        <w:rPr>
          <w:rFonts w:ascii="Times New Roman" w:eastAsia="Times New Roman" w:hAnsi="Times New Roman" w:cs="Times New Roman"/>
          <w:sz w:val="24"/>
          <w:szCs w:val="24"/>
        </w:rPr>
        <w:t>.</w:t>
      </w:r>
    </w:p>
    <w:p w:rsidR="006B01A8" w:rsidRPr="008859D8" w:rsidRDefault="006B01A8" w:rsidP="008859D8">
      <w:pPr>
        <w:numPr>
          <w:ilvl w:val="0"/>
          <w:numId w:val="7"/>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Средний уровень</w:t>
      </w:r>
      <w:r w:rsidRPr="008859D8">
        <w:rPr>
          <w:rFonts w:ascii="Times New Roman" w:eastAsia="Times New Roman" w:hAnsi="Times New Roman" w:cs="Times New Roman"/>
          <w:sz w:val="24"/>
          <w:szCs w:val="24"/>
        </w:rPr>
        <w:t>: задачи с косвенными условиями, простые классификации.</w:t>
      </w:r>
    </w:p>
    <w:p w:rsidR="00FB4855" w:rsidRDefault="006B01A8" w:rsidP="008859D8">
      <w:pPr>
        <w:numPr>
          <w:ilvl w:val="0"/>
          <w:numId w:val="7"/>
        </w:numPr>
        <w:spacing w:before="96" w:after="96" w:line="336" w:lineRule="atLeast"/>
        <w:ind w:left="0" w:firstLine="0"/>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Высокий уровень</w:t>
      </w:r>
      <w:r w:rsidRPr="008859D8">
        <w:rPr>
          <w:rFonts w:ascii="Times New Roman" w:eastAsia="Times New Roman" w:hAnsi="Times New Roman" w:cs="Times New Roman"/>
          <w:sz w:val="24"/>
          <w:szCs w:val="24"/>
        </w:rPr>
        <w:t>:</w:t>
      </w:r>
      <w:r w:rsidR="00FB4855">
        <w:rPr>
          <w:rFonts w:ascii="Times New Roman" w:eastAsia="Times New Roman" w:hAnsi="Times New Roman" w:cs="Times New Roman"/>
          <w:sz w:val="24"/>
          <w:szCs w:val="24"/>
        </w:rPr>
        <w:t xml:space="preserve"> нестандартные задачи, многошаговые умозаключения, самостоятельное составление задач.</w:t>
      </w:r>
    </w:p>
    <w:p w:rsidR="006B01A8" w:rsidRPr="008859D8" w:rsidRDefault="006B01A8" w:rsidP="008859D8">
      <w:pPr>
        <w:spacing w:before="96" w:after="96" w:line="336" w:lineRule="atLeast"/>
        <w:rPr>
          <w:rFonts w:ascii="Times New Roman" w:eastAsia="Times New Roman" w:hAnsi="Times New Roman" w:cs="Times New Roman"/>
          <w:sz w:val="24"/>
          <w:szCs w:val="24"/>
        </w:rPr>
      </w:pPr>
      <w:r w:rsidRPr="008859D8">
        <w:rPr>
          <w:rFonts w:ascii="Times New Roman" w:eastAsia="Times New Roman" w:hAnsi="Times New Roman" w:cs="Times New Roman"/>
          <w:b/>
          <w:bCs/>
          <w:sz w:val="24"/>
          <w:szCs w:val="24"/>
        </w:rPr>
        <w:t>Пример дифференциации</w:t>
      </w:r>
      <w:r w:rsidRPr="008859D8">
        <w:rPr>
          <w:rFonts w:ascii="Times New Roman" w:eastAsia="Times New Roman" w:hAnsi="Times New Roman" w:cs="Times New Roman"/>
          <w:sz w:val="24"/>
          <w:szCs w:val="24"/>
        </w:rPr>
        <w:t> (тема «Периметр прямоугольника»):</w:t>
      </w:r>
    </w:p>
    <w:p w:rsidR="006B01A8" w:rsidRPr="008859D8" w:rsidRDefault="00034585" w:rsidP="008859D8">
      <w:pPr>
        <w:numPr>
          <w:ilvl w:val="0"/>
          <w:numId w:val="8"/>
        </w:numPr>
        <w:spacing w:before="96" w:after="96" w:line="336" w:lineRule="atLeast"/>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1: Н</w:t>
      </w:r>
      <w:r w:rsidR="006B01A8" w:rsidRPr="008859D8">
        <w:rPr>
          <w:rFonts w:ascii="Times New Roman" w:eastAsia="Times New Roman" w:hAnsi="Times New Roman" w:cs="Times New Roman"/>
          <w:sz w:val="24"/>
          <w:szCs w:val="24"/>
        </w:rPr>
        <w:t>айти периметр прямоуго</w:t>
      </w:r>
      <w:r>
        <w:rPr>
          <w:rFonts w:ascii="Times New Roman" w:eastAsia="Times New Roman" w:hAnsi="Times New Roman" w:cs="Times New Roman"/>
          <w:sz w:val="24"/>
          <w:szCs w:val="24"/>
        </w:rPr>
        <w:t>льника со сторонами 4 см и 6 см</w:t>
      </w:r>
      <w:r w:rsidR="006B01A8" w:rsidRPr="008859D8">
        <w:rPr>
          <w:rFonts w:ascii="Times New Roman" w:eastAsia="Times New Roman" w:hAnsi="Times New Roman" w:cs="Times New Roman"/>
          <w:sz w:val="24"/>
          <w:szCs w:val="24"/>
        </w:rPr>
        <w:t>.</w:t>
      </w:r>
    </w:p>
    <w:p w:rsidR="006B01A8" w:rsidRPr="008859D8" w:rsidRDefault="00034585" w:rsidP="008859D8">
      <w:pPr>
        <w:numPr>
          <w:ilvl w:val="0"/>
          <w:numId w:val="8"/>
        </w:numPr>
        <w:spacing w:before="96" w:after="96" w:line="336" w:lineRule="atLeast"/>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2: П</w:t>
      </w:r>
      <w:r w:rsidR="006B01A8" w:rsidRPr="008859D8">
        <w:rPr>
          <w:rFonts w:ascii="Times New Roman" w:eastAsia="Times New Roman" w:hAnsi="Times New Roman" w:cs="Times New Roman"/>
          <w:sz w:val="24"/>
          <w:szCs w:val="24"/>
        </w:rPr>
        <w:t>ериметр прямоугольника 20 см, одна сторона 7 см. Найти вторую.</w:t>
      </w:r>
    </w:p>
    <w:p w:rsidR="00034585" w:rsidRDefault="00034585" w:rsidP="008859D8">
      <w:pPr>
        <w:numPr>
          <w:ilvl w:val="0"/>
          <w:numId w:val="8"/>
        </w:numPr>
        <w:spacing w:before="96" w:after="96" w:line="336" w:lineRule="atLeast"/>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Уровень 3: С</w:t>
      </w:r>
      <w:r w:rsidR="006B01A8" w:rsidRPr="008859D8">
        <w:rPr>
          <w:rFonts w:ascii="Times New Roman" w:eastAsia="Times New Roman" w:hAnsi="Times New Roman" w:cs="Times New Roman"/>
          <w:sz w:val="24"/>
          <w:szCs w:val="24"/>
        </w:rPr>
        <w:t>оставить прямоугольник из двух квадратов со стороной 5 см. </w:t>
      </w:r>
    </w:p>
    <w:p w:rsidR="006B01A8" w:rsidRDefault="00034585" w:rsidP="00034585">
      <w:pPr>
        <w:spacing w:before="96" w:after="96" w:line="336"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B01A8" w:rsidRPr="008859D8">
        <w:rPr>
          <w:rFonts w:ascii="Times New Roman" w:eastAsia="Times New Roman" w:hAnsi="Times New Roman" w:cs="Times New Roman"/>
          <w:sz w:val="24"/>
          <w:szCs w:val="24"/>
        </w:rPr>
        <w:t>Найти периметр.</w:t>
      </w:r>
    </w:p>
    <w:p w:rsidR="00034585" w:rsidRPr="0016255B" w:rsidRDefault="00034585" w:rsidP="00034585">
      <w:pPr>
        <w:pStyle w:val="a3"/>
        <w:rPr>
          <w:rFonts w:ascii="Times New Roman" w:eastAsia="Times New Roman" w:hAnsi="Times New Roman" w:cs="Times New Roman"/>
          <w:b/>
          <w:sz w:val="24"/>
          <w:szCs w:val="24"/>
        </w:rPr>
      </w:pPr>
      <w:r w:rsidRPr="0016255B">
        <w:rPr>
          <w:rFonts w:ascii="Times New Roman" w:eastAsia="Times New Roman" w:hAnsi="Times New Roman" w:cs="Times New Roman"/>
          <w:b/>
          <w:sz w:val="24"/>
          <w:szCs w:val="24"/>
        </w:rPr>
        <w:t>Этапы формирования логических умений</w:t>
      </w:r>
    </w:p>
    <w:p w:rsidR="00034585" w:rsidRPr="0016255B" w:rsidRDefault="00034585" w:rsidP="00034585">
      <w:pPr>
        <w:pStyle w:val="a3"/>
        <w:rPr>
          <w:rFonts w:ascii="Times New Roman" w:eastAsia="Times New Roman" w:hAnsi="Times New Roman" w:cs="Times New Roman"/>
          <w:i/>
          <w:sz w:val="24"/>
          <w:szCs w:val="24"/>
        </w:rPr>
      </w:pPr>
      <w:r w:rsidRPr="0016255B">
        <w:rPr>
          <w:rFonts w:ascii="Times New Roman" w:eastAsia="Times New Roman" w:hAnsi="Times New Roman" w:cs="Times New Roman"/>
          <w:i/>
          <w:sz w:val="24"/>
          <w:szCs w:val="24"/>
        </w:rPr>
        <w:t>Подготовительный (1 класс):</w:t>
      </w:r>
    </w:p>
    <w:p w:rsidR="00034585" w:rsidRPr="00034585" w:rsidRDefault="00034585" w:rsidP="0016255B">
      <w:pPr>
        <w:pStyle w:val="a3"/>
        <w:numPr>
          <w:ilvl w:val="0"/>
          <w:numId w:val="15"/>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сравнение предметов по цвету, форме, размеру;</w:t>
      </w:r>
    </w:p>
    <w:p w:rsidR="00034585" w:rsidRPr="00034585" w:rsidRDefault="00034585" w:rsidP="0016255B">
      <w:pPr>
        <w:pStyle w:val="a3"/>
        <w:numPr>
          <w:ilvl w:val="0"/>
          <w:numId w:val="15"/>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установление последовательностей («Следующий», «Предыдущий»);</w:t>
      </w:r>
    </w:p>
    <w:p w:rsidR="00034585" w:rsidRPr="00034585" w:rsidRDefault="00034585" w:rsidP="0016255B">
      <w:pPr>
        <w:pStyle w:val="a3"/>
        <w:numPr>
          <w:ilvl w:val="0"/>
          <w:numId w:val="15"/>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простые классификации («Фигуры с углами/без углов»).</w:t>
      </w:r>
    </w:p>
    <w:p w:rsidR="00034585" w:rsidRPr="0016255B" w:rsidRDefault="00034585" w:rsidP="00034585">
      <w:pPr>
        <w:pStyle w:val="a3"/>
        <w:rPr>
          <w:rFonts w:ascii="Times New Roman" w:eastAsia="Times New Roman" w:hAnsi="Times New Roman" w:cs="Times New Roman"/>
          <w:i/>
          <w:sz w:val="24"/>
          <w:szCs w:val="24"/>
        </w:rPr>
      </w:pPr>
      <w:r w:rsidRPr="0016255B">
        <w:rPr>
          <w:rFonts w:ascii="Times New Roman" w:eastAsia="Times New Roman" w:hAnsi="Times New Roman" w:cs="Times New Roman"/>
          <w:i/>
          <w:sz w:val="24"/>
          <w:szCs w:val="24"/>
        </w:rPr>
        <w:t>Базовый (2 класс):</w:t>
      </w:r>
    </w:p>
    <w:p w:rsidR="00034585" w:rsidRPr="00034585" w:rsidRDefault="00034585" w:rsidP="0016255B">
      <w:pPr>
        <w:pStyle w:val="a3"/>
        <w:numPr>
          <w:ilvl w:val="0"/>
          <w:numId w:val="16"/>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работа с числовыми закономерностями;</w:t>
      </w:r>
    </w:p>
    <w:p w:rsidR="00034585" w:rsidRPr="00034585" w:rsidRDefault="00034585" w:rsidP="0016255B">
      <w:pPr>
        <w:pStyle w:val="a3"/>
        <w:numPr>
          <w:ilvl w:val="0"/>
          <w:numId w:val="16"/>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решение задач в 2–3 действия;</w:t>
      </w:r>
    </w:p>
    <w:p w:rsidR="00034585" w:rsidRPr="00034585" w:rsidRDefault="00034585" w:rsidP="0016255B">
      <w:pPr>
        <w:pStyle w:val="a3"/>
        <w:numPr>
          <w:ilvl w:val="0"/>
          <w:numId w:val="16"/>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введение понятий «истина/ложь».</w:t>
      </w:r>
    </w:p>
    <w:p w:rsidR="00034585" w:rsidRPr="0016255B" w:rsidRDefault="00034585" w:rsidP="00034585">
      <w:pPr>
        <w:pStyle w:val="a3"/>
        <w:rPr>
          <w:rFonts w:ascii="Times New Roman" w:eastAsia="Times New Roman" w:hAnsi="Times New Roman" w:cs="Times New Roman"/>
          <w:i/>
          <w:sz w:val="24"/>
          <w:szCs w:val="24"/>
        </w:rPr>
      </w:pPr>
      <w:r w:rsidRPr="0016255B">
        <w:rPr>
          <w:rFonts w:ascii="Times New Roman" w:eastAsia="Times New Roman" w:hAnsi="Times New Roman" w:cs="Times New Roman"/>
          <w:i/>
          <w:sz w:val="24"/>
          <w:szCs w:val="24"/>
        </w:rPr>
        <w:t>Системный (3 класс):</w:t>
      </w:r>
    </w:p>
    <w:p w:rsidR="00034585" w:rsidRPr="00034585" w:rsidRDefault="00034585" w:rsidP="0016255B">
      <w:pPr>
        <w:pStyle w:val="a3"/>
        <w:numPr>
          <w:ilvl w:val="0"/>
          <w:numId w:val="17"/>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анализ условий задач с избыточными данными;</w:t>
      </w:r>
    </w:p>
    <w:p w:rsidR="00034585" w:rsidRPr="00034585" w:rsidRDefault="00034585" w:rsidP="0016255B">
      <w:pPr>
        <w:pStyle w:val="a3"/>
        <w:numPr>
          <w:ilvl w:val="0"/>
          <w:numId w:val="17"/>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построение логических цепочек («Если…, то…»);</w:t>
      </w:r>
    </w:p>
    <w:p w:rsidR="00034585" w:rsidRPr="00034585" w:rsidRDefault="00034585" w:rsidP="0016255B">
      <w:pPr>
        <w:pStyle w:val="a3"/>
        <w:numPr>
          <w:ilvl w:val="0"/>
          <w:numId w:val="17"/>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классификация чисел по нескольким признакам.</w:t>
      </w:r>
    </w:p>
    <w:p w:rsidR="00034585" w:rsidRPr="0016255B" w:rsidRDefault="00034585" w:rsidP="00034585">
      <w:pPr>
        <w:pStyle w:val="a3"/>
        <w:rPr>
          <w:rFonts w:ascii="Times New Roman" w:eastAsia="Times New Roman" w:hAnsi="Times New Roman" w:cs="Times New Roman"/>
          <w:i/>
          <w:sz w:val="24"/>
          <w:szCs w:val="24"/>
        </w:rPr>
      </w:pPr>
      <w:r w:rsidRPr="0016255B">
        <w:rPr>
          <w:rFonts w:ascii="Times New Roman" w:eastAsia="Times New Roman" w:hAnsi="Times New Roman" w:cs="Times New Roman"/>
          <w:i/>
          <w:sz w:val="24"/>
          <w:szCs w:val="24"/>
        </w:rPr>
        <w:t>Творческий (4 класс):</w:t>
      </w:r>
    </w:p>
    <w:p w:rsidR="00034585" w:rsidRPr="00034585" w:rsidRDefault="00034585" w:rsidP="0016255B">
      <w:pPr>
        <w:pStyle w:val="a3"/>
        <w:numPr>
          <w:ilvl w:val="0"/>
          <w:numId w:val="18"/>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решение олимпиадных задач;</w:t>
      </w:r>
    </w:p>
    <w:p w:rsidR="00034585" w:rsidRPr="00034585" w:rsidRDefault="00034585" w:rsidP="0016255B">
      <w:pPr>
        <w:pStyle w:val="a3"/>
        <w:numPr>
          <w:ilvl w:val="0"/>
          <w:numId w:val="18"/>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составление обратных задач;</w:t>
      </w:r>
    </w:p>
    <w:p w:rsidR="00034585" w:rsidRPr="00034585" w:rsidRDefault="00034585" w:rsidP="0016255B">
      <w:pPr>
        <w:pStyle w:val="a3"/>
        <w:numPr>
          <w:ilvl w:val="0"/>
          <w:numId w:val="18"/>
        </w:numPr>
        <w:rPr>
          <w:rFonts w:ascii="Times New Roman" w:eastAsia="Times New Roman" w:hAnsi="Times New Roman" w:cs="Times New Roman"/>
          <w:sz w:val="24"/>
          <w:szCs w:val="24"/>
        </w:rPr>
      </w:pPr>
      <w:r w:rsidRPr="00034585">
        <w:rPr>
          <w:rFonts w:ascii="Times New Roman" w:eastAsia="Times New Roman" w:hAnsi="Times New Roman" w:cs="Times New Roman"/>
          <w:sz w:val="24"/>
          <w:szCs w:val="24"/>
        </w:rPr>
        <w:t>доказательство простейших утверждений.</w:t>
      </w:r>
    </w:p>
    <w:p w:rsidR="006B01A8" w:rsidRPr="00F65757" w:rsidRDefault="00F65757" w:rsidP="008859D8">
      <w:pPr>
        <w:pStyle w:val="a3"/>
        <w:rPr>
          <w:rFonts w:ascii="Times New Roman" w:eastAsia="Times New Roman" w:hAnsi="Times New Roman" w:cs="Times New Roman"/>
          <w:b/>
          <w:sz w:val="24"/>
          <w:szCs w:val="24"/>
        </w:rPr>
      </w:pPr>
      <w:r w:rsidRPr="00F65757">
        <w:rPr>
          <w:rFonts w:ascii="Times New Roman" w:eastAsia="Times New Roman" w:hAnsi="Times New Roman" w:cs="Times New Roman"/>
          <w:b/>
          <w:sz w:val="24"/>
          <w:szCs w:val="24"/>
        </w:rPr>
        <w:t xml:space="preserve">     Заключение.</w:t>
      </w:r>
    </w:p>
    <w:p w:rsidR="00034585" w:rsidRDefault="00F65757" w:rsidP="0016255B">
      <w:pPr>
        <w:pStyle w:val="a3"/>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логического мышления на уроках матема</w:t>
      </w:r>
      <w:r w:rsidR="00FB4855">
        <w:rPr>
          <w:rFonts w:ascii="Times New Roman" w:eastAsia="Times New Roman" w:hAnsi="Times New Roman" w:cs="Times New Roman"/>
          <w:sz w:val="24"/>
          <w:szCs w:val="24"/>
        </w:rPr>
        <w:t xml:space="preserve">тики в начальной школе </w:t>
      </w:r>
      <w:r w:rsidR="00034585">
        <w:rPr>
          <w:rFonts w:ascii="Times New Roman" w:eastAsia="Times New Roman" w:hAnsi="Times New Roman" w:cs="Times New Roman"/>
          <w:sz w:val="24"/>
          <w:szCs w:val="24"/>
        </w:rPr>
        <w:t>является</w:t>
      </w:r>
    </w:p>
    <w:p w:rsidR="00034585" w:rsidRDefault="00034585" w:rsidP="0016255B">
      <w:pPr>
        <w:pStyle w:val="a3"/>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важным этапом подготовки будущего поколения. Умение анализировать,</w:t>
      </w:r>
    </w:p>
    <w:p w:rsidR="00034585" w:rsidRDefault="00034585"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систематизировать и применять полученные знания становится залогом успешной </w:t>
      </w:r>
    </w:p>
    <w:p w:rsidR="00034585" w:rsidRDefault="00034585"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деятельности в дальнейшем обучении</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Только комплексный подход, включающий </w:t>
      </w:r>
    </w:p>
    <w:p w:rsidR="00034585" w:rsidRDefault="00034585"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игровые методики, практические задания и использование современных технологий, </w:t>
      </w:r>
    </w:p>
    <w:p w:rsidR="00034585" w:rsidRDefault="00034585"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позволяет создать необходимые условия </w:t>
      </w:r>
      <w:proofErr w:type="gramStart"/>
      <w:r>
        <w:rPr>
          <w:rFonts w:ascii="Times New Roman" w:eastAsia="Times New Roman" w:hAnsi="Times New Roman" w:cs="Times New Roman"/>
          <w:sz w:val="24"/>
          <w:szCs w:val="24"/>
        </w:rPr>
        <w:t>для</w:t>
      </w:r>
      <w:proofErr w:type="gramEnd"/>
      <w:r>
        <w:rPr>
          <w:rFonts w:ascii="Times New Roman" w:eastAsia="Times New Roman" w:hAnsi="Times New Roman" w:cs="Times New Roman"/>
          <w:sz w:val="24"/>
          <w:szCs w:val="24"/>
        </w:rPr>
        <w:t xml:space="preserve"> полноценного интеллектуального </w:t>
      </w:r>
    </w:p>
    <w:p w:rsidR="00376737" w:rsidRDefault="00034585"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роста младших школьников. </w:t>
      </w:r>
      <w:r w:rsidR="00FB4855">
        <w:rPr>
          <w:rFonts w:ascii="Times New Roman" w:eastAsia="Times New Roman" w:hAnsi="Times New Roman" w:cs="Times New Roman"/>
          <w:sz w:val="24"/>
          <w:szCs w:val="24"/>
        </w:rPr>
        <w:t xml:space="preserve"> </w:t>
      </w:r>
    </w:p>
    <w:p w:rsidR="0016255B" w:rsidRDefault="0016255B"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образом, успешное развитие логического мышления обеспечивает </w:t>
      </w:r>
      <w:proofErr w:type="gramStart"/>
      <w:r>
        <w:rPr>
          <w:rFonts w:ascii="Times New Roman" w:eastAsia="Times New Roman" w:hAnsi="Times New Roman" w:cs="Times New Roman"/>
          <w:sz w:val="24"/>
          <w:szCs w:val="24"/>
        </w:rPr>
        <w:t>прочный</w:t>
      </w:r>
      <w:proofErr w:type="gramEnd"/>
      <w:r>
        <w:rPr>
          <w:rFonts w:ascii="Times New Roman" w:eastAsia="Times New Roman" w:hAnsi="Times New Roman" w:cs="Times New Roman"/>
          <w:sz w:val="24"/>
          <w:szCs w:val="24"/>
        </w:rPr>
        <w:t xml:space="preserve"> </w:t>
      </w:r>
    </w:p>
    <w:p w:rsidR="0016255B" w:rsidRDefault="0016255B"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фундамент для дальнейшей учёбы и профессиональной деятельности, позволяя</w:t>
      </w:r>
    </w:p>
    <w:p w:rsidR="0016255B" w:rsidRDefault="0016255B"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ребёнку уверенно ориентироваться в сложных ситуациях и успешно справляться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w:t>
      </w:r>
    </w:p>
    <w:p w:rsidR="0016255B" w:rsidRDefault="0016255B" w:rsidP="0016255B">
      <w:pPr>
        <w:pStyle w:val="a3"/>
        <w:ind w:left="-56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возникающими трудностями. </w:t>
      </w:r>
    </w:p>
    <w:p w:rsidR="0016255B" w:rsidRDefault="0016255B" w:rsidP="0016255B">
      <w:pPr>
        <w:pStyle w:val="a3"/>
        <w:ind w:left="-567" w:firstLine="567"/>
        <w:rPr>
          <w:rFonts w:ascii="Times New Roman" w:eastAsia="Times New Roman" w:hAnsi="Times New Roman" w:cs="Times New Roman"/>
          <w:sz w:val="24"/>
          <w:szCs w:val="24"/>
        </w:rPr>
      </w:pPr>
    </w:p>
    <w:p w:rsidR="0016255B" w:rsidRPr="005D0836" w:rsidRDefault="0016255B" w:rsidP="0016255B">
      <w:pPr>
        <w:pStyle w:val="a3"/>
        <w:ind w:left="-567" w:firstLine="567"/>
        <w:rPr>
          <w:rFonts w:ascii="Times New Roman" w:eastAsia="Times New Roman" w:hAnsi="Times New Roman" w:cs="Times New Roman"/>
          <w:b/>
          <w:sz w:val="24"/>
          <w:szCs w:val="24"/>
        </w:rPr>
      </w:pPr>
      <w:r w:rsidRPr="005D0836">
        <w:rPr>
          <w:rFonts w:ascii="Times New Roman" w:eastAsia="Times New Roman" w:hAnsi="Times New Roman" w:cs="Times New Roman"/>
          <w:b/>
          <w:sz w:val="24"/>
          <w:szCs w:val="24"/>
        </w:rPr>
        <w:t>Список использованной литературы.</w:t>
      </w:r>
    </w:p>
    <w:p w:rsidR="0016255B" w:rsidRPr="005D0836" w:rsidRDefault="005D0836" w:rsidP="005D083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6255B" w:rsidRPr="005D0836">
        <w:rPr>
          <w:rFonts w:ascii="Times New Roman" w:eastAsia="Times New Roman" w:hAnsi="Times New Roman" w:cs="Times New Roman"/>
          <w:sz w:val="24"/>
          <w:szCs w:val="24"/>
        </w:rPr>
        <w:t xml:space="preserve">Федеральный государственный образовательный стандарт начального общего </w:t>
      </w:r>
    </w:p>
    <w:p w:rsidR="0016255B" w:rsidRPr="005D0836" w:rsidRDefault="0016255B" w:rsidP="005D0836">
      <w:pPr>
        <w:pStyle w:val="a3"/>
        <w:rPr>
          <w:rFonts w:ascii="Times New Roman" w:eastAsia="Times New Roman" w:hAnsi="Times New Roman" w:cs="Times New Roman"/>
          <w:sz w:val="24"/>
          <w:szCs w:val="24"/>
        </w:rPr>
      </w:pPr>
      <w:r w:rsidRPr="005D0836">
        <w:rPr>
          <w:rFonts w:ascii="Times New Roman" w:eastAsia="Times New Roman" w:hAnsi="Times New Roman" w:cs="Times New Roman"/>
          <w:sz w:val="24"/>
          <w:szCs w:val="24"/>
        </w:rPr>
        <w:t>образования.</w:t>
      </w:r>
    </w:p>
    <w:p w:rsidR="0016255B" w:rsidRPr="005D0836" w:rsidRDefault="005D0836" w:rsidP="005D083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sidR="0016255B" w:rsidRPr="005D0836">
        <w:rPr>
          <w:rFonts w:ascii="Times New Roman" w:eastAsia="Times New Roman" w:hAnsi="Times New Roman" w:cs="Times New Roman"/>
          <w:sz w:val="24"/>
          <w:szCs w:val="24"/>
        </w:rPr>
        <w:t>Зак</w:t>
      </w:r>
      <w:proofErr w:type="spellEnd"/>
      <w:r w:rsidR="0016255B" w:rsidRPr="005D0836">
        <w:rPr>
          <w:rFonts w:ascii="Times New Roman" w:eastAsia="Times New Roman" w:hAnsi="Times New Roman" w:cs="Times New Roman"/>
          <w:sz w:val="24"/>
          <w:szCs w:val="24"/>
        </w:rPr>
        <w:t> А. З. Развитие умственных способностей младших школьников.</w:t>
      </w:r>
    </w:p>
    <w:p w:rsidR="005D0836" w:rsidRPr="005D0836" w:rsidRDefault="005D0836" w:rsidP="005D083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6255B" w:rsidRPr="005D0836">
        <w:rPr>
          <w:rFonts w:ascii="Times New Roman" w:eastAsia="Times New Roman" w:hAnsi="Times New Roman" w:cs="Times New Roman"/>
          <w:sz w:val="24"/>
          <w:szCs w:val="24"/>
        </w:rPr>
        <w:t>Гаврина С. Е., Кутявина Н. Л. и др. Логика: Учимся самостоятельно думать, сравнивать, </w:t>
      </w:r>
    </w:p>
    <w:p w:rsidR="0016255B" w:rsidRPr="005D0836" w:rsidRDefault="0016255B" w:rsidP="005D0836">
      <w:pPr>
        <w:pStyle w:val="a3"/>
        <w:rPr>
          <w:rFonts w:ascii="Times New Roman" w:eastAsia="Times New Roman" w:hAnsi="Times New Roman" w:cs="Times New Roman"/>
          <w:sz w:val="24"/>
          <w:szCs w:val="24"/>
        </w:rPr>
      </w:pPr>
      <w:r w:rsidRPr="005D0836">
        <w:rPr>
          <w:rFonts w:ascii="Times New Roman" w:eastAsia="Times New Roman" w:hAnsi="Times New Roman" w:cs="Times New Roman"/>
          <w:sz w:val="24"/>
          <w:szCs w:val="24"/>
        </w:rPr>
        <w:t>рассуждать.</w:t>
      </w:r>
    </w:p>
    <w:p w:rsidR="005D0836" w:rsidRPr="005D0836" w:rsidRDefault="005D0836" w:rsidP="005D0836">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16255B" w:rsidRPr="005D0836">
        <w:rPr>
          <w:rFonts w:ascii="Times New Roman" w:eastAsia="Times New Roman" w:hAnsi="Times New Roman" w:cs="Times New Roman"/>
          <w:sz w:val="24"/>
          <w:szCs w:val="24"/>
        </w:rPr>
        <w:t>Данилов И. В. Система упражнений: Развитие навык</w:t>
      </w:r>
      <w:r w:rsidRPr="005D0836">
        <w:rPr>
          <w:rFonts w:ascii="Times New Roman" w:eastAsia="Times New Roman" w:hAnsi="Times New Roman" w:cs="Times New Roman"/>
          <w:sz w:val="24"/>
          <w:szCs w:val="24"/>
        </w:rPr>
        <w:t xml:space="preserve">ов учебной деятельности младших </w:t>
      </w:r>
    </w:p>
    <w:p w:rsidR="0016255B" w:rsidRPr="005D0836" w:rsidRDefault="0016255B" w:rsidP="005D0836">
      <w:pPr>
        <w:pStyle w:val="a3"/>
        <w:rPr>
          <w:rFonts w:ascii="Times New Roman" w:eastAsia="Times New Roman" w:hAnsi="Times New Roman" w:cs="Times New Roman"/>
          <w:sz w:val="24"/>
          <w:szCs w:val="24"/>
        </w:rPr>
      </w:pPr>
      <w:r w:rsidRPr="005D0836">
        <w:rPr>
          <w:rFonts w:ascii="Times New Roman" w:eastAsia="Times New Roman" w:hAnsi="Times New Roman" w:cs="Times New Roman"/>
          <w:sz w:val="24"/>
          <w:szCs w:val="24"/>
        </w:rPr>
        <w:t>школьников.</w:t>
      </w:r>
    </w:p>
    <w:p w:rsidR="0016255B" w:rsidRPr="008859D8" w:rsidRDefault="0016255B" w:rsidP="0016255B">
      <w:pPr>
        <w:pStyle w:val="a3"/>
        <w:ind w:left="-567" w:firstLine="567"/>
        <w:rPr>
          <w:rFonts w:ascii="Times New Roman" w:eastAsia="Times New Roman" w:hAnsi="Times New Roman" w:cs="Times New Roman"/>
          <w:sz w:val="24"/>
          <w:szCs w:val="24"/>
        </w:rPr>
      </w:pPr>
    </w:p>
    <w:p w:rsidR="00B82FBE" w:rsidRPr="008859D8" w:rsidRDefault="00B82FBE" w:rsidP="0016255B">
      <w:pPr>
        <w:pStyle w:val="a3"/>
        <w:ind w:firstLine="567"/>
        <w:rPr>
          <w:rFonts w:ascii="Times New Roman" w:eastAsia="Times New Roman" w:hAnsi="Times New Roman" w:cs="Times New Roman"/>
          <w:sz w:val="24"/>
          <w:szCs w:val="24"/>
        </w:rPr>
      </w:pPr>
    </w:p>
    <w:sectPr w:rsidR="00B82FBE" w:rsidRPr="008859D8" w:rsidSect="00FB485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90CD7"/>
    <w:multiLevelType w:val="multilevel"/>
    <w:tmpl w:val="A61C0B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693A6F"/>
    <w:multiLevelType w:val="multilevel"/>
    <w:tmpl w:val="06CE5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C2036"/>
    <w:multiLevelType w:val="multilevel"/>
    <w:tmpl w:val="03F2D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056DE"/>
    <w:multiLevelType w:val="hybridMultilevel"/>
    <w:tmpl w:val="83CA4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9D4ADF"/>
    <w:multiLevelType w:val="multilevel"/>
    <w:tmpl w:val="CA1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B309CD"/>
    <w:multiLevelType w:val="multilevel"/>
    <w:tmpl w:val="7D3271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71995"/>
    <w:multiLevelType w:val="multilevel"/>
    <w:tmpl w:val="1DD85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276241E"/>
    <w:multiLevelType w:val="multilevel"/>
    <w:tmpl w:val="03F2D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F64BEA"/>
    <w:multiLevelType w:val="multilevel"/>
    <w:tmpl w:val="48FE8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42E1749D"/>
    <w:multiLevelType w:val="multilevel"/>
    <w:tmpl w:val="03F2D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E842DF"/>
    <w:multiLevelType w:val="multilevel"/>
    <w:tmpl w:val="6A363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E8684C"/>
    <w:multiLevelType w:val="multilevel"/>
    <w:tmpl w:val="03F2D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4E6880"/>
    <w:multiLevelType w:val="hybridMultilevel"/>
    <w:tmpl w:val="8FA07FA2"/>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3">
    <w:nsid w:val="61B40D84"/>
    <w:multiLevelType w:val="multilevel"/>
    <w:tmpl w:val="4D16C2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CA6377"/>
    <w:multiLevelType w:val="multilevel"/>
    <w:tmpl w:val="46EC3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86F0EDC"/>
    <w:multiLevelType w:val="multilevel"/>
    <w:tmpl w:val="03F2D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FE113D"/>
    <w:multiLevelType w:val="multilevel"/>
    <w:tmpl w:val="03F2D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A1087E"/>
    <w:multiLevelType w:val="multilevel"/>
    <w:tmpl w:val="E9D2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0C629D"/>
    <w:multiLevelType w:val="multilevel"/>
    <w:tmpl w:val="03F2D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13"/>
  </w:num>
  <w:num w:numId="4">
    <w:abstractNumId w:val="11"/>
  </w:num>
  <w:num w:numId="5">
    <w:abstractNumId w:val="0"/>
  </w:num>
  <w:num w:numId="6">
    <w:abstractNumId w:val="5"/>
  </w:num>
  <w:num w:numId="7">
    <w:abstractNumId w:val="8"/>
  </w:num>
  <w:num w:numId="8">
    <w:abstractNumId w:val="6"/>
  </w:num>
  <w:num w:numId="9">
    <w:abstractNumId w:val="3"/>
  </w:num>
  <w:num w:numId="10">
    <w:abstractNumId w:val="12"/>
  </w:num>
  <w:num w:numId="11">
    <w:abstractNumId w:val="17"/>
  </w:num>
  <w:num w:numId="12">
    <w:abstractNumId w:val="15"/>
  </w:num>
  <w:num w:numId="13">
    <w:abstractNumId w:val="7"/>
  </w:num>
  <w:num w:numId="14">
    <w:abstractNumId w:val="10"/>
  </w:num>
  <w:num w:numId="15">
    <w:abstractNumId w:val="9"/>
  </w:num>
  <w:num w:numId="16">
    <w:abstractNumId w:val="2"/>
  </w:num>
  <w:num w:numId="17">
    <w:abstractNumId w:val="18"/>
  </w:num>
  <w:num w:numId="18">
    <w:abstractNumId w:val="16"/>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compat>
    <w:useFELayout/>
  </w:compat>
  <w:rsids>
    <w:rsidRoot w:val="008B1731"/>
    <w:rsid w:val="00034585"/>
    <w:rsid w:val="0011302E"/>
    <w:rsid w:val="0016255B"/>
    <w:rsid w:val="00207AAD"/>
    <w:rsid w:val="00236D70"/>
    <w:rsid w:val="00305547"/>
    <w:rsid w:val="00305F08"/>
    <w:rsid w:val="00376737"/>
    <w:rsid w:val="003A3FF5"/>
    <w:rsid w:val="003A46FD"/>
    <w:rsid w:val="004E57F4"/>
    <w:rsid w:val="00593EC2"/>
    <w:rsid w:val="005D0836"/>
    <w:rsid w:val="005E6D8C"/>
    <w:rsid w:val="0066218F"/>
    <w:rsid w:val="006B01A8"/>
    <w:rsid w:val="008859D8"/>
    <w:rsid w:val="008B1731"/>
    <w:rsid w:val="009C350A"/>
    <w:rsid w:val="00A239B4"/>
    <w:rsid w:val="00B04340"/>
    <w:rsid w:val="00B82FBE"/>
    <w:rsid w:val="00D703F3"/>
    <w:rsid w:val="00E41E51"/>
    <w:rsid w:val="00EF4455"/>
    <w:rsid w:val="00F65757"/>
    <w:rsid w:val="00FB4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4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36D70"/>
    <w:pPr>
      <w:spacing w:after="0" w:line="240" w:lineRule="auto"/>
    </w:pPr>
  </w:style>
  <w:style w:type="paragraph" w:styleId="a4">
    <w:name w:val="List Paragraph"/>
    <w:basedOn w:val="a"/>
    <w:uiPriority w:val="34"/>
    <w:qFormat/>
    <w:rsid w:val="003055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3D43-70EC-4019-A54D-A4A19400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4</Pages>
  <Words>1204</Words>
  <Characters>6866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Незнаново</dc:creator>
  <cp:keywords/>
  <dc:description/>
  <cp:lastModifiedBy>Пользователь</cp:lastModifiedBy>
  <cp:revision>9</cp:revision>
  <dcterms:created xsi:type="dcterms:W3CDTF">2026-02-05T07:23:00Z</dcterms:created>
  <dcterms:modified xsi:type="dcterms:W3CDTF">2026-02-05T17:58:00Z</dcterms:modified>
</cp:coreProperties>
</file>