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8D" w:rsidRPr="00CD7D8D" w:rsidRDefault="004854C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D7D8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 народного единства</w:t>
      </w:r>
      <w:r w:rsidR="00CD7D8D" w:rsidRPr="00CD7D8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CD7D8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-2026 в детском саду: воспитание </w:t>
      </w:r>
      <w:proofErr w:type="gramStart"/>
      <w:r w:rsidRPr="00CD7D8D">
        <w:rPr>
          <w:rFonts w:ascii="Times New Roman" w:hAnsi="Times New Roman" w:cs="Times New Roman"/>
          <w:b/>
          <w:color w:val="C00000"/>
          <w:sz w:val="32"/>
          <w:szCs w:val="32"/>
        </w:rPr>
        <w:t>через</w:t>
      </w:r>
      <w:proofErr w:type="gramEnd"/>
      <w:r w:rsidRPr="00CD7D8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4854C0" w:rsidRPr="00CD7D8D" w:rsidRDefault="00CD7D8D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D7D8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</w:t>
      </w:r>
      <w:r w:rsidR="004854C0" w:rsidRPr="00CD7D8D">
        <w:rPr>
          <w:rFonts w:ascii="Times New Roman" w:hAnsi="Times New Roman" w:cs="Times New Roman"/>
          <w:b/>
          <w:color w:val="C00000"/>
          <w:sz w:val="32"/>
          <w:szCs w:val="32"/>
        </w:rPr>
        <w:t>культуру, традиции и совместную деятельность.</w:t>
      </w:r>
    </w:p>
    <w:p w:rsidR="00FA40E5" w:rsidRDefault="005B24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2026 год Указом Президента РФ объявлен Годом единства народов России и </w:t>
      </w:r>
      <w:r w:rsidR="00CD7D8D">
        <w:rPr>
          <w:rFonts w:ascii="Times New Roman" w:hAnsi="Times New Roman" w:cs="Times New Roman"/>
          <w:sz w:val="32"/>
          <w:szCs w:val="32"/>
        </w:rPr>
        <w:t xml:space="preserve">задаёт важный вектор для системы дошкольного образования. В детском саду тема народного единства не носит политического характера. Педагоги раскрывают  данную тему  через понятные детям категории – дружбу, семью, традиции, игры, сказки, музыку, национальные костюмы, праздники и совместный труд. </w:t>
      </w:r>
      <w:r w:rsidR="002706A1">
        <w:rPr>
          <w:rFonts w:ascii="Times New Roman" w:hAnsi="Times New Roman" w:cs="Times New Roman"/>
          <w:sz w:val="32"/>
          <w:szCs w:val="32"/>
        </w:rPr>
        <w:t xml:space="preserve"> В рамках Год</w:t>
      </w:r>
      <w:r w:rsidR="00215221">
        <w:rPr>
          <w:rFonts w:ascii="Times New Roman" w:hAnsi="Times New Roman" w:cs="Times New Roman"/>
          <w:sz w:val="32"/>
          <w:szCs w:val="32"/>
        </w:rPr>
        <w:t xml:space="preserve">а  единства народов Росси в нашем детском саду </w:t>
      </w:r>
      <w:r w:rsidR="002706A1">
        <w:rPr>
          <w:rFonts w:ascii="Times New Roman" w:hAnsi="Times New Roman" w:cs="Times New Roman"/>
          <w:sz w:val="32"/>
          <w:szCs w:val="32"/>
        </w:rPr>
        <w:t>разработа</w:t>
      </w:r>
      <w:r w:rsidR="00215221">
        <w:rPr>
          <w:rFonts w:ascii="Times New Roman" w:hAnsi="Times New Roman" w:cs="Times New Roman"/>
          <w:sz w:val="32"/>
          <w:szCs w:val="32"/>
        </w:rPr>
        <w:t>н и утверждён план мероприятий, в котором о</w:t>
      </w:r>
      <w:r w:rsidR="002706A1">
        <w:rPr>
          <w:rFonts w:ascii="Times New Roman" w:hAnsi="Times New Roman" w:cs="Times New Roman"/>
          <w:sz w:val="32"/>
          <w:szCs w:val="32"/>
        </w:rPr>
        <w:t>пределены ключевые мероприятия, формат</w:t>
      </w:r>
      <w:r w:rsidR="00FA40E5">
        <w:rPr>
          <w:rFonts w:ascii="Times New Roman" w:hAnsi="Times New Roman" w:cs="Times New Roman"/>
          <w:sz w:val="32"/>
          <w:szCs w:val="32"/>
        </w:rPr>
        <w:t xml:space="preserve"> и содержание работы с детьми, родителями и социумом </w:t>
      </w:r>
      <w:r w:rsidR="002706A1">
        <w:rPr>
          <w:rFonts w:ascii="Times New Roman" w:hAnsi="Times New Roman" w:cs="Times New Roman"/>
          <w:sz w:val="32"/>
          <w:szCs w:val="32"/>
        </w:rPr>
        <w:t xml:space="preserve">в течение </w:t>
      </w:r>
      <w:r w:rsidR="00103F02">
        <w:rPr>
          <w:rFonts w:ascii="Times New Roman" w:hAnsi="Times New Roman" w:cs="Times New Roman"/>
          <w:sz w:val="32"/>
          <w:szCs w:val="32"/>
        </w:rPr>
        <w:t xml:space="preserve">этого </w:t>
      </w:r>
      <w:r w:rsidR="00215221">
        <w:rPr>
          <w:rFonts w:ascii="Times New Roman" w:hAnsi="Times New Roman" w:cs="Times New Roman"/>
          <w:sz w:val="32"/>
          <w:szCs w:val="32"/>
        </w:rPr>
        <w:t xml:space="preserve"> </w:t>
      </w:r>
      <w:r w:rsidR="002706A1">
        <w:rPr>
          <w:rFonts w:ascii="Times New Roman" w:hAnsi="Times New Roman" w:cs="Times New Roman"/>
          <w:sz w:val="32"/>
          <w:szCs w:val="32"/>
        </w:rPr>
        <w:t>года.</w:t>
      </w:r>
      <w:r w:rsidR="002152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1DE6" w:rsidRPr="004854C0" w:rsidRDefault="002152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FA40E5">
        <w:rPr>
          <w:rFonts w:ascii="Times New Roman" w:hAnsi="Times New Roman" w:cs="Times New Roman"/>
          <w:sz w:val="32"/>
          <w:szCs w:val="32"/>
        </w:rPr>
        <w:t xml:space="preserve">официальном </w:t>
      </w:r>
      <w:r>
        <w:rPr>
          <w:rFonts w:ascii="Times New Roman" w:hAnsi="Times New Roman" w:cs="Times New Roman"/>
          <w:sz w:val="32"/>
          <w:szCs w:val="32"/>
        </w:rPr>
        <w:t>сайте ДОУ  с</w:t>
      </w:r>
      <w:r w:rsidR="00FA40E5">
        <w:rPr>
          <w:rFonts w:ascii="Times New Roman" w:hAnsi="Times New Roman" w:cs="Times New Roman"/>
          <w:sz w:val="32"/>
          <w:szCs w:val="32"/>
        </w:rPr>
        <w:t xml:space="preserve">оздан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6747">
        <w:rPr>
          <w:rFonts w:ascii="Times New Roman" w:hAnsi="Times New Roman" w:cs="Times New Roman"/>
          <w:sz w:val="32"/>
          <w:szCs w:val="32"/>
        </w:rPr>
        <w:t xml:space="preserve"> раздел « 2026</w:t>
      </w:r>
      <w:r w:rsidR="00FA40E5">
        <w:rPr>
          <w:rFonts w:ascii="Times New Roman" w:hAnsi="Times New Roman" w:cs="Times New Roman"/>
          <w:sz w:val="32"/>
          <w:szCs w:val="32"/>
        </w:rPr>
        <w:t xml:space="preserve"> – Год единства народов России».</w:t>
      </w:r>
      <w:r w:rsidR="00FA6747">
        <w:rPr>
          <w:rFonts w:ascii="Times New Roman" w:hAnsi="Times New Roman" w:cs="Times New Roman"/>
          <w:sz w:val="32"/>
          <w:szCs w:val="32"/>
        </w:rPr>
        <w:t xml:space="preserve"> </w:t>
      </w:r>
      <w:r w:rsidR="00FA40E5">
        <w:rPr>
          <w:rFonts w:ascii="Times New Roman" w:hAnsi="Times New Roman" w:cs="Times New Roman"/>
          <w:sz w:val="32"/>
          <w:szCs w:val="32"/>
        </w:rPr>
        <w:t>Осуществляется подбор методической литературы, иллюстративного материала, произведений художественной литературы и т.д.</w:t>
      </w:r>
      <w:r w:rsidR="00FA6747">
        <w:rPr>
          <w:rFonts w:ascii="Times New Roman" w:hAnsi="Times New Roman" w:cs="Times New Roman"/>
          <w:sz w:val="32"/>
          <w:szCs w:val="32"/>
        </w:rPr>
        <w:t xml:space="preserve"> </w:t>
      </w:r>
      <w:r w:rsidR="00ED5C8E">
        <w:rPr>
          <w:rFonts w:ascii="Times New Roman" w:hAnsi="Times New Roman" w:cs="Times New Roman"/>
          <w:sz w:val="32"/>
          <w:szCs w:val="32"/>
        </w:rPr>
        <w:t>В рекреациях детского сада о</w:t>
      </w:r>
      <w:r w:rsidR="00036B94">
        <w:rPr>
          <w:rFonts w:ascii="Times New Roman" w:hAnsi="Times New Roman" w:cs="Times New Roman"/>
          <w:sz w:val="32"/>
          <w:szCs w:val="32"/>
        </w:rPr>
        <w:t>формлен тематический стенд</w:t>
      </w:r>
      <w:r w:rsidR="00352BCD">
        <w:rPr>
          <w:rFonts w:ascii="Times New Roman" w:hAnsi="Times New Roman" w:cs="Times New Roman"/>
          <w:sz w:val="32"/>
          <w:szCs w:val="32"/>
        </w:rPr>
        <w:t xml:space="preserve"> к этому знаменательному году. Это наглядное пособие для того, чтобы дошкольни</w:t>
      </w:r>
      <w:r w:rsidR="00CD4EAB">
        <w:rPr>
          <w:rFonts w:ascii="Times New Roman" w:hAnsi="Times New Roman" w:cs="Times New Roman"/>
          <w:sz w:val="32"/>
          <w:szCs w:val="32"/>
        </w:rPr>
        <w:t xml:space="preserve">ки и родители узнали больше о </w:t>
      </w:r>
      <w:r w:rsidR="004854C0">
        <w:rPr>
          <w:rFonts w:ascii="Times New Roman" w:hAnsi="Times New Roman" w:cs="Times New Roman"/>
          <w:sz w:val="32"/>
          <w:szCs w:val="32"/>
        </w:rPr>
        <w:t xml:space="preserve">культуре, истории и обычаях представителей  разных народов, </w:t>
      </w:r>
      <w:r w:rsidR="004577E8">
        <w:rPr>
          <w:rFonts w:ascii="Times New Roman" w:hAnsi="Times New Roman" w:cs="Times New Roman"/>
          <w:sz w:val="32"/>
          <w:szCs w:val="32"/>
        </w:rPr>
        <w:t xml:space="preserve"> </w:t>
      </w:r>
      <w:r w:rsidR="004854C0">
        <w:rPr>
          <w:rFonts w:ascii="Times New Roman" w:hAnsi="Times New Roman" w:cs="Times New Roman"/>
          <w:sz w:val="32"/>
          <w:szCs w:val="32"/>
        </w:rPr>
        <w:t>проживающих в России</w:t>
      </w:r>
      <w:r w:rsidR="00A50F0C">
        <w:rPr>
          <w:rFonts w:ascii="Times New Roman" w:hAnsi="Times New Roman" w:cs="Times New Roman"/>
          <w:sz w:val="32"/>
          <w:szCs w:val="32"/>
        </w:rPr>
        <w:t>.</w:t>
      </w:r>
      <w:r w:rsidR="004E01EA">
        <w:rPr>
          <w:rFonts w:ascii="Times New Roman" w:hAnsi="Times New Roman" w:cs="Times New Roman"/>
          <w:sz w:val="32"/>
          <w:szCs w:val="32"/>
        </w:rPr>
        <w:t xml:space="preserve"> Через игру,</w:t>
      </w:r>
      <w:r w:rsidR="000D3BDE">
        <w:rPr>
          <w:rFonts w:ascii="Times New Roman" w:hAnsi="Times New Roman" w:cs="Times New Roman"/>
          <w:sz w:val="32"/>
          <w:szCs w:val="32"/>
        </w:rPr>
        <w:t xml:space="preserve"> </w:t>
      </w:r>
      <w:r w:rsidR="004E01EA">
        <w:rPr>
          <w:rFonts w:ascii="Times New Roman" w:hAnsi="Times New Roman" w:cs="Times New Roman"/>
          <w:sz w:val="32"/>
          <w:szCs w:val="32"/>
        </w:rPr>
        <w:t>творчество</w:t>
      </w:r>
      <w:proofErr w:type="gramStart"/>
      <w:r w:rsidR="004E01E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4E01EA">
        <w:rPr>
          <w:rFonts w:ascii="Times New Roman" w:hAnsi="Times New Roman" w:cs="Times New Roman"/>
          <w:sz w:val="32"/>
          <w:szCs w:val="32"/>
        </w:rPr>
        <w:t xml:space="preserve">семью и совместные события </w:t>
      </w:r>
      <w:r w:rsidR="000D3BDE">
        <w:rPr>
          <w:rFonts w:ascii="Times New Roman" w:hAnsi="Times New Roman" w:cs="Times New Roman"/>
          <w:sz w:val="32"/>
          <w:szCs w:val="32"/>
        </w:rPr>
        <w:t xml:space="preserve"> мы постараемся научить наших воспитанников самому важному: быть вместе уважать друг друга и чувствовать себя частью большого мира.</w:t>
      </w:r>
    </w:p>
    <w:sectPr w:rsidR="00431DE6" w:rsidRPr="004854C0" w:rsidSect="003F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854C0"/>
    <w:rsid w:val="00007BE0"/>
    <w:rsid w:val="00036B94"/>
    <w:rsid w:val="000D3BDE"/>
    <w:rsid w:val="00103F02"/>
    <w:rsid w:val="00215221"/>
    <w:rsid w:val="002706A1"/>
    <w:rsid w:val="003234BC"/>
    <w:rsid w:val="00352BCD"/>
    <w:rsid w:val="003F409E"/>
    <w:rsid w:val="00431DE6"/>
    <w:rsid w:val="004577E8"/>
    <w:rsid w:val="0046607A"/>
    <w:rsid w:val="004854C0"/>
    <w:rsid w:val="004E01EA"/>
    <w:rsid w:val="005B24EF"/>
    <w:rsid w:val="00657DB0"/>
    <w:rsid w:val="008F678F"/>
    <w:rsid w:val="00926037"/>
    <w:rsid w:val="00971EF5"/>
    <w:rsid w:val="00A50F0C"/>
    <w:rsid w:val="00CD4EAB"/>
    <w:rsid w:val="00CD7D8D"/>
    <w:rsid w:val="00DD109B"/>
    <w:rsid w:val="00ED5C8E"/>
    <w:rsid w:val="00FA40E5"/>
    <w:rsid w:val="00FA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Березка</dc:creator>
  <cp:keywords/>
  <dc:description/>
  <cp:lastModifiedBy>МБДОУ Березка</cp:lastModifiedBy>
  <cp:revision>19</cp:revision>
  <dcterms:created xsi:type="dcterms:W3CDTF">2026-02-02T05:33:00Z</dcterms:created>
  <dcterms:modified xsi:type="dcterms:W3CDTF">2026-02-04T03:44:00Z</dcterms:modified>
</cp:coreProperties>
</file>