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D6A" w:rsidRPr="00600D6A" w:rsidRDefault="00600D6A" w:rsidP="00600D6A">
      <w:pPr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bookmarkStart w:id="0" w:name="_GoBack"/>
      <w:bookmarkEnd w:id="0"/>
      <w:r w:rsidRPr="00600D6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Муниципальное бюджетное учреждение дополнительного образования «Детская школа искусств» </w:t>
      </w:r>
      <w:proofErr w:type="spellStart"/>
      <w:r w:rsidRPr="00600D6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Агрызского</w:t>
      </w:r>
      <w:proofErr w:type="spellEnd"/>
      <w:r w:rsidRPr="00600D6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района Республики Татарстан</w:t>
      </w:r>
    </w:p>
    <w:p w:rsidR="00600D6A" w:rsidRPr="00600D6A" w:rsidRDefault="00600D6A" w:rsidP="00600D6A">
      <w:pPr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600D6A" w:rsidRPr="00600D6A" w:rsidRDefault="00600D6A" w:rsidP="00600D6A">
      <w:pPr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600D6A" w:rsidRPr="00600D6A" w:rsidRDefault="00600D6A" w:rsidP="00600D6A">
      <w:pPr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600D6A" w:rsidRPr="00600D6A" w:rsidRDefault="00600D6A" w:rsidP="00600D6A">
      <w:pPr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600D6A" w:rsidRPr="00600D6A" w:rsidRDefault="00600D6A" w:rsidP="00600D6A">
      <w:pPr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600D6A" w:rsidRPr="00600D6A" w:rsidRDefault="00600D6A" w:rsidP="00600D6A">
      <w:pPr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600D6A" w:rsidRPr="00600D6A" w:rsidRDefault="00600D6A" w:rsidP="00600D6A">
      <w:pPr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600D6A" w:rsidRPr="00600D6A" w:rsidRDefault="00600D6A" w:rsidP="00600D6A">
      <w:pPr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600D6A" w:rsidRPr="00600D6A" w:rsidRDefault="00600D6A" w:rsidP="00600D6A">
      <w:pPr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600D6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Методическое сообщение</w:t>
      </w:r>
    </w:p>
    <w:p w:rsidR="00600D6A" w:rsidRPr="00600D6A" w:rsidRDefault="00600D6A" w:rsidP="00600D6A">
      <w:pPr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600D6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Нетрадиционные техники и технологии на уроках декоративно-прикладное ис</w:t>
      </w:r>
      <w:r w:rsidR="00971F3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кусство «Работа с засушенными растениями и соцветиями</w:t>
      </w:r>
      <w:r w:rsidRPr="00600D6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»</w:t>
      </w:r>
    </w:p>
    <w:p w:rsidR="00432853" w:rsidRPr="00600D6A" w:rsidRDefault="00432853" w:rsidP="00600D6A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0D6A" w:rsidRPr="00600D6A" w:rsidRDefault="00600D6A" w:rsidP="00600D6A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0D6A">
        <w:rPr>
          <w:rFonts w:ascii="Times New Roman" w:hAnsi="Times New Roman" w:cs="Times New Roman"/>
          <w:sz w:val="28"/>
          <w:szCs w:val="28"/>
        </w:rPr>
        <w:t>Преподаватель Закирова Л.Р.</w:t>
      </w:r>
    </w:p>
    <w:p w:rsidR="00600D6A" w:rsidRPr="00600D6A" w:rsidRDefault="00600D6A" w:rsidP="00600D6A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0D6A" w:rsidRPr="00600D6A" w:rsidRDefault="00600D6A" w:rsidP="00600D6A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0D6A" w:rsidRPr="00600D6A" w:rsidRDefault="00600D6A" w:rsidP="00600D6A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0D6A" w:rsidRPr="00600D6A" w:rsidRDefault="00600D6A" w:rsidP="00600D6A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0D6A" w:rsidRPr="00600D6A" w:rsidRDefault="00600D6A" w:rsidP="00600D6A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0D6A" w:rsidRPr="00600D6A" w:rsidRDefault="00600D6A" w:rsidP="00600D6A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0D6A" w:rsidRPr="00600D6A" w:rsidRDefault="00600D6A" w:rsidP="00600D6A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0D6A" w:rsidRPr="00600D6A" w:rsidRDefault="00600D6A" w:rsidP="00600D6A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0D6A" w:rsidRPr="00600D6A" w:rsidRDefault="00600D6A" w:rsidP="00600D6A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0D6A" w:rsidRPr="00600D6A" w:rsidRDefault="00600D6A" w:rsidP="00600D6A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0D6A" w:rsidRPr="00600D6A" w:rsidRDefault="00600D6A" w:rsidP="00600D6A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0D6A" w:rsidRDefault="00600D6A" w:rsidP="00600D6A">
      <w:pPr>
        <w:spacing w:line="276" w:lineRule="auto"/>
        <w:jc w:val="both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lastRenderedPageBreak/>
        <w:t xml:space="preserve">     </w:t>
      </w:r>
      <w:r w:rsidRPr="00600D6A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В современном мире техники и технологии изготовления предметов быта, изменяются стремительно, опираясь на творчество народного декоративно-прикладного искусства. </w:t>
      </w:r>
      <w:r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Для мотивации активной деятельности учащихся необходимо развивать познавательный интерес. </w:t>
      </w:r>
    </w:p>
    <w:p w:rsidR="00BB46F6" w:rsidRDefault="00600D6A" w:rsidP="00600D6A">
      <w:pPr>
        <w:spacing w:line="276" w:lineRule="auto"/>
        <w:jc w:val="both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Для развития </w:t>
      </w:r>
      <w:r w:rsidR="00BB46F6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интереса на уроках декоративно-прикладного творчества можно использовать </w:t>
      </w:r>
      <w:proofErr w:type="spellStart"/>
      <w:r w:rsidR="00BB46F6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нетрадионные</w:t>
      </w:r>
      <w:proofErr w:type="spellEnd"/>
      <w:r w:rsidR="00BB46F6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технические приемы. К таким относится: коллажи, мозаики, работа с природным материалом, </w:t>
      </w:r>
      <w:proofErr w:type="spellStart"/>
      <w:r w:rsidR="00BB46F6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пластилинография</w:t>
      </w:r>
      <w:proofErr w:type="spellEnd"/>
      <w:r w:rsidR="00BB46F6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, работа со слоеным тестом, глиной, тканью и много другое.</w:t>
      </w:r>
    </w:p>
    <w:p w:rsidR="00600D6A" w:rsidRDefault="00BB46F6" w:rsidP="00600D6A">
      <w:pPr>
        <w:spacing w:line="276" w:lineRule="auto"/>
        <w:jc w:val="both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   В своей работе хочу отметить такой вид аппликации как </w:t>
      </w:r>
      <w:r w:rsidRPr="00546814">
        <w:rPr>
          <w:rFonts w:ascii="Times New Roman" w:hAnsi="Times New Roman" w:cs="Times New Roman"/>
          <w:b/>
          <w:color w:val="404040"/>
          <w:sz w:val="28"/>
          <w:szCs w:val="28"/>
          <w:shd w:val="clear" w:color="auto" w:fill="FFFFFF"/>
        </w:rPr>
        <w:t>аппликация из засушенных растений и соцветий.</w:t>
      </w:r>
      <w:r w:rsidR="00546814">
        <w:rPr>
          <w:rFonts w:ascii="Times New Roman" w:hAnsi="Times New Roman" w:cs="Times New Roman"/>
          <w:b/>
          <w:color w:val="404040"/>
          <w:sz w:val="28"/>
          <w:szCs w:val="28"/>
          <w:shd w:val="clear" w:color="auto" w:fill="FFFFFF"/>
        </w:rPr>
        <w:t xml:space="preserve"> </w:t>
      </w:r>
      <w:r w:rsidR="00546814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Природным материалом я работаю в первом и втором классе в первой четверти, когда растений очень много и буйство красок не оставляет никого равнодушным. </w:t>
      </w:r>
    </w:p>
    <w:p w:rsidR="00AB2C4B" w:rsidRPr="00546814" w:rsidRDefault="00AB2C4B" w:rsidP="00600D6A">
      <w:pPr>
        <w:spacing w:line="276" w:lineRule="auto"/>
        <w:jc w:val="both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</w:p>
    <w:p w:rsidR="00BB46F6" w:rsidRPr="00546814" w:rsidRDefault="00BB46F6" w:rsidP="00971F36">
      <w:pPr>
        <w:pStyle w:val="2"/>
        <w:shd w:val="clear" w:color="auto" w:fill="FFFFFF"/>
        <w:spacing w:before="360" w:after="120" w:line="360" w:lineRule="atLeast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46814">
        <w:rPr>
          <w:rFonts w:ascii="Times New Roman" w:hAnsi="Times New Roman" w:cs="Times New Roman"/>
          <w:color w:val="333333"/>
          <w:sz w:val="28"/>
          <w:szCs w:val="28"/>
        </w:rPr>
        <w:t>Цели</w:t>
      </w:r>
    </w:p>
    <w:p w:rsidR="00BB46F6" w:rsidRPr="00546814" w:rsidRDefault="00BB46F6" w:rsidP="00971F36">
      <w:pPr>
        <w:numPr>
          <w:ilvl w:val="0"/>
          <w:numId w:val="1"/>
        </w:numPr>
        <w:shd w:val="clear" w:color="auto" w:fill="FFFFFF"/>
        <w:spacing w:beforeAutospacing="1" w:after="0" w:line="330" w:lineRule="atLeast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46814">
        <w:rPr>
          <w:rStyle w:val="a3"/>
          <w:rFonts w:ascii="Times New Roman" w:hAnsi="Times New Roman" w:cs="Times New Roman"/>
          <w:color w:val="333333"/>
          <w:sz w:val="28"/>
          <w:szCs w:val="28"/>
        </w:rPr>
        <w:t>Развитие творческих способностей</w:t>
      </w:r>
      <w:r w:rsidRPr="00546814">
        <w:rPr>
          <w:rFonts w:ascii="Times New Roman" w:hAnsi="Times New Roman" w:cs="Times New Roman"/>
          <w:color w:val="333333"/>
          <w:sz w:val="28"/>
          <w:szCs w:val="28"/>
        </w:rPr>
        <w:t>. Создание композиций из засушенных растений (панно, коллажи) развивает художественный вкус, фантазию и воображение. </w:t>
      </w:r>
    </w:p>
    <w:p w:rsidR="00BB46F6" w:rsidRPr="00546814" w:rsidRDefault="00BB46F6" w:rsidP="00971F36">
      <w:pPr>
        <w:numPr>
          <w:ilvl w:val="0"/>
          <w:numId w:val="1"/>
        </w:numPr>
        <w:shd w:val="clear" w:color="auto" w:fill="FFFFFF"/>
        <w:spacing w:before="100" w:beforeAutospacing="1" w:after="120" w:line="330" w:lineRule="atLeast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46814">
        <w:rPr>
          <w:rStyle w:val="a3"/>
          <w:rFonts w:ascii="Times New Roman" w:hAnsi="Times New Roman" w:cs="Times New Roman"/>
          <w:color w:val="333333"/>
          <w:sz w:val="28"/>
          <w:szCs w:val="28"/>
        </w:rPr>
        <w:t>Воспитание бережного отношения к природе</w:t>
      </w:r>
      <w:r w:rsidRPr="00546814">
        <w:rPr>
          <w:rFonts w:ascii="Times New Roman" w:hAnsi="Times New Roman" w:cs="Times New Roman"/>
          <w:color w:val="333333"/>
          <w:sz w:val="28"/>
          <w:szCs w:val="28"/>
        </w:rPr>
        <w:t>. Занятия с засушенными растениями способствуют познанию разнообразия и красоты родной природы.</w:t>
      </w:r>
    </w:p>
    <w:p w:rsidR="00BB46F6" w:rsidRPr="00546814" w:rsidRDefault="00BB46F6" w:rsidP="00971F36">
      <w:pPr>
        <w:pStyle w:val="2"/>
        <w:shd w:val="clear" w:color="auto" w:fill="FFFFFF"/>
        <w:spacing w:before="360" w:after="120" w:line="360" w:lineRule="atLeast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46814">
        <w:rPr>
          <w:rFonts w:ascii="Times New Roman" w:hAnsi="Times New Roman" w:cs="Times New Roman"/>
          <w:color w:val="333333"/>
          <w:sz w:val="28"/>
          <w:szCs w:val="28"/>
        </w:rPr>
        <w:t>Задачи</w:t>
      </w:r>
    </w:p>
    <w:p w:rsidR="00BB46F6" w:rsidRPr="00546814" w:rsidRDefault="00BB46F6" w:rsidP="00971F36">
      <w:pPr>
        <w:numPr>
          <w:ilvl w:val="0"/>
          <w:numId w:val="2"/>
        </w:numPr>
        <w:shd w:val="clear" w:color="auto" w:fill="FFFFFF"/>
        <w:spacing w:after="0" w:line="330" w:lineRule="atLeast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46814">
        <w:rPr>
          <w:rStyle w:val="a3"/>
          <w:rFonts w:ascii="Times New Roman" w:hAnsi="Times New Roman" w:cs="Times New Roman"/>
          <w:color w:val="333333"/>
          <w:sz w:val="28"/>
          <w:szCs w:val="28"/>
        </w:rPr>
        <w:t>Образовательные</w:t>
      </w:r>
      <w:r w:rsidRPr="00546814">
        <w:rPr>
          <w:rFonts w:ascii="Times New Roman" w:hAnsi="Times New Roman" w:cs="Times New Roman"/>
          <w:color w:val="333333"/>
          <w:sz w:val="28"/>
          <w:szCs w:val="28"/>
        </w:rPr>
        <w:t>. Учить приёмам выполнения аппликации из природного материала, выразительно передавать в композиции образы окружающего мира. </w:t>
      </w:r>
    </w:p>
    <w:p w:rsidR="00BB46F6" w:rsidRPr="00546814" w:rsidRDefault="00BB46F6" w:rsidP="00971F36">
      <w:pPr>
        <w:numPr>
          <w:ilvl w:val="0"/>
          <w:numId w:val="2"/>
        </w:numPr>
        <w:shd w:val="clear" w:color="auto" w:fill="FFFFFF"/>
        <w:spacing w:beforeAutospacing="1" w:after="0" w:line="330" w:lineRule="atLeast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46814">
        <w:rPr>
          <w:rStyle w:val="a3"/>
          <w:rFonts w:ascii="Times New Roman" w:hAnsi="Times New Roman" w:cs="Times New Roman"/>
          <w:color w:val="333333"/>
          <w:sz w:val="28"/>
          <w:szCs w:val="28"/>
        </w:rPr>
        <w:t>Развивающие</w:t>
      </w:r>
      <w:r w:rsidRPr="00546814">
        <w:rPr>
          <w:rFonts w:ascii="Times New Roman" w:hAnsi="Times New Roman" w:cs="Times New Roman"/>
          <w:color w:val="333333"/>
          <w:sz w:val="28"/>
          <w:szCs w:val="28"/>
        </w:rPr>
        <w:t>. Развивать творческие способности, умение чувствовать и видеть прекрасное в окружающем мире и отражать увиденное в своих работах. </w:t>
      </w:r>
    </w:p>
    <w:p w:rsidR="00BB46F6" w:rsidRPr="00546814" w:rsidRDefault="00BB46F6" w:rsidP="00971F36">
      <w:pPr>
        <w:numPr>
          <w:ilvl w:val="0"/>
          <w:numId w:val="2"/>
        </w:numPr>
        <w:shd w:val="clear" w:color="auto" w:fill="FFFFFF"/>
        <w:spacing w:beforeAutospacing="1" w:after="0" w:line="330" w:lineRule="atLeast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46814">
        <w:rPr>
          <w:rStyle w:val="a3"/>
          <w:rFonts w:ascii="Times New Roman" w:hAnsi="Times New Roman" w:cs="Times New Roman"/>
          <w:color w:val="333333"/>
          <w:sz w:val="28"/>
          <w:szCs w:val="28"/>
        </w:rPr>
        <w:t>Воспитывающие</w:t>
      </w:r>
      <w:r w:rsidRPr="00546814">
        <w:rPr>
          <w:rFonts w:ascii="Times New Roman" w:hAnsi="Times New Roman" w:cs="Times New Roman"/>
          <w:color w:val="333333"/>
          <w:sz w:val="28"/>
          <w:szCs w:val="28"/>
        </w:rPr>
        <w:t>. Формировать бережное отношение к природе, прививать эстетическую и коммуникативную культуру. </w:t>
      </w:r>
    </w:p>
    <w:p w:rsidR="00BB46F6" w:rsidRDefault="00BB46F6" w:rsidP="00971F36">
      <w:pPr>
        <w:numPr>
          <w:ilvl w:val="0"/>
          <w:numId w:val="2"/>
        </w:numPr>
        <w:shd w:val="clear" w:color="auto" w:fill="FFFFFF"/>
        <w:spacing w:beforeAutospacing="1" w:after="0" w:line="330" w:lineRule="atLeast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46814">
        <w:rPr>
          <w:rStyle w:val="a3"/>
          <w:rFonts w:ascii="Times New Roman" w:hAnsi="Times New Roman" w:cs="Times New Roman"/>
          <w:color w:val="333333"/>
          <w:sz w:val="28"/>
          <w:szCs w:val="28"/>
        </w:rPr>
        <w:t>Обучающие</w:t>
      </w:r>
      <w:r w:rsidRPr="00546814">
        <w:rPr>
          <w:rFonts w:ascii="Times New Roman" w:hAnsi="Times New Roman" w:cs="Times New Roman"/>
          <w:color w:val="333333"/>
          <w:sz w:val="28"/>
          <w:szCs w:val="28"/>
        </w:rPr>
        <w:t>. Изучить приёмы и способы составления композиции из природного материала, познакомиться с основами композиционного решения на плоскости (фон, цветовая сочетаемость). </w:t>
      </w:r>
    </w:p>
    <w:p w:rsidR="00AB2C4B" w:rsidRDefault="00AB2C4B" w:rsidP="00AB2C4B">
      <w:pPr>
        <w:jc w:val="both"/>
      </w:pPr>
      <w:r w:rsidRPr="00AB2C4B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AB2C4B">
        <w:rPr>
          <w:rFonts w:ascii="Times New Roman" w:hAnsi="Times New Roman" w:cs="Times New Roman"/>
          <w:sz w:val="28"/>
          <w:szCs w:val="28"/>
        </w:rPr>
        <w:t>: экологическое воспитание – одно из основных направлений в системе образования, учащиеся испытывают потребность в общении с природой. Цветы - это не только красота, но и часть живой природы, которую надо беречь и охранять, и, конечно же – знать. Знать строение цветка, его внешний вид, особенности, целебные свойства. Сорвать цветок может каждый, а вот сказать – какой цветок сорвал, далеко не все</w:t>
      </w:r>
      <w:r>
        <w:t>.</w:t>
      </w:r>
    </w:p>
    <w:p w:rsidR="00AB2C4B" w:rsidRPr="00AB2C4B" w:rsidRDefault="00AB2C4B" w:rsidP="00AB2C4B">
      <w:pPr>
        <w:jc w:val="both"/>
        <w:rPr>
          <w:rFonts w:ascii="Times New Roman" w:hAnsi="Times New Roman" w:cs="Times New Roman"/>
          <w:sz w:val="28"/>
          <w:szCs w:val="28"/>
        </w:rPr>
      </w:pPr>
      <w:r w:rsidRPr="00AB2C4B">
        <w:rPr>
          <w:rFonts w:ascii="Times New Roman" w:hAnsi="Times New Roman" w:cs="Times New Roman"/>
          <w:sz w:val="28"/>
          <w:szCs w:val="28"/>
        </w:rPr>
        <w:lastRenderedPageBreak/>
        <w:t>Работа с природным материалом - не только увлекательный творческий процесс, но и способ изменить мировоззрение. Человек, в наш век технологии, должен повернутся лицом к природе, к ее бесконечному богатству форм и красок, к ее щедрой душе и глубокой мудрости. Любуясь красотой естественных линий и форм, человек возвращается к созерцанию подлинного и совершенного. На протяжении столетий человечество постепенно отдалялось от природы, предпочитая больше внимания уделять науке и технике, тем самым лишая себя чистейшего источника положительных эмоций. Так, создавая композиции из сухих цветов и растений можно продлить красоту мимолетной жизни цветов.</w:t>
      </w:r>
    </w:p>
    <w:p w:rsidR="00BB46F6" w:rsidRDefault="00546814" w:rsidP="00AB2C4B">
      <w:pPr>
        <w:shd w:val="clear" w:color="auto" w:fill="FFFFFF"/>
        <w:spacing w:before="100" w:beforeAutospacing="1" w:after="120" w:line="330" w:lineRule="atLeast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Этот вид нетрадиционной техники позволяет использовать малое количество ресурсов, клей, растения и рамка для оформления. А результат поражает!</w:t>
      </w:r>
    </w:p>
    <w:p w:rsidR="00546814" w:rsidRDefault="00546814" w:rsidP="00971F36">
      <w:pPr>
        <w:shd w:val="clear" w:color="auto" w:fill="FFFFFF"/>
        <w:spacing w:before="100" w:beforeAutospacing="1" w:after="120" w:line="330" w:lineRule="atLeast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Аппликацией с растениями интересно заниматься не только детям, но и взрослым, позволяет </w:t>
      </w:r>
      <w:r w:rsidR="00971F36">
        <w:rPr>
          <w:rFonts w:ascii="Times New Roman" w:hAnsi="Times New Roman" w:cs="Times New Roman"/>
          <w:color w:val="333333"/>
          <w:sz w:val="28"/>
          <w:szCs w:val="28"/>
        </w:rPr>
        <w:t>развивать фантазию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, подходит в качестве </w:t>
      </w:r>
      <w:proofErr w:type="spellStart"/>
      <w:proofErr w:type="gramStart"/>
      <w:r>
        <w:rPr>
          <w:rFonts w:ascii="Times New Roman" w:hAnsi="Times New Roman" w:cs="Times New Roman"/>
          <w:color w:val="333333"/>
          <w:sz w:val="28"/>
          <w:szCs w:val="28"/>
        </w:rPr>
        <w:t>релакса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хобби.</w:t>
      </w:r>
      <w:r w:rsidR="000F7146">
        <w:rPr>
          <w:rFonts w:ascii="Times New Roman" w:hAnsi="Times New Roman" w:cs="Times New Roman"/>
          <w:color w:val="333333"/>
          <w:sz w:val="28"/>
          <w:szCs w:val="28"/>
        </w:rPr>
        <w:t xml:space="preserve"> А также я использую эту технику в качестве мастер –классов.</w:t>
      </w:r>
    </w:p>
    <w:p w:rsidR="000F7146" w:rsidRDefault="00A03497" w:rsidP="00971F36">
      <w:pPr>
        <w:shd w:val="clear" w:color="auto" w:fill="FFFFFF"/>
        <w:spacing w:before="100" w:beforeAutospacing="1" w:after="120" w:line="330" w:lineRule="atLeast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</w:t>
      </w:r>
      <w:r w:rsidR="001C1A1A">
        <w:rPr>
          <w:rFonts w:ascii="Times New Roman" w:hAnsi="Times New Roman" w:cs="Times New Roman"/>
          <w:color w:val="333333"/>
          <w:sz w:val="28"/>
          <w:szCs w:val="28"/>
        </w:rPr>
        <w:t xml:space="preserve">На занятиях с учащимися я работаю по трем темам: пейзаж, портрет и натюрморт. Это жанры изобразительного искусства являются отправной точкой в работе, дети знают эти жанры, рисуют по этим темам на живописи, композиции и рисунку, поэтому отлично имеют представление об этом. </w:t>
      </w:r>
    </w:p>
    <w:p w:rsidR="004247FE" w:rsidRDefault="00A03497" w:rsidP="00971F36">
      <w:pPr>
        <w:shd w:val="clear" w:color="auto" w:fill="FFFFFF"/>
        <w:spacing w:before="100" w:beforeAutospacing="1" w:after="120" w:line="330" w:lineRule="atLeast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</w:t>
      </w:r>
      <w:r w:rsidR="004247FE">
        <w:rPr>
          <w:rFonts w:ascii="Times New Roman" w:hAnsi="Times New Roman" w:cs="Times New Roman"/>
          <w:color w:val="333333"/>
          <w:sz w:val="28"/>
          <w:szCs w:val="28"/>
        </w:rPr>
        <w:t>Самый простой способ сушки растений — это вкладывание их в старые ненужные книги, обязательно сушатся растения под прессом, периодически проверяя, переворачивая растение, чтоб они не сгнили и не испортились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. Каждому растению нужно время для высыхания,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цветы и некоторые листья с большим количеством сока сохнут дольше.</w:t>
      </w:r>
    </w:p>
    <w:p w:rsidR="00A03497" w:rsidRDefault="00A03497" w:rsidP="00971F36">
      <w:pPr>
        <w:shd w:val="clear" w:color="auto" w:fill="FFFFFF"/>
        <w:spacing w:before="100" w:beforeAutospacing="1" w:after="120" w:line="330" w:lineRule="atLeast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Еще один способ высушивания растений, пройтись горячим утюгом поверх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</w:rPr>
        <w:t>газеты ,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внутри которой лист или цветок (не большой)</w:t>
      </w:r>
    </w:p>
    <w:p w:rsidR="001C1A1A" w:rsidRPr="00546814" w:rsidRDefault="001C1A1A" w:rsidP="00971F36">
      <w:pPr>
        <w:shd w:val="clear" w:color="auto" w:fill="FFFFFF"/>
        <w:spacing w:before="100" w:beforeAutospacing="1" w:after="120" w:line="330" w:lineRule="atLeast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 w:rsidR="004247FE">
        <w:rPr>
          <w:rFonts w:ascii="Times New Roman" w:hAnsi="Times New Roman" w:cs="Times New Roman"/>
          <w:color w:val="333333"/>
          <w:sz w:val="28"/>
          <w:szCs w:val="28"/>
        </w:rPr>
        <w:t>1.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Работа начинается </w:t>
      </w:r>
      <w:r w:rsidR="004247FE">
        <w:rPr>
          <w:rFonts w:ascii="Times New Roman" w:hAnsi="Times New Roman" w:cs="Times New Roman"/>
          <w:color w:val="333333"/>
          <w:sz w:val="28"/>
          <w:szCs w:val="28"/>
        </w:rPr>
        <w:t>с составления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композиции </w:t>
      </w:r>
      <w:r w:rsidR="004247FE">
        <w:rPr>
          <w:rFonts w:ascii="Times New Roman" w:hAnsi="Times New Roman" w:cs="Times New Roman"/>
          <w:color w:val="333333"/>
          <w:sz w:val="28"/>
          <w:szCs w:val="28"/>
        </w:rPr>
        <w:t>и придумывания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эскиза, возможна ра</w:t>
      </w:r>
      <w:r w:rsidR="004247FE">
        <w:rPr>
          <w:rFonts w:ascii="Times New Roman" w:hAnsi="Times New Roman" w:cs="Times New Roman"/>
          <w:color w:val="333333"/>
          <w:sz w:val="28"/>
          <w:szCs w:val="28"/>
        </w:rPr>
        <w:t xml:space="preserve">бота по фотографии. </w:t>
      </w:r>
    </w:p>
    <w:p w:rsidR="00BB46F6" w:rsidRDefault="004247FE" w:rsidP="00971F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Необходимо растения и цветы разложить перед собой, выбрать фон и начинать раскладывать листья и цветы, не приклеивать, а только подбирать подходящие по форме и пр.  При необходимости, используя ножницы подрезать лишнее.</w:t>
      </w:r>
    </w:p>
    <w:p w:rsidR="004247FE" w:rsidRDefault="004247FE" w:rsidP="00971F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После подбора, начинаем аккуратно склеивать детали, листья засушенные и очень хрупкие, поэтому требуется определённый навык и аккуратность в работе.</w:t>
      </w:r>
    </w:p>
    <w:p w:rsidR="004247FE" w:rsidRDefault="004247FE" w:rsidP="00971F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После окончания нужно композицию вложить в рамку со стеклом, так она прослужит на более долгое время.</w:t>
      </w:r>
      <w:r w:rsidR="00A03497">
        <w:rPr>
          <w:rFonts w:ascii="Times New Roman" w:hAnsi="Times New Roman" w:cs="Times New Roman"/>
          <w:sz w:val="28"/>
          <w:szCs w:val="28"/>
        </w:rPr>
        <w:t xml:space="preserve"> Теперь можно наслаждаться результатом, украсив интерьер комнаты.</w:t>
      </w:r>
    </w:p>
    <w:p w:rsidR="00E952A0" w:rsidRDefault="00E952A0" w:rsidP="00971F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Во втором классе мы закрепляем работу по аппликации, а именно создаем несложное изделие в виде закладки для книг, которую после окончания работы склеиваем в обложку для долгого </w:t>
      </w:r>
      <w:r w:rsidR="00AB2C4B">
        <w:rPr>
          <w:rFonts w:ascii="Times New Roman" w:hAnsi="Times New Roman" w:cs="Times New Roman"/>
          <w:sz w:val="28"/>
          <w:szCs w:val="28"/>
        </w:rPr>
        <w:t>использования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3497" w:rsidRDefault="00A03497" w:rsidP="00971F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3497" w:rsidRDefault="00A03497" w:rsidP="00A03497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работ учащихся</w:t>
      </w:r>
    </w:p>
    <w:p w:rsidR="00A03497" w:rsidRDefault="002F6AF7" w:rsidP="00971F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A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56915F" wp14:editId="7913BC4E">
            <wp:extent cx="5053996" cy="6718487"/>
            <wp:effectExtent l="0" t="0" r="0" b="6350"/>
            <wp:docPr id="7" name="Рисунок 7" descr="C:\Users\Лидия\Downloads\rRW1aykWwrc5gA4N35j4Ssv36iAcaKsYc3yT4LH4uA-W8EqQ-QTT1rwBCtIPtxCjBucys__W8gkpL56jd7Qjnb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дия\Downloads\rRW1aykWwrc5gA4N35j4Ssv36iAcaKsYc3yT4LH4uA-W8EqQ-QTT1rwBCtIPtxCjBucys__W8gkpL56jd7Qjnbm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856" cy="674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97" w:rsidRDefault="002F6AF7" w:rsidP="00971F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A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4053" cy="7808624"/>
            <wp:effectExtent l="0" t="0" r="0" b="1905"/>
            <wp:docPr id="6" name="Рисунок 6" descr="C:\Users\Лидия\Downloads\CKCujQ7R8WMx4amirdSX8m8FxsdjBcVQ2bGVoX17y87ZdfmgctKiU90wwUiqFfR2yNw0Lie77fMqVYn5g8D1M1v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дия\Downloads\CKCujQ7R8WMx4amirdSX8m8FxsdjBcVQ2bGVoX17y87ZdfmgctKiU90wwUiqFfR2yNw0Lie77fMqVYn5g8D1M1v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852" cy="782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A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6062" cy="7372612"/>
            <wp:effectExtent l="0" t="0" r="0" b="0"/>
            <wp:docPr id="5" name="Рисунок 5" descr="C:\Users\Лидия\Downloads\CgXVR84LMUl5f5xyhUwrw43ExRmUwWAcimIeLONvEUbA6L-kwXWfOvXF0iEl7EQyFWxUKk25iQn8pnYTRSrYWK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дия\Downloads\CgXVR84LMUl5f5xyhUwrw43ExRmUwWAcimIeLONvEUbA6L-kwXWfOvXF0iEl7EQyFWxUKk25iQn8pnYTRSrYWKD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049" cy="738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A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3567" cy="7914325"/>
            <wp:effectExtent l="0" t="0" r="9525" b="0"/>
            <wp:docPr id="4" name="Рисунок 4" descr="C:\Users\Лидия\Downloads\Du6D9-lwkhjUpSyo0yspAZy7WyeHLzTqol4X4iQFu9dwJk-DT5k0SyY8RQXyOt4DOQSYJQB0bcjLry1JJAlw4g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дия\Downloads\Du6D9-lwkhjUpSyo0yspAZy7WyeHLzTqol4X4iQFu9dwJk-DT5k0SyY8RQXyOt4DOQSYJQB0bcjLry1JJAlw4gR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988" cy="792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A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2035" cy="7673009"/>
            <wp:effectExtent l="0" t="0" r="635" b="4445"/>
            <wp:docPr id="3" name="Рисунок 3" descr="C:\Users\Лидия\Downloads\af1xqb0YsJ0YwflY6ZiizmJnECGfcwPM6Xh1lpM-Utu50fI5kUolK5ZSkOE_Z2OzqkmHPUK6djYj-Jzt6yLOyTh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дия\Downloads\af1xqb0YsJ0YwflY6ZiizmJnECGfcwPM6Xh1lpM-Utu50fI5kUolK5ZSkOE_Z2OzqkmHPUK6djYj-Jzt6yLOyTh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343" cy="768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A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5636" cy="7465099"/>
            <wp:effectExtent l="0" t="0" r="4445" b="2540"/>
            <wp:docPr id="2" name="Рисунок 2" descr="C:\Users\Лидия\Downloads\Q_wy_pUPzbHjrMlmx1QZybzR7UVwCeJ643uz9N9N0guo_nOUqwa4RG9_qWBiv-tLny7l1Mnq1IXKDmNbXdyRG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дия\Downloads\Q_wy_pUPzbHjrMlmx1QZybzR7UVwCeJ643uz9N9N0guo_nOUqwa4RG9_qWBiv-tLny7l1Mnq1IXKDmNbXdyRGRA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658" cy="747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A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4377" cy="7503307"/>
            <wp:effectExtent l="0" t="0" r="0" b="2540"/>
            <wp:docPr id="1" name="Рисунок 1" descr="C:\Users\Лидия\Downloads\Vbz7uxot84F1lAIZ93RHNdFOCKhPxQinRFaGZOLyLT88oi3yKmKKvXMcaLu90DX_m8xAGLJr6BB0jZuDgwKh0i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ия\Downloads\Vbz7uxot84F1lAIZ93RHNdFOCKhPxQinRFaGZOLyLT88oi3yKmKKvXMcaLu90DX_m8xAGLJr6BB0jZuDgwKh0i9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48" cy="751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7FE" w:rsidRPr="00546814" w:rsidRDefault="004247FE" w:rsidP="00971F3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247FE" w:rsidRPr="005468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781EDF"/>
    <w:multiLevelType w:val="multilevel"/>
    <w:tmpl w:val="F9EA5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922526"/>
    <w:multiLevelType w:val="multilevel"/>
    <w:tmpl w:val="B4B86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605"/>
    <w:rsid w:val="000F7146"/>
    <w:rsid w:val="001C1A1A"/>
    <w:rsid w:val="002D76CF"/>
    <w:rsid w:val="002F6AF7"/>
    <w:rsid w:val="004247FE"/>
    <w:rsid w:val="00432853"/>
    <w:rsid w:val="00445605"/>
    <w:rsid w:val="00546814"/>
    <w:rsid w:val="005F086E"/>
    <w:rsid w:val="00600D6A"/>
    <w:rsid w:val="00971F36"/>
    <w:rsid w:val="00A03497"/>
    <w:rsid w:val="00AB2C4B"/>
    <w:rsid w:val="00BB46F6"/>
    <w:rsid w:val="00D03587"/>
    <w:rsid w:val="00D13498"/>
    <w:rsid w:val="00D85126"/>
    <w:rsid w:val="00E952A0"/>
    <w:rsid w:val="00E96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B41585-8D1B-465A-9E8B-FAB7B2570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76CF"/>
  </w:style>
  <w:style w:type="paragraph" w:styleId="1">
    <w:name w:val="heading 1"/>
    <w:basedOn w:val="a"/>
    <w:link w:val="10"/>
    <w:uiPriority w:val="9"/>
    <w:qFormat/>
    <w:rsid w:val="00600D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46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0D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B46F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3">
    <w:name w:val="Strong"/>
    <w:basedOn w:val="a0"/>
    <w:uiPriority w:val="22"/>
    <w:qFormat/>
    <w:rsid w:val="00BB46F6"/>
    <w:rPr>
      <w:b/>
      <w:bCs/>
    </w:rPr>
  </w:style>
  <w:style w:type="character" w:styleId="a4">
    <w:name w:val="Hyperlink"/>
    <w:basedOn w:val="a0"/>
    <w:uiPriority w:val="99"/>
    <w:semiHidden/>
    <w:unhideWhenUsed/>
    <w:rsid w:val="00BB46F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7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5314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5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3830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8350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745</Words>
  <Characters>4250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</dc:creator>
  <cp:keywords/>
  <dc:description/>
  <cp:lastModifiedBy>Лидия</cp:lastModifiedBy>
  <cp:revision>11</cp:revision>
  <dcterms:created xsi:type="dcterms:W3CDTF">2025-11-10T13:35:00Z</dcterms:created>
  <dcterms:modified xsi:type="dcterms:W3CDTF">2026-01-31T09:20:00Z</dcterms:modified>
</cp:coreProperties>
</file>