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D5" w:rsidRPr="00D55D5C" w:rsidRDefault="00F30DB0" w:rsidP="00CD15D5">
      <w:pPr>
        <w:pStyle w:val="a3"/>
        <w:spacing w:before="0" w:beforeAutospacing="0" w:after="140" w:afterAutospacing="0"/>
        <w:jc w:val="center"/>
        <w:rPr>
          <w:b/>
          <w:bCs/>
          <w:sz w:val="28"/>
          <w:szCs w:val="28"/>
        </w:rPr>
      </w:pPr>
      <w:r w:rsidRPr="00D55D5C">
        <w:rPr>
          <w:b/>
          <w:bCs/>
          <w:sz w:val="28"/>
          <w:szCs w:val="28"/>
        </w:rPr>
        <w:t xml:space="preserve"> </w:t>
      </w:r>
      <w:r w:rsidR="006E3527">
        <w:rPr>
          <w:b/>
          <w:bCs/>
          <w:sz w:val="28"/>
          <w:szCs w:val="28"/>
        </w:rPr>
        <w:t>«</w:t>
      </w:r>
      <w:r w:rsidR="00CD15D5" w:rsidRPr="00D55D5C">
        <w:rPr>
          <w:b/>
          <w:bCs/>
          <w:sz w:val="28"/>
          <w:szCs w:val="28"/>
        </w:rPr>
        <w:t>Жизнеутверждающий шедевр Бермана»</w:t>
      </w:r>
    </w:p>
    <w:p w:rsidR="006E3527" w:rsidRDefault="006E3527" w:rsidP="00CD15D5">
      <w:pPr>
        <w:pStyle w:val="a3"/>
        <w:spacing w:before="0" w:beforeAutospacing="0" w:after="14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(Интегрированный у</w:t>
      </w:r>
      <w:r w:rsidR="00F30DB0" w:rsidRPr="00D55D5C">
        <w:rPr>
          <w:b/>
          <w:bCs/>
          <w:sz w:val="28"/>
          <w:szCs w:val="28"/>
        </w:rPr>
        <w:t>рок</w:t>
      </w:r>
      <w:r>
        <w:rPr>
          <w:b/>
          <w:bCs/>
          <w:sz w:val="28"/>
          <w:szCs w:val="28"/>
        </w:rPr>
        <w:t xml:space="preserve"> литературы и английского языка</w:t>
      </w:r>
    </w:p>
    <w:p w:rsidR="00CD15D5" w:rsidRPr="00D55D5C" w:rsidRDefault="00F30DB0" w:rsidP="006E3527">
      <w:pPr>
        <w:pStyle w:val="a3"/>
        <w:spacing w:before="0" w:beforeAutospacing="0" w:after="140" w:afterAutospacing="0"/>
        <w:jc w:val="center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 xml:space="preserve"> по рассказу </w:t>
      </w:r>
      <w:proofErr w:type="spellStart"/>
      <w:r w:rsidRPr="00D55D5C">
        <w:rPr>
          <w:b/>
          <w:bCs/>
          <w:sz w:val="28"/>
          <w:szCs w:val="28"/>
        </w:rPr>
        <w:t>О.Генри</w:t>
      </w:r>
      <w:proofErr w:type="spellEnd"/>
      <w:r w:rsidRPr="00D55D5C">
        <w:rPr>
          <w:b/>
          <w:bCs/>
          <w:sz w:val="28"/>
          <w:szCs w:val="28"/>
        </w:rPr>
        <w:t xml:space="preserve"> «Последний лист»)</w:t>
      </w:r>
    </w:p>
    <w:p w:rsidR="00CD15D5" w:rsidRPr="00D55D5C" w:rsidRDefault="00CD15D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>Цель урока</w:t>
      </w:r>
      <w:r w:rsidRPr="00D55D5C">
        <w:rPr>
          <w:sz w:val="28"/>
          <w:szCs w:val="28"/>
        </w:rPr>
        <w:t xml:space="preserve">: показать мастерство О. Генри в изображении мира человеческих чувств, </w:t>
      </w:r>
      <w:r w:rsidR="00F30DB0" w:rsidRPr="00D55D5C">
        <w:rPr>
          <w:sz w:val="28"/>
          <w:szCs w:val="28"/>
          <w:shd w:val="clear" w:color="auto" w:fill="FFFFFF"/>
        </w:rPr>
        <w:t>формировать умение работать с текстом, решать проблему</w:t>
      </w:r>
    </w:p>
    <w:p w:rsidR="00CD15D5" w:rsidRPr="00D55D5C" w:rsidRDefault="00CD15D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>Задачи урока</w:t>
      </w:r>
    </w:p>
    <w:p w:rsidR="00F30DB0" w:rsidRPr="00D55D5C" w:rsidRDefault="00CD15D5" w:rsidP="00CD15D5">
      <w:pPr>
        <w:pStyle w:val="a3"/>
        <w:spacing w:before="0" w:beforeAutospacing="0" w:after="140" w:afterAutospacing="0"/>
        <w:rPr>
          <w:sz w:val="28"/>
          <w:szCs w:val="28"/>
          <w:shd w:val="clear" w:color="auto" w:fill="FFFFFF"/>
        </w:rPr>
      </w:pPr>
      <w:r w:rsidRPr="00D55D5C">
        <w:rPr>
          <w:sz w:val="28"/>
          <w:szCs w:val="28"/>
        </w:rPr>
        <w:t>1)</w:t>
      </w:r>
      <w:r w:rsidR="00706815">
        <w:rPr>
          <w:sz w:val="28"/>
          <w:szCs w:val="28"/>
        </w:rPr>
        <w:t xml:space="preserve"> </w:t>
      </w:r>
      <w:r w:rsidRPr="00D55D5C">
        <w:rPr>
          <w:sz w:val="28"/>
          <w:szCs w:val="28"/>
        </w:rPr>
        <w:t>знакомство с творчество</w:t>
      </w:r>
      <w:r w:rsidR="00D55D5C" w:rsidRPr="00D55D5C">
        <w:rPr>
          <w:sz w:val="28"/>
          <w:szCs w:val="28"/>
        </w:rPr>
        <w:t>м О. Генри на примере новеллы «</w:t>
      </w:r>
      <w:r w:rsidRPr="00D55D5C">
        <w:rPr>
          <w:sz w:val="28"/>
          <w:szCs w:val="28"/>
        </w:rPr>
        <w:t>Последний лист»</w:t>
      </w:r>
      <w:r w:rsidR="00F30DB0" w:rsidRPr="00D55D5C">
        <w:rPr>
          <w:sz w:val="28"/>
          <w:szCs w:val="28"/>
        </w:rPr>
        <w:t xml:space="preserve">, осмысление понятия </w:t>
      </w:r>
      <w:r w:rsidR="00472F7A">
        <w:rPr>
          <w:sz w:val="28"/>
          <w:szCs w:val="28"/>
        </w:rPr>
        <w:t>«</w:t>
      </w:r>
      <w:r w:rsidRPr="00D55D5C">
        <w:rPr>
          <w:sz w:val="28"/>
          <w:szCs w:val="28"/>
        </w:rPr>
        <w:t>шедевр»;</w:t>
      </w:r>
      <w:r w:rsidR="00F30DB0" w:rsidRPr="00D55D5C">
        <w:rPr>
          <w:sz w:val="28"/>
          <w:szCs w:val="28"/>
          <w:shd w:val="clear" w:color="auto" w:fill="FFFFFF"/>
        </w:rPr>
        <w:t xml:space="preserve"> развивать навыки монологической речи; умение анализировать, обобщать, делать выводы; развивать воображение, творческие способности у учащихся; </w:t>
      </w:r>
    </w:p>
    <w:p w:rsidR="00CD15D5" w:rsidRDefault="00CD15D5" w:rsidP="00CD15D5">
      <w:pPr>
        <w:pStyle w:val="a3"/>
        <w:spacing w:before="0" w:beforeAutospacing="0" w:after="140" w:afterAutospacing="0"/>
        <w:rPr>
          <w:sz w:val="28"/>
          <w:szCs w:val="28"/>
          <w:shd w:val="clear" w:color="auto" w:fill="FFFFFF"/>
        </w:rPr>
      </w:pPr>
      <w:r w:rsidRPr="00D55D5C">
        <w:rPr>
          <w:sz w:val="28"/>
          <w:szCs w:val="28"/>
        </w:rPr>
        <w:t xml:space="preserve">2) развивать интерес к чтению, </w:t>
      </w:r>
      <w:r w:rsidR="00F30DB0" w:rsidRPr="00D55D5C">
        <w:rPr>
          <w:sz w:val="28"/>
          <w:szCs w:val="28"/>
          <w:shd w:val="clear" w:color="auto" w:fill="FFFFFF"/>
        </w:rPr>
        <w:t>навыки монологической речи; умение анализировать, обобщать, делать выводы; развивать воображение, творческие способности у учащихся;</w:t>
      </w:r>
    </w:p>
    <w:p w:rsidR="00706815" w:rsidRDefault="0070681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>
        <w:rPr>
          <w:sz w:val="28"/>
          <w:szCs w:val="28"/>
        </w:rPr>
        <w:t>3) развивать навыки</w:t>
      </w:r>
      <w:r w:rsidRPr="00706815">
        <w:rPr>
          <w:sz w:val="28"/>
          <w:szCs w:val="28"/>
        </w:rPr>
        <w:t xml:space="preserve"> устной речи </w:t>
      </w:r>
      <w:r>
        <w:rPr>
          <w:sz w:val="28"/>
          <w:szCs w:val="28"/>
        </w:rPr>
        <w:t xml:space="preserve">на английском языке </w:t>
      </w:r>
      <w:r w:rsidRPr="00706815">
        <w:rPr>
          <w:sz w:val="28"/>
          <w:szCs w:val="28"/>
        </w:rPr>
        <w:t>на основе прочитанного текста</w:t>
      </w:r>
      <w:r>
        <w:rPr>
          <w:sz w:val="28"/>
          <w:szCs w:val="28"/>
        </w:rPr>
        <w:t>;</w:t>
      </w:r>
      <w:r w:rsidRPr="00706815">
        <w:rPr>
          <w:sz w:val="28"/>
          <w:szCs w:val="28"/>
        </w:rPr>
        <w:t xml:space="preserve"> </w:t>
      </w:r>
    </w:p>
    <w:p w:rsidR="00706815" w:rsidRDefault="0070681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>
        <w:rPr>
          <w:sz w:val="28"/>
          <w:szCs w:val="28"/>
        </w:rPr>
        <w:t>4) р</w:t>
      </w:r>
      <w:r w:rsidRPr="00706815">
        <w:rPr>
          <w:sz w:val="28"/>
          <w:szCs w:val="28"/>
        </w:rPr>
        <w:t>азви</w:t>
      </w:r>
      <w:r>
        <w:rPr>
          <w:sz w:val="28"/>
          <w:szCs w:val="28"/>
        </w:rPr>
        <w:t xml:space="preserve">вать навыки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с пониманием текста на слух;</w:t>
      </w:r>
    </w:p>
    <w:p w:rsidR="00706815" w:rsidRPr="00D55D5C" w:rsidRDefault="0070681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>
        <w:rPr>
          <w:sz w:val="28"/>
          <w:szCs w:val="28"/>
        </w:rPr>
        <w:t>5) развивать навыки</w:t>
      </w:r>
      <w:r w:rsidRPr="00706815">
        <w:rPr>
          <w:sz w:val="28"/>
          <w:szCs w:val="28"/>
        </w:rPr>
        <w:t xml:space="preserve"> чтения с полным пониманием содержания текста</w:t>
      </w:r>
      <w:r>
        <w:rPr>
          <w:sz w:val="28"/>
          <w:szCs w:val="28"/>
        </w:rPr>
        <w:t>;</w:t>
      </w:r>
    </w:p>
    <w:p w:rsidR="00706815" w:rsidRDefault="00706815" w:rsidP="00706815">
      <w:pPr>
        <w:pStyle w:val="a3"/>
        <w:spacing w:before="0" w:beforeAutospacing="0" w:after="14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="00CD15D5" w:rsidRPr="00D55D5C">
        <w:rPr>
          <w:sz w:val="28"/>
          <w:szCs w:val="28"/>
        </w:rPr>
        <w:t>) во</w:t>
      </w:r>
      <w:r w:rsidR="00567211" w:rsidRPr="00D55D5C">
        <w:rPr>
          <w:sz w:val="28"/>
          <w:szCs w:val="28"/>
        </w:rPr>
        <w:t>спиты</w:t>
      </w:r>
      <w:r w:rsidR="00D55D5C" w:rsidRPr="00D55D5C">
        <w:rPr>
          <w:sz w:val="28"/>
          <w:szCs w:val="28"/>
        </w:rPr>
        <w:t>в</w:t>
      </w:r>
      <w:r w:rsidR="00567211" w:rsidRPr="00D55D5C">
        <w:rPr>
          <w:sz w:val="28"/>
          <w:szCs w:val="28"/>
        </w:rPr>
        <w:t>ать нравственные</w:t>
      </w:r>
      <w:r w:rsidR="00CD15D5" w:rsidRPr="00D55D5C">
        <w:rPr>
          <w:sz w:val="28"/>
          <w:szCs w:val="28"/>
        </w:rPr>
        <w:t xml:space="preserve"> качеств</w:t>
      </w:r>
      <w:r w:rsidR="00567211" w:rsidRPr="00D55D5C">
        <w:rPr>
          <w:sz w:val="28"/>
          <w:szCs w:val="28"/>
        </w:rPr>
        <w:t>а,</w:t>
      </w:r>
      <w:r w:rsidR="00F30DB0" w:rsidRPr="00D55D5C">
        <w:rPr>
          <w:sz w:val="28"/>
          <w:szCs w:val="28"/>
          <w:shd w:val="clear" w:color="auto" w:fill="FFFFFF"/>
        </w:rPr>
        <w:t xml:space="preserve"> умение</w:t>
      </w:r>
      <w:r>
        <w:rPr>
          <w:sz w:val="28"/>
          <w:szCs w:val="28"/>
          <w:shd w:val="clear" w:color="auto" w:fill="FFFFFF"/>
        </w:rPr>
        <w:t xml:space="preserve"> сотрудничать, работая в группе.</w:t>
      </w:r>
      <w:r w:rsidR="00F30DB0" w:rsidRPr="00D55D5C">
        <w:rPr>
          <w:sz w:val="28"/>
          <w:szCs w:val="28"/>
          <w:shd w:val="clear" w:color="auto" w:fill="FFFFFF"/>
        </w:rPr>
        <w:t xml:space="preserve"> </w:t>
      </w:r>
    </w:p>
    <w:p w:rsidR="00CD15D5" w:rsidRPr="00D55D5C" w:rsidRDefault="00706815" w:rsidP="00706815">
      <w:pPr>
        <w:pStyle w:val="a3"/>
        <w:spacing w:before="0" w:beforeAutospacing="0" w:after="140" w:afterAutospacing="0"/>
        <w:rPr>
          <w:sz w:val="28"/>
          <w:szCs w:val="28"/>
        </w:rPr>
      </w:pPr>
      <w:r>
        <w:rPr>
          <w:sz w:val="28"/>
          <w:szCs w:val="28"/>
        </w:rPr>
        <w:t>7) в</w:t>
      </w:r>
      <w:r w:rsidRPr="00706815">
        <w:rPr>
          <w:sz w:val="28"/>
          <w:szCs w:val="28"/>
        </w:rPr>
        <w:t>оспитывать у учащихся чувства лю</w:t>
      </w:r>
      <w:r>
        <w:rPr>
          <w:sz w:val="28"/>
          <w:szCs w:val="28"/>
        </w:rPr>
        <w:t xml:space="preserve">бви к стране изучаемого языка и </w:t>
      </w:r>
      <w:r w:rsidRPr="00706815">
        <w:rPr>
          <w:sz w:val="28"/>
          <w:szCs w:val="28"/>
        </w:rPr>
        <w:t>литературе.</w:t>
      </w:r>
    </w:p>
    <w:p w:rsidR="00CD15D5" w:rsidRPr="00D55D5C" w:rsidRDefault="00CD15D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>Тип урока</w:t>
      </w:r>
      <w:r w:rsidRPr="00D55D5C">
        <w:rPr>
          <w:sz w:val="28"/>
          <w:szCs w:val="28"/>
        </w:rPr>
        <w:t xml:space="preserve">: </w:t>
      </w:r>
      <w:r w:rsidR="00567211" w:rsidRPr="00D55D5C">
        <w:rPr>
          <w:sz w:val="28"/>
          <w:szCs w:val="28"/>
        </w:rPr>
        <w:t>интегрированный урок в 10 классе.</w:t>
      </w:r>
    </w:p>
    <w:p w:rsidR="00CD15D5" w:rsidRPr="00D55D5C" w:rsidRDefault="00CD15D5" w:rsidP="00CD15D5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>Оборудование:</w:t>
      </w:r>
      <w:r w:rsidRPr="00D55D5C">
        <w:rPr>
          <w:sz w:val="28"/>
          <w:szCs w:val="28"/>
        </w:rPr>
        <w:t xml:space="preserve"> проектор, компьютер, планшеты, </w:t>
      </w:r>
      <w:r w:rsidR="00567211" w:rsidRPr="00D55D5C">
        <w:rPr>
          <w:sz w:val="28"/>
          <w:szCs w:val="28"/>
        </w:rPr>
        <w:t>раздаточный материал.</w:t>
      </w:r>
    </w:p>
    <w:p w:rsidR="00CD15D5" w:rsidRDefault="00CD15D5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>Методические приемы</w:t>
      </w:r>
      <w:r w:rsidRPr="00D55D5C">
        <w:rPr>
          <w:sz w:val="28"/>
          <w:szCs w:val="28"/>
        </w:rPr>
        <w:t>: рассказ учителя, комментированное чтение, аналитическая беседа.</w:t>
      </w:r>
    </w:p>
    <w:p w:rsidR="006E3527" w:rsidRDefault="006E3527" w:rsidP="00CD15D5">
      <w:pPr>
        <w:pStyle w:val="a3"/>
        <w:spacing w:before="0" w:beforeAutospacing="0" w:after="140" w:afterAutospacing="0"/>
        <w:rPr>
          <w:sz w:val="28"/>
          <w:szCs w:val="28"/>
        </w:rPr>
      </w:pPr>
    </w:p>
    <w:p w:rsidR="00920788" w:rsidRPr="00D55D5C" w:rsidRDefault="00920788" w:rsidP="00CD15D5">
      <w:pPr>
        <w:pStyle w:val="a3"/>
        <w:spacing w:before="0" w:beforeAutospacing="0" w:after="140" w:afterAutospacing="0"/>
        <w:rPr>
          <w:sz w:val="28"/>
          <w:szCs w:val="28"/>
        </w:rPr>
      </w:pPr>
    </w:p>
    <w:p w:rsidR="00CD15D5" w:rsidRPr="00D55D5C" w:rsidRDefault="00567211" w:rsidP="00567211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 xml:space="preserve">                                         </w:t>
      </w:r>
      <w:r w:rsidR="00920788">
        <w:rPr>
          <w:sz w:val="28"/>
          <w:szCs w:val="28"/>
        </w:rPr>
        <w:t xml:space="preserve">                                                 </w:t>
      </w:r>
      <w:r w:rsidRPr="00D55D5C">
        <w:rPr>
          <w:sz w:val="28"/>
          <w:szCs w:val="28"/>
        </w:rPr>
        <w:t xml:space="preserve">   </w:t>
      </w:r>
      <w:proofErr w:type="spellStart"/>
      <w:r w:rsidR="00CD15D5" w:rsidRPr="00D55D5C">
        <w:rPr>
          <w:sz w:val="28"/>
          <w:szCs w:val="28"/>
        </w:rPr>
        <w:t>Xод</w:t>
      </w:r>
      <w:proofErr w:type="spellEnd"/>
      <w:r w:rsidR="00CD15D5" w:rsidRPr="00D55D5C">
        <w:rPr>
          <w:sz w:val="28"/>
          <w:szCs w:val="28"/>
        </w:rPr>
        <w:t xml:space="preserve"> урока.</w:t>
      </w:r>
    </w:p>
    <w:p w:rsidR="00567211" w:rsidRPr="00B655F0" w:rsidRDefault="00567211" w:rsidP="00920788">
      <w:pPr>
        <w:pStyle w:val="a3"/>
        <w:spacing w:before="0" w:beforeAutospacing="0" w:after="140" w:afterAutospacing="0"/>
        <w:jc w:val="right"/>
        <w:rPr>
          <w:b/>
          <w:bCs/>
          <w:i/>
          <w:iCs/>
          <w:sz w:val="28"/>
          <w:szCs w:val="28"/>
        </w:rPr>
      </w:pPr>
      <w:r w:rsidRPr="00B655F0">
        <w:rPr>
          <w:b/>
          <w:bCs/>
          <w:i/>
          <w:iCs/>
          <w:sz w:val="28"/>
          <w:szCs w:val="28"/>
        </w:rPr>
        <w:lastRenderedPageBreak/>
        <w:t xml:space="preserve">                                                                      Все радости жизни в творчестве.</w:t>
      </w:r>
    </w:p>
    <w:p w:rsidR="00567211" w:rsidRPr="0088517A" w:rsidRDefault="00567211" w:rsidP="00920788">
      <w:pPr>
        <w:pStyle w:val="a3"/>
        <w:spacing w:before="0" w:beforeAutospacing="0" w:after="140" w:afterAutospacing="0"/>
        <w:jc w:val="right"/>
        <w:rPr>
          <w:b/>
          <w:bCs/>
          <w:i/>
          <w:iCs/>
          <w:sz w:val="28"/>
          <w:szCs w:val="28"/>
        </w:rPr>
      </w:pPr>
      <w:r w:rsidRPr="00B655F0">
        <w:rPr>
          <w:b/>
          <w:bCs/>
          <w:i/>
          <w:iCs/>
          <w:sz w:val="28"/>
          <w:szCs w:val="28"/>
        </w:rPr>
        <w:t xml:space="preserve">                                                                   Творить</w:t>
      </w:r>
      <w:r w:rsidRPr="0088517A">
        <w:rPr>
          <w:b/>
          <w:bCs/>
          <w:i/>
          <w:iCs/>
          <w:sz w:val="28"/>
          <w:szCs w:val="28"/>
        </w:rPr>
        <w:t xml:space="preserve"> – </w:t>
      </w:r>
      <w:r w:rsidRPr="00B655F0">
        <w:rPr>
          <w:b/>
          <w:bCs/>
          <w:i/>
          <w:iCs/>
          <w:sz w:val="28"/>
          <w:szCs w:val="28"/>
        </w:rPr>
        <w:t>значит</w:t>
      </w:r>
      <w:r w:rsidRPr="0088517A">
        <w:rPr>
          <w:b/>
          <w:bCs/>
          <w:i/>
          <w:iCs/>
          <w:sz w:val="28"/>
          <w:szCs w:val="28"/>
        </w:rPr>
        <w:t xml:space="preserve"> </w:t>
      </w:r>
      <w:r w:rsidRPr="00B655F0">
        <w:rPr>
          <w:b/>
          <w:bCs/>
          <w:i/>
          <w:iCs/>
          <w:sz w:val="28"/>
          <w:szCs w:val="28"/>
        </w:rPr>
        <w:t>убивать</w:t>
      </w:r>
      <w:r w:rsidRPr="0088517A">
        <w:rPr>
          <w:b/>
          <w:bCs/>
          <w:i/>
          <w:iCs/>
          <w:sz w:val="28"/>
          <w:szCs w:val="28"/>
        </w:rPr>
        <w:t xml:space="preserve"> </w:t>
      </w:r>
      <w:r w:rsidRPr="00B655F0">
        <w:rPr>
          <w:b/>
          <w:bCs/>
          <w:i/>
          <w:iCs/>
          <w:sz w:val="28"/>
          <w:szCs w:val="28"/>
        </w:rPr>
        <w:t>смерть</w:t>
      </w:r>
      <w:r w:rsidRPr="0088517A">
        <w:rPr>
          <w:b/>
          <w:bCs/>
          <w:i/>
          <w:iCs/>
          <w:sz w:val="28"/>
          <w:szCs w:val="28"/>
        </w:rPr>
        <w:t>.</w:t>
      </w:r>
    </w:p>
    <w:p w:rsidR="00CD15D5" w:rsidRPr="00B655F0" w:rsidRDefault="00567211" w:rsidP="00920788">
      <w:pPr>
        <w:pStyle w:val="a3"/>
        <w:spacing w:before="0" w:beforeAutospacing="0" w:after="140" w:afterAutospacing="0"/>
        <w:jc w:val="right"/>
        <w:rPr>
          <w:b/>
          <w:bCs/>
          <w:i/>
          <w:iCs/>
          <w:sz w:val="28"/>
          <w:szCs w:val="28"/>
          <w:lang w:val="en-US"/>
        </w:rPr>
      </w:pPr>
      <w:r w:rsidRPr="0088517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</w:t>
      </w:r>
      <w:r w:rsidRPr="00B655F0">
        <w:rPr>
          <w:b/>
          <w:bCs/>
          <w:i/>
          <w:iCs/>
          <w:sz w:val="28"/>
          <w:szCs w:val="28"/>
        </w:rPr>
        <w:t>Р</w:t>
      </w:r>
      <w:r w:rsidRPr="00B655F0">
        <w:rPr>
          <w:b/>
          <w:bCs/>
          <w:i/>
          <w:iCs/>
          <w:sz w:val="28"/>
          <w:szCs w:val="28"/>
          <w:lang w:val="en-US"/>
        </w:rPr>
        <w:t>.</w:t>
      </w:r>
      <w:r w:rsidRPr="00B655F0">
        <w:rPr>
          <w:b/>
          <w:bCs/>
          <w:i/>
          <w:iCs/>
          <w:sz w:val="28"/>
          <w:szCs w:val="28"/>
        </w:rPr>
        <w:t>Роллан</w:t>
      </w:r>
    </w:p>
    <w:p w:rsidR="00706815" w:rsidRPr="00B655F0" w:rsidRDefault="00706815" w:rsidP="00706815">
      <w:pPr>
        <w:pStyle w:val="a3"/>
        <w:spacing w:before="0" w:beforeAutospacing="0" w:after="140" w:afterAutospacing="0"/>
        <w:jc w:val="right"/>
        <w:rPr>
          <w:b/>
          <w:bCs/>
          <w:i/>
          <w:iCs/>
          <w:sz w:val="28"/>
          <w:szCs w:val="28"/>
          <w:lang w:val="en-US"/>
        </w:rPr>
      </w:pPr>
      <w:r w:rsidRPr="00B655F0">
        <w:rPr>
          <w:b/>
          <w:bCs/>
          <w:i/>
          <w:iCs/>
          <w:sz w:val="28"/>
          <w:szCs w:val="28"/>
          <w:lang w:val="en-US"/>
        </w:rPr>
        <w:t xml:space="preserve">All pleasure of life in creativity. </w:t>
      </w:r>
    </w:p>
    <w:p w:rsidR="00706815" w:rsidRPr="00B655F0" w:rsidRDefault="00706815" w:rsidP="00706815">
      <w:pPr>
        <w:pStyle w:val="a3"/>
        <w:spacing w:before="0" w:beforeAutospacing="0" w:after="140" w:afterAutospacing="0"/>
        <w:jc w:val="right"/>
        <w:rPr>
          <w:b/>
          <w:bCs/>
          <w:i/>
          <w:iCs/>
          <w:sz w:val="28"/>
          <w:szCs w:val="28"/>
          <w:lang w:val="en-US"/>
        </w:rPr>
      </w:pPr>
      <w:r w:rsidRPr="00B655F0">
        <w:rPr>
          <w:b/>
          <w:bCs/>
          <w:i/>
          <w:iCs/>
          <w:sz w:val="28"/>
          <w:szCs w:val="28"/>
          <w:lang w:val="en-US"/>
        </w:rPr>
        <w:t>To create — means to kill death.</w:t>
      </w:r>
    </w:p>
    <w:p w:rsidR="00706815" w:rsidRPr="009326E0" w:rsidRDefault="00706815" w:rsidP="00706815">
      <w:pPr>
        <w:pStyle w:val="a3"/>
        <w:spacing w:before="0" w:beforeAutospacing="0" w:after="140" w:afterAutospacing="0"/>
        <w:jc w:val="right"/>
        <w:rPr>
          <w:b/>
          <w:bCs/>
          <w:i/>
          <w:iCs/>
          <w:color w:val="FF0000"/>
          <w:sz w:val="28"/>
          <w:szCs w:val="28"/>
        </w:rPr>
      </w:pPr>
      <w:r w:rsidRPr="00B655F0">
        <w:rPr>
          <w:b/>
          <w:bCs/>
          <w:i/>
          <w:iCs/>
          <w:sz w:val="28"/>
          <w:szCs w:val="28"/>
          <w:lang w:val="en-US"/>
        </w:rPr>
        <w:t>R</w:t>
      </w:r>
      <w:r w:rsidRPr="00B655F0">
        <w:rPr>
          <w:b/>
          <w:bCs/>
          <w:i/>
          <w:iCs/>
          <w:sz w:val="28"/>
          <w:szCs w:val="28"/>
        </w:rPr>
        <w:t xml:space="preserve">. </w:t>
      </w:r>
      <w:proofErr w:type="spellStart"/>
      <w:r w:rsidRPr="00B655F0">
        <w:rPr>
          <w:b/>
          <w:bCs/>
          <w:i/>
          <w:iCs/>
          <w:sz w:val="28"/>
          <w:szCs w:val="28"/>
          <w:lang w:val="en-US"/>
        </w:rPr>
        <w:t>Rollan</w:t>
      </w:r>
      <w:proofErr w:type="spellEnd"/>
    </w:p>
    <w:p w:rsidR="00706815" w:rsidRPr="008F216A" w:rsidRDefault="00706815" w:rsidP="00706815">
      <w:pPr>
        <w:pStyle w:val="a3"/>
        <w:spacing w:before="0" w:beforeAutospacing="0" w:after="140" w:afterAutospacing="0"/>
        <w:jc w:val="right"/>
        <w:rPr>
          <w:b/>
          <w:bCs/>
          <w:i/>
          <w:iCs/>
          <w:sz w:val="28"/>
          <w:szCs w:val="28"/>
        </w:rPr>
      </w:pPr>
    </w:p>
    <w:p w:rsidR="00567211" w:rsidRPr="00C52528" w:rsidRDefault="00567211" w:rsidP="00567211">
      <w:pPr>
        <w:pStyle w:val="a3"/>
        <w:spacing w:before="0" w:beforeAutospacing="0" w:after="140" w:afterAutospacing="0"/>
        <w:rPr>
          <w:b/>
          <w:bCs/>
          <w:iCs/>
          <w:sz w:val="28"/>
          <w:szCs w:val="28"/>
        </w:rPr>
      </w:pPr>
      <w:r w:rsidRPr="00C52528">
        <w:rPr>
          <w:b/>
          <w:bCs/>
          <w:iCs/>
          <w:sz w:val="28"/>
          <w:szCs w:val="28"/>
        </w:rPr>
        <w:t>1.Слово учителя</w:t>
      </w:r>
      <w:r w:rsidR="006E3527">
        <w:rPr>
          <w:b/>
          <w:bCs/>
          <w:iCs/>
          <w:sz w:val="28"/>
          <w:szCs w:val="28"/>
        </w:rPr>
        <w:t xml:space="preserve"> </w:t>
      </w:r>
      <w:r w:rsidR="006E3527" w:rsidRPr="006E3527">
        <w:rPr>
          <w:bCs/>
          <w:i/>
          <w:iCs/>
          <w:sz w:val="28"/>
          <w:szCs w:val="28"/>
        </w:rPr>
        <w:t>(презентация, слайд 1)</w:t>
      </w:r>
    </w:p>
    <w:p w:rsidR="00567211" w:rsidRPr="00D55D5C" w:rsidRDefault="00567211" w:rsidP="00567211">
      <w:pPr>
        <w:pStyle w:val="a3"/>
        <w:spacing w:before="0" w:beforeAutospacing="0" w:after="140" w:afterAutospacing="0"/>
        <w:rPr>
          <w:bCs/>
          <w:iCs/>
          <w:sz w:val="28"/>
          <w:szCs w:val="28"/>
        </w:rPr>
      </w:pPr>
      <w:r w:rsidRPr="00D55D5C">
        <w:rPr>
          <w:bCs/>
          <w:iCs/>
          <w:sz w:val="28"/>
          <w:szCs w:val="28"/>
        </w:rPr>
        <w:t>Учитель литературы: Здравствуйте.</w:t>
      </w:r>
      <w:r w:rsidR="006E3527">
        <w:rPr>
          <w:bCs/>
          <w:iCs/>
          <w:sz w:val="28"/>
          <w:szCs w:val="28"/>
        </w:rPr>
        <w:t xml:space="preserve"> </w:t>
      </w:r>
    </w:p>
    <w:p w:rsidR="00567211" w:rsidRPr="00706815" w:rsidRDefault="00567211" w:rsidP="00706815">
      <w:pPr>
        <w:pStyle w:val="a3"/>
        <w:spacing w:before="0" w:beforeAutospacing="0" w:after="140" w:afterAutospacing="0"/>
        <w:rPr>
          <w:bCs/>
          <w:iCs/>
          <w:sz w:val="28"/>
          <w:szCs w:val="28"/>
          <w:lang w:val="en-US"/>
        </w:rPr>
      </w:pPr>
      <w:r w:rsidRPr="00D55D5C">
        <w:rPr>
          <w:bCs/>
          <w:iCs/>
          <w:sz w:val="28"/>
          <w:szCs w:val="28"/>
        </w:rPr>
        <w:t>Учитель англ. языка:</w:t>
      </w:r>
      <w:r w:rsidR="00706815" w:rsidRPr="00706815">
        <w:t xml:space="preserve"> </w:t>
      </w:r>
      <w:proofErr w:type="spellStart"/>
      <w:r w:rsidR="00706815" w:rsidRPr="00706815">
        <w:rPr>
          <w:bCs/>
          <w:iCs/>
          <w:sz w:val="28"/>
          <w:szCs w:val="28"/>
        </w:rPr>
        <w:t>Good</w:t>
      </w:r>
      <w:proofErr w:type="spellEnd"/>
      <w:r w:rsidR="00706815" w:rsidRPr="00706815">
        <w:rPr>
          <w:bCs/>
          <w:iCs/>
          <w:sz w:val="28"/>
          <w:szCs w:val="28"/>
        </w:rPr>
        <w:t xml:space="preserve"> </w:t>
      </w:r>
      <w:proofErr w:type="spellStart"/>
      <w:r w:rsidR="00706815" w:rsidRPr="00706815">
        <w:rPr>
          <w:bCs/>
          <w:iCs/>
          <w:sz w:val="28"/>
          <w:szCs w:val="28"/>
        </w:rPr>
        <w:t>morning</w:t>
      </w:r>
      <w:proofErr w:type="spellEnd"/>
      <w:r w:rsidR="00706815" w:rsidRPr="00706815">
        <w:rPr>
          <w:bCs/>
          <w:iCs/>
          <w:sz w:val="28"/>
          <w:szCs w:val="28"/>
        </w:rPr>
        <w:t xml:space="preserve">. </w:t>
      </w:r>
      <w:r w:rsidR="00706815" w:rsidRPr="00706815">
        <w:rPr>
          <w:bCs/>
          <w:iCs/>
          <w:sz w:val="28"/>
          <w:szCs w:val="28"/>
          <w:lang w:val="en-US"/>
        </w:rPr>
        <w:t>Glad to see you.</w:t>
      </w:r>
      <w:r w:rsidR="00706815">
        <w:rPr>
          <w:bCs/>
          <w:iCs/>
          <w:sz w:val="28"/>
          <w:szCs w:val="28"/>
          <w:lang w:val="en-US"/>
        </w:rPr>
        <w:t xml:space="preserve"> Sit down, please.</w:t>
      </w:r>
    </w:p>
    <w:p w:rsidR="00567211" w:rsidRPr="00D55D5C" w:rsidRDefault="00567211" w:rsidP="00567211">
      <w:pPr>
        <w:pStyle w:val="a3"/>
        <w:spacing w:before="0" w:beforeAutospacing="0" w:after="140" w:afterAutospacing="0"/>
        <w:rPr>
          <w:bCs/>
          <w:iCs/>
          <w:sz w:val="28"/>
          <w:szCs w:val="28"/>
        </w:rPr>
      </w:pPr>
      <w:r w:rsidRPr="00D55D5C">
        <w:rPr>
          <w:bCs/>
          <w:iCs/>
          <w:sz w:val="28"/>
          <w:szCs w:val="28"/>
        </w:rPr>
        <w:t xml:space="preserve">Учитель литературы: Айвазовский, Врубель, Брюллов, Леонардо да Винчи, Шишкин, Клод Моне, Венецианов, Рафаэль – это </w:t>
      </w:r>
      <w:r w:rsidR="00FA4C2B" w:rsidRPr="00D55D5C">
        <w:rPr>
          <w:bCs/>
          <w:iCs/>
          <w:sz w:val="28"/>
          <w:szCs w:val="28"/>
        </w:rPr>
        <w:t>художники разных времён, но их всех, как истинных мастеров, объединяет вечное горение, вечная любовь к искусству.</w:t>
      </w:r>
    </w:p>
    <w:p w:rsidR="00FA4C2B" w:rsidRDefault="00FA4C2B" w:rsidP="00567211">
      <w:pPr>
        <w:pStyle w:val="a3"/>
        <w:spacing w:before="0" w:beforeAutospacing="0" w:after="140" w:afterAutospacing="0"/>
        <w:rPr>
          <w:bCs/>
          <w:iCs/>
          <w:sz w:val="28"/>
          <w:szCs w:val="28"/>
        </w:rPr>
      </w:pPr>
      <w:r w:rsidRPr="00D55D5C">
        <w:rPr>
          <w:bCs/>
          <w:iCs/>
          <w:sz w:val="28"/>
          <w:szCs w:val="28"/>
        </w:rPr>
        <w:t xml:space="preserve">Сегодня мы прикоснёмся к этому загадочному, волшебному миру и постараемся ответить на вопросы: что такое истинный шедевр и может ли шедевр спасти жизнь человеку? А поможет нам в этом </w:t>
      </w:r>
      <w:r w:rsidR="00706815">
        <w:rPr>
          <w:bCs/>
          <w:iCs/>
          <w:sz w:val="28"/>
          <w:szCs w:val="28"/>
        </w:rPr>
        <w:t xml:space="preserve">рассказ американского писателя </w:t>
      </w:r>
      <w:proofErr w:type="spellStart"/>
      <w:r w:rsidRPr="00D55D5C">
        <w:rPr>
          <w:bCs/>
          <w:iCs/>
          <w:sz w:val="28"/>
          <w:szCs w:val="28"/>
        </w:rPr>
        <w:t>О.Генри</w:t>
      </w:r>
      <w:proofErr w:type="spellEnd"/>
      <w:r w:rsidRPr="00D55D5C">
        <w:rPr>
          <w:bCs/>
          <w:iCs/>
          <w:sz w:val="28"/>
          <w:szCs w:val="28"/>
        </w:rPr>
        <w:t xml:space="preserve"> «Последний лист»</w:t>
      </w:r>
      <w:r w:rsidR="00706815" w:rsidRPr="00706815">
        <w:rPr>
          <w:bCs/>
          <w:iCs/>
          <w:sz w:val="28"/>
          <w:szCs w:val="28"/>
        </w:rPr>
        <w:t>.</w:t>
      </w:r>
    </w:p>
    <w:p w:rsidR="001E2C6F" w:rsidRDefault="001E2C6F" w:rsidP="00567211">
      <w:pPr>
        <w:pStyle w:val="a3"/>
        <w:spacing w:before="0" w:beforeAutospacing="0" w:after="140" w:afterAutospacing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(презентация, слайд 2</w:t>
      </w:r>
      <w:r w:rsidRPr="006E3527">
        <w:rPr>
          <w:bCs/>
          <w:i/>
          <w:iCs/>
          <w:sz w:val="28"/>
          <w:szCs w:val="28"/>
        </w:rPr>
        <w:t>)</w:t>
      </w:r>
    </w:p>
    <w:p w:rsidR="00FA4C2B" w:rsidRPr="00D55D5C" w:rsidRDefault="00D9479E" w:rsidP="00567211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bCs/>
          <w:iCs/>
          <w:sz w:val="28"/>
          <w:szCs w:val="28"/>
        </w:rPr>
        <w:t xml:space="preserve">Уильям Сидни Портер – настоящее имя писателя. Его биография невероятно интересна. Рано лишился матери. </w:t>
      </w:r>
      <w:r w:rsidRPr="00D55D5C">
        <w:rPr>
          <w:sz w:val="28"/>
          <w:szCs w:val="28"/>
        </w:rPr>
        <w:t>Он грезил литературой, но вынужден был работать в аптеке своего дяди, потом по состоянию здоровья переехал на ранчо сына знакомого доктора</w:t>
      </w:r>
      <w:r w:rsidR="00A255FE" w:rsidRPr="00D55D5C">
        <w:rPr>
          <w:sz w:val="28"/>
          <w:szCs w:val="28"/>
        </w:rPr>
        <w:t xml:space="preserve">. В техасском городе </w:t>
      </w:r>
      <w:proofErr w:type="spellStart"/>
      <w:r w:rsidR="00A255FE" w:rsidRPr="00D55D5C">
        <w:rPr>
          <w:sz w:val="28"/>
          <w:szCs w:val="28"/>
        </w:rPr>
        <w:t>Остин</w:t>
      </w:r>
      <w:proofErr w:type="spellEnd"/>
      <w:r w:rsidR="00A255FE" w:rsidRPr="00D55D5C">
        <w:rPr>
          <w:sz w:val="28"/>
          <w:szCs w:val="28"/>
        </w:rPr>
        <w:t xml:space="preserve"> попробовал себя в роли бухгалтера, чертежника, кассира и счетовода</w:t>
      </w:r>
      <w:r w:rsidR="00315FEE" w:rsidRPr="00D55D5C">
        <w:rPr>
          <w:sz w:val="28"/>
          <w:szCs w:val="28"/>
        </w:rPr>
        <w:t xml:space="preserve"> в банке.</w:t>
      </w:r>
      <w:r w:rsidRPr="00D55D5C">
        <w:rPr>
          <w:sz w:val="28"/>
          <w:szCs w:val="28"/>
        </w:rPr>
        <w:t xml:space="preserve"> Этот романтик верил в счастье, но рано потерял возлюбленную. Его гениальные произведения родились в тюрь</w:t>
      </w:r>
      <w:r w:rsidR="00C52528">
        <w:rPr>
          <w:sz w:val="28"/>
          <w:szCs w:val="28"/>
        </w:rPr>
        <w:t xml:space="preserve">ме. Представляю, как часто </w:t>
      </w:r>
      <w:r w:rsidR="00A255FE" w:rsidRPr="00D55D5C">
        <w:rPr>
          <w:sz w:val="28"/>
          <w:szCs w:val="28"/>
        </w:rPr>
        <w:t>Портеру хотелось сдаться на милость судьбы</w:t>
      </w:r>
      <w:r w:rsidR="00315FEE" w:rsidRPr="00D55D5C">
        <w:rPr>
          <w:sz w:val="28"/>
          <w:szCs w:val="28"/>
        </w:rPr>
        <w:t>…</w:t>
      </w:r>
    </w:p>
    <w:p w:rsidR="00C52528" w:rsidRPr="001E2C6F" w:rsidRDefault="00A00404" w:rsidP="001E2C6F">
      <w:pPr>
        <w:pStyle w:val="a3"/>
        <w:spacing w:before="0" w:beforeAutospacing="0" w:after="0" w:afterAutospacing="0"/>
        <w:rPr>
          <w:b/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</w:rPr>
        <w:t xml:space="preserve"> </w:t>
      </w:r>
      <w:r w:rsidR="00C52528" w:rsidRPr="00AC1EB8">
        <w:rPr>
          <w:b/>
          <w:color w:val="17365D" w:themeColor="text2" w:themeShade="BF"/>
          <w:sz w:val="28"/>
          <w:szCs w:val="28"/>
          <w:lang w:val="en-US"/>
        </w:rPr>
        <w:t xml:space="preserve">2. </w:t>
      </w:r>
      <w:r w:rsidR="00C52528" w:rsidRPr="001E2C6F">
        <w:rPr>
          <w:b/>
          <w:color w:val="17365D" w:themeColor="text2" w:themeShade="BF"/>
          <w:sz w:val="28"/>
          <w:szCs w:val="28"/>
          <w:lang w:val="en-US"/>
        </w:rPr>
        <w:t>Speaking</w:t>
      </w:r>
    </w:p>
    <w:p w:rsidR="00C52528" w:rsidRPr="001E2C6F" w:rsidRDefault="00C52528" w:rsidP="001E2C6F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 xml:space="preserve">Mr. Porter: Hello. </w:t>
      </w:r>
    </w:p>
    <w:p w:rsidR="00C52528" w:rsidRPr="001E2C6F" w:rsidRDefault="00C52528" w:rsidP="001E2C6F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Stud</w:t>
      </w:r>
      <w:r w:rsidR="00AC1EB8">
        <w:rPr>
          <w:color w:val="17365D" w:themeColor="text2" w:themeShade="BF"/>
          <w:sz w:val="28"/>
          <w:szCs w:val="28"/>
          <w:lang w:val="en-US"/>
        </w:rPr>
        <w:t xml:space="preserve">ents ask questions to </w:t>
      </w:r>
      <w:proofErr w:type="spellStart"/>
      <w:proofErr w:type="gramStart"/>
      <w:r w:rsidR="00AC1EB8">
        <w:rPr>
          <w:color w:val="17365D" w:themeColor="text2" w:themeShade="BF"/>
          <w:sz w:val="28"/>
          <w:szCs w:val="28"/>
          <w:lang w:val="en-US"/>
        </w:rPr>
        <w:t>Mr.Porter</w:t>
      </w:r>
      <w:proofErr w:type="spellEnd"/>
      <w:proofErr w:type="gramEnd"/>
      <w:r w:rsidR="00AC1EB8">
        <w:rPr>
          <w:color w:val="17365D" w:themeColor="text2" w:themeShade="BF"/>
          <w:sz w:val="28"/>
          <w:szCs w:val="28"/>
          <w:lang w:val="en-US"/>
        </w:rPr>
        <w:t>:</w:t>
      </w:r>
      <w:r w:rsidRPr="001E2C6F">
        <w:rPr>
          <w:color w:val="17365D" w:themeColor="text2" w:themeShade="BF"/>
          <w:sz w:val="28"/>
          <w:szCs w:val="28"/>
          <w:lang w:val="en-US"/>
        </w:rPr>
        <w:t xml:space="preserve"> </w:t>
      </w:r>
    </w:p>
    <w:p w:rsidR="00706815" w:rsidRPr="001E2C6F" w:rsidRDefault="00706815" w:rsidP="001E2C6F">
      <w:pPr>
        <w:pStyle w:val="a3"/>
        <w:spacing w:before="0" w:beforeAutospacing="0" w:after="0" w:afterAutospacing="0"/>
        <w:rPr>
          <w:bCs/>
          <w:iCs/>
          <w:color w:val="17365D" w:themeColor="text2" w:themeShade="BF"/>
          <w:sz w:val="28"/>
          <w:szCs w:val="28"/>
          <w:lang w:val="en-US"/>
        </w:rPr>
      </w:pP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lastRenderedPageBreak/>
        <w:t>1.</w:t>
      </w: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ab/>
        <w:t>Why were you put into prison?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</w:t>
      </w:r>
      <w:r w:rsidR="001E2C6F" w:rsidRPr="0088517A">
        <w:rPr>
          <w:bCs/>
          <w:i/>
          <w:iCs/>
          <w:color w:val="17365D" w:themeColor="text2" w:themeShade="BF"/>
          <w:sz w:val="28"/>
          <w:szCs w:val="28"/>
          <w:lang w:val="en-US"/>
        </w:rPr>
        <w:t>(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презентация</w:t>
      </w:r>
      <w:r w:rsidR="001E2C6F" w:rsidRPr="0088517A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, 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слайд</w:t>
      </w:r>
      <w:r w:rsidR="001E2C6F" w:rsidRPr="0088517A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3)</w:t>
      </w:r>
    </w:p>
    <w:p w:rsidR="00706815" w:rsidRPr="001E2C6F" w:rsidRDefault="00706815" w:rsidP="001E2C6F">
      <w:pPr>
        <w:pStyle w:val="a3"/>
        <w:spacing w:before="0" w:beforeAutospacing="0" w:after="0" w:afterAutospacing="0"/>
        <w:rPr>
          <w:bCs/>
          <w:iCs/>
          <w:color w:val="17365D" w:themeColor="text2" w:themeShade="BF"/>
          <w:sz w:val="28"/>
          <w:szCs w:val="28"/>
          <w:lang w:val="en-US"/>
        </w:rPr>
      </w:pP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>2.</w:t>
      </w: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ab/>
        <w:t>When and why did you begin to write? And what was the first story?</w:t>
      </w:r>
    </w:p>
    <w:p w:rsidR="00706815" w:rsidRPr="001E2C6F" w:rsidRDefault="00706815" w:rsidP="001E2C6F">
      <w:pPr>
        <w:pStyle w:val="a3"/>
        <w:spacing w:before="0" w:beforeAutospacing="0" w:after="0" w:afterAutospacing="0"/>
        <w:rPr>
          <w:bCs/>
          <w:iCs/>
          <w:color w:val="17365D" w:themeColor="text2" w:themeShade="BF"/>
          <w:sz w:val="28"/>
          <w:szCs w:val="28"/>
          <w:lang w:val="en-US"/>
        </w:rPr>
      </w:pP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>3.</w:t>
      </w: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ab/>
        <w:t xml:space="preserve">Why did you sign it as </w:t>
      </w:r>
      <w:proofErr w:type="spellStart"/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>O’Henry</w:t>
      </w:r>
      <w:proofErr w:type="spellEnd"/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>?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(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презентация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, 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слайд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4)</w:t>
      </w:r>
    </w:p>
    <w:p w:rsidR="00706815" w:rsidRPr="001E2C6F" w:rsidRDefault="00706815" w:rsidP="001E2C6F">
      <w:pPr>
        <w:pStyle w:val="a3"/>
        <w:spacing w:before="0" w:beforeAutospacing="0" w:after="0" w:afterAutospacing="0"/>
        <w:rPr>
          <w:bCs/>
          <w:iCs/>
          <w:color w:val="17365D" w:themeColor="text2" w:themeShade="BF"/>
          <w:sz w:val="28"/>
          <w:szCs w:val="28"/>
          <w:lang w:val="en-US"/>
        </w:rPr>
      </w:pP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>4.</w:t>
      </w: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ab/>
        <w:t>What are your stories about?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(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презентация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, 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слайд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5)</w:t>
      </w:r>
    </w:p>
    <w:p w:rsidR="00706815" w:rsidRPr="0088517A" w:rsidRDefault="008F216A" w:rsidP="001E2C6F">
      <w:pPr>
        <w:pStyle w:val="a3"/>
        <w:spacing w:before="0" w:beforeAutospacing="0" w:after="0" w:afterAutospacing="0"/>
        <w:rPr>
          <w:bCs/>
          <w:iCs/>
          <w:color w:val="17365D" w:themeColor="text2" w:themeShade="BF"/>
          <w:sz w:val="28"/>
          <w:szCs w:val="28"/>
        </w:rPr>
      </w:pP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>5.</w:t>
      </w:r>
      <w:r w:rsidRPr="001E2C6F">
        <w:rPr>
          <w:bCs/>
          <w:iCs/>
          <w:color w:val="17365D" w:themeColor="text2" w:themeShade="BF"/>
          <w:sz w:val="28"/>
          <w:szCs w:val="28"/>
          <w:lang w:val="en-US"/>
        </w:rPr>
        <w:tab/>
        <w:t xml:space="preserve">Is there a story </w:t>
      </w:r>
      <w:r w:rsidR="00706815" w:rsidRPr="001E2C6F">
        <w:rPr>
          <w:bCs/>
          <w:iCs/>
          <w:color w:val="17365D" w:themeColor="text2" w:themeShade="BF"/>
          <w:sz w:val="28"/>
          <w:szCs w:val="28"/>
          <w:lang w:val="en-US"/>
        </w:rPr>
        <w:t>you like best of all?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  <w:lang w:val="en-US"/>
        </w:rPr>
        <w:t xml:space="preserve"> </w:t>
      </w:r>
      <w:r w:rsidR="001E2C6F" w:rsidRPr="001E2C6F">
        <w:rPr>
          <w:bCs/>
          <w:i/>
          <w:iCs/>
          <w:color w:val="17365D" w:themeColor="text2" w:themeShade="BF"/>
          <w:sz w:val="28"/>
          <w:szCs w:val="28"/>
        </w:rPr>
        <w:t>(презентация, слайд 6)</w:t>
      </w:r>
    </w:p>
    <w:p w:rsidR="00AC1EB8" w:rsidRDefault="00AC1EB8" w:rsidP="00315FEE">
      <w:pPr>
        <w:pStyle w:val="a3"/>
        <w:spacing w:before="0" w:beforeAutospacing="0" w:after="140" w:afterAutospacing="0"/>
        <w:rPr>
          <w:b/>
          <w:sz w:val="28"/>
          <w:szCs w:val="28"/>
        </w:rPr>
      </w:pPr>
    </w:p>
    <w:p w:rsidR="00315FEE" w:rsidRPr="00C52528" w:rsidRDefault="00C52528" w:rsidP="00315FEE">
      <w:pPr>
        <w:pStyle w:val="a3"/>
        <w:spacing w:before="0" w:beforeAutospacing="0" w:after="140" w:afterAutospacing="0"/>
        <w:rPr>
          <w:b/>
          <w:sz w:val="28"/>
          <w:szCs w:val="28"/>
        </w:rPr>
      </w:pPr>
      <w:r w:rsidRPr="00C52528">
        <w:rPr>
          <w:b/>
          <w:sz w:val="28"/>
          <w:szCs w:val="28"/>
        </w:rPr>
        <w:t>3</w:t>
      </w:r>
      <w:r w:rsidR="00315FEE" w:rsidRPr="00C52528">
        <w:rPr>
          <w:b/>
          <w:sz w:val="28"/>
          <w:szCs w:val="28"/>
        </w:rPr>
        <w:t>. Эпиграф</w:t>
      </w:r>
    </w:p>
    <w:p w:rsidR="00315FEE" w:rsidRPr="00D55D5C" w:rsidRDefault="00315FEE" w:rsidP="00315FEE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>- Как вы понимаете слова Р.Роллана?</w:t>
      </w:r>
    </w:p>
    <w:p w:rsidR="00315FEE" w:rsidRPr="00C52528" w:rsidRDefault="00C52528" w:rsidP="00315FEE">
      <w:pPr>
        <w:pStyle w:val="a3"/>
        <w:spacing w:before="0" w:beforeAutospacing="0" w:after="140" w:afterAutospacing="0"/>
        <w:rPr>
          <w:b/>
          <w:sz w:val="28"/>
          <w:szCs w:val="28"/>
        </w:rPr>
      </w:pPr>
      <w:r w:rsidRPr="00C52528">
        <w:rPr>
          <w:b/>
          <w:sz w:val="28"/>
          <w:szCs w:val="28"/>
        </w:rPr>
        <w:t>4</w:t>
      </w:r>
      <w:r w:rsidR="00315FEE" w:rsidRPr="00C52528">
        <w:rPr>
          <w:b/>
          <w:sz w:val="28"/>
          <w:szCs w:val="28"/>
        </w:rPr>
        <w:t>. Аналитическая беседа по рассказу.</w:t>
      </w:r>
    </w:p>
    <w:p w:rsidR="00315FEE" w:rsidRPr="00D55D5C" w:rsidRDefault="00315FEE" w:rsidP="00315FEE">
      <w:pPr>
        <w:pStyle w:val="a3"/>
        <w:spacing w:before="0" w:beforeAutospacing="0" w:after="140" w:afterAutospacing="0"/>
        <w:rPr>
          <w:i/>
          <w:sz w:val="28"/>
          <w:szCs w:val="28"/>
        </w:rPr>
      </w:pPr>
      <w:r w:rsidRPr="00D55D5C">
        <w:rPr>
          <w:sz w:val="28"/>
          <w:szCs w:val="28"/>
        </w:rPr>
        <w:t>- Кто главные герои рассказа? С чего начинается повествование?</w:t>
      </w:r>
      <w:r w:rsidR="00AF394F" w:rsidRPr="00D55D5C">
        <w:rPr>
          <w:sz w:val="28"/>
          <w:szCs w:val="28"/>
        </w:rPr>
        <w:t xml:space="preserve"> </w:t>
      </w:r>
      <w:r w:rsidR="00AF394F" w:rsidRPr="00D55D5C">
        <w:rPr>
          <w:i/>
          <w:sz w:val="28"/>
          <w:szCs w:val="28"/>
        </w:rPr>
        <w:t xml:space="preserve">(Две молодые художницы, Сью и </w:t>
      </w:r>
      <w:proofErr w:type="spellStart"/>
      <w:r w:rsidR="00AF394F" w:rsidRPr="00D55D5C">
        <w:rPr>
          <w:i/>
          <w:sz w:val="28"/>
          <w:szCs w:val="28"/>
        </w:rPr>
        <w:t>Джонси</w:t>
      </w:r>
      <w:proofErr w:type="spellEnd"/>
      <w:r w:rsidR="00AF394F" w:rsidRPr="00D55D5C">
        <w:rPr>
          <w:i/>
          <w:sz w:val="28"/>
          <w:szCs w:val="28"/>
        </w:rPr>
        <w:t>, открыли студию наверху трёхэтажного дома. Это было в мае, а в ноябре одна из девушек заболела пневмонией).</w:t>
      </w:r>
    </w:p>
    <w:p w:rsidR="00AF394F" w:rsidRPr="00D55D5C" w:rsidRDefault="00AF394F" w:rsidP="00315FEE">
      <w:pPr>
        <w:pStyle w:val="a3"/>
        <w:spacing w:before="0" w:beforeAutospacing="0" w:after="140" w:afterAutospacing="0"/>
        <w:rPr>
          <w:i/>
          <w:sz w:val="28"/>
          <w:szCs w:val="28"/>
          <w:u w:val="single"/>
        </w:rPr>
      </w:pPr>
      <w:r w:rsidRPr="00D55D5C">
        <w:rPr>
          <w:sz w:val="28"/>
          <w:szCs w:val="28"/>
        </w:rPr>
        <w:t xml:space="preserve">- </w:t>
      </w:r>
      <w:proofErr w:type="gramStart"/>
      <w:r w:rsidRPr="00D55D5C">
        <w:rPr>
          <w:sz w:val="28"/>
          <w:szCs w:val="28"/>
        </w:rPr>
        <w:t>« В</w:t>
      </w:r>
      <w:proofErr w:type="gramEnd"/>
      <w:r w:rsidRPr="00D55D5C">
        <w:rPr>
          <w:sz w:val="28"/>
          <w:szCs w:val="28"/>
        </w:rPr>
        <w:t xml:space="preserve"> ноябре неприветливый чудак…» </w:t>
      </w:r>
      <w:r w:rsidRPr="00D55D5C">
        <w:rPr>
          <w:i/>
          <w:sz w:val="28"/>
          <w:szCs w:val="28"/>
          <w:u w:val="single"/>
        </w:rPr>
        <w:t>Зачитать</w:t>
      </w:r>
    </w:p>
    <w:p w:rsidR="00AF394F" w:rsidRPr="00D55D5C" w:rsidRDefault="00AF394F" w:rsidP="00315FEE">
      <w:pPr>
        <w:pStyle w:val="a3"/>
        <w:spacing w:before="0" w:beforeAutospacing="0" w:after="140" w:afterAutospacing="0"/>
        <w:rPr>
          <w:i/>
          <w:sz w:val="28"/>
          <w:szCs w:val="28"/>
        </w:rPr>
      </w:pPr>
      <w:r w:rsidRPr="00D55D5C">
        <w:rPr>
          <w:sz w:val="28"/>
          <w:szCs w:val="28"/>
        </w:rPr>
        <w:t xml:space="preserve">Для </w:t>
      </w:r>
      <w:r w:rsidR="00C16271" w:rsidRPr="00D55D5C">
        <w:rPr>
          <w:sz w:val="28"/>
          <w:szCs w:val="28"/>
        </w:rPr>
        <w:t>чего О.Генри одушевляет П</w:t>
      </w:r>
      <w:r w:rsidRPr="00D55D5C">
        <w:rPr>
          <w:sz w:val="28"/>
          <w:szCs w:val="28"/>
        </w:rPr>
        <w:t xml:space="preserve">невмонию? </w:t>
      </w:r>
      <w:r w:rsidRPr="00D55D5C">
        <w:rPr>
          <w:i/>
          <w:sz w:val="28"/>
          <w:szCs w:val="28"/>
        </w:rPr>
        <w:t xml:space="preserve">(Возможно, чтобы показать, как сильна была эта болезнь, что развивается она по своим законам) </w:t>
      </w:r>
    </w:p>
    <w:p w:rsidR="00AF394F" w:rsidRDefault="00434E73" w:rsidP="00315FEE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 xml:space="preserve">- Что, по мнению доктора, могло погубить </w:t>
      </w:r>
      <w:proofErr w:type="spellStart"/>
      <w:r w:rsidRPr="00D55D5C">
        <w:rPr>
          <w:sz w:val="28"/>
          <w:szCs w:val="28"/>
        </w:rPr>
        <w:t>Джонси</w:t>
      </w:r>
      <w:proofErr w:type="spellEnd"/>
      <w:r w:rsidRPr="00D55D5C">
        <w:rPr>
          <w:sz w:val="28"/>
          <w:szCs w:val="28"/>
        </w:rPr>
        <w:t>, помимо её болезни?</w:t>
      </w:r>
    </w:p>
    <w:p w:rsidR="00C52528" w:rsidRPr="0088517A" w:rsidRDefault="00C52528" w:rsidP="001E2C6F">
      <w:pPr>
        <w:pStyle w:val="a3"/>
        <w:spacing w:before="0" w:beforeAutospacing="0" w:after="140" w:afterAutospacing="0"/>
        <w:rPr>
          <w:i/>
          <w:color w:val="17365D" w:themeColor="text2" w:themeShade="BF"/>
          <w:sz w:val="28"/>
          <w:szCs w:val="28"/>
          <w:lang w:val="en-US"/>
        </w:rPr>
      </w:pPr>
      <w:r w:rsidRPr="001E2C6F">
        <w:rPr>
          <w:b/>
          <w:color w:val="17365D" w:themeColor="text2" w:themeShade="BF"/>
          <w:sz w:val="28"/>
          <w:szCs w:val="28"/>
          <w:lang w:val="en-US"/>
        </w:rPr>
        <w:t xml:space="preserve">5. Listening. </w:t>
      </w:r>
      <w:proofErr w:type="gramStart"/>
      <w:r w:rsidR="001E2C6F" w:rsidRPr="0088517A">
        <w:rPr>
          <w:i/>
          <w:color w:val="17365D" w:themeColor="text2" w:themeShade="BF"/>
          <w:sz w:val="28"/>
          <w:szCs w:val="28"/>
          <w:lang w:val="en-US"/>
        </w:rPr>
        <w:t xml:space="preserve">( </w:t>
      </w:r>
      <w:r w:rsidR="001E2C6F" w:rsidRPr="001E2C6F">
        <w:rPr>
          <w:i/>
          <w:color w:val="17365D" w:themeColor="text2" w:themeShade="BF"/>
          <w:sz w:val="28"/>
          <w:szCs w:val="28"/>
        </w:rPr>
        <w:t>приложение</w:t>
      </w:r>
      <w:proofErr w:type="gramEnd"/>
      <w:r w:rsidR="001E2C6F" w:rsidRPr="0088517A">
        <w:rPr>
          <w:i/>
          <w:color w:val="17365D" w:themeColor="text2" w:themeShade="BF"/>
          <w:sz w:val="28"/>
          <w:szCs w:val="28"/>
          <w:lang w:val="en-US"/>
        </w:rPr>
        <w:t xml:space="preserve"> 1)</w:t>
      </w:r>
    </w:p>
    <w:p w:rsidR="00C52528" w:rsidRPr="001E2C6F" w:rsidRDefault="00C52528" w:rsidP="00C52528">
      <w:pPr>
        <w:pStyle w:val="a3"/>
        <w:spacing w:after="14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It seems to me it will be interesting to hear the dialogue between Sue and the doctor.  Please, take the orange sheets of paper</w:t>
      </w:r>
      <w:r w:rsidR="00152FE3" w:rsidRPr="001E2C6F">
        <w:rPr>
          <w:color w:val="17365D" w:themeColor="text2" w:themeShade="BF"/>
          <w:sz w:val="28"/>
          <w:szCs w:val="28"/>
          <w:lang w:val="en-US"/>
        </w:rPr>
        <w:t xml:space="preserve">, </w:t>
      </w:r>
      <w:proofErr w:type="gramStart"/>
      <w:r w:rsidR="00152FE3" w:rsidRPr="001E2C6F">
        <w:rPr>
          <w:color w:val="17365D" w:themeColor="text2" w:themeShade="BF"/>
          <w:sz w:val="28"/>
          <w:szCs w:val="28"/>
          <w:lang w:val="en-US"/>
        </w:rPr>
        <w:t xml:space="preserve">sign </w:t>
      </w:r>
      <w:r w:rsidRPr="001E2C6F">
        <w:rPr>
          <w:color w:val="17365D" w:themeColor="text2" w:themeShade="BF"/>
          <w:sz w:val="28"/>
          <w:szCs w:val="28"/>
          <w:lang w:val="en-US"/>
        </w:rPr>
        <w:t xml:space="preserve"> and</w:t>
      </w:r>
      <w:proofErr w:type="gramEnd"/>
      <w:r w:rsidRPr="001E2C6F">
        <w:rPr>
          <w:color w:val="17365D" w:themeColor="text2" w:themeShade="BF"/>
          <w:sz w:val="28"/>
          <w:szCs w:val="28"/>
          <w:lang w:val="en-US"/>
        </w:rPr>
        <w:t xml:space="preserve"> look through the sentences. Listen and mark each statement as </w:t>
      </w:r>
      <w:r w:rsidRPr="001E2C6F">
        <w:rPr>
          <w:i/>
          <w:color w:val="17365D" w:themeColor="text2" w:themeShade="BF"/>
          <w:sz w:val="28"/>
          <w:szCs w:val="28"/>
          <w:lang w:val="en-US"/>
        </w:rPr>
        <w:t>True, False, Not Stated.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1.</w:t>
      </w:r>
      <w:r w:rsidRPr="001E2C6F">
        <w:rPr>
          <w:color w:val="17365D" w:themeColor="text2" w:themeShade="BF"/>
          <w:sz w:val="28"/>
          <w:szCs w:val="28"/>
          <w:lang w:val="en-US"/>
        </w:rPr>
        <w:tab/>
        <w:t>The doctor thinks that Sue has one chance in ten to recover.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2.</w:t>
      </w:r>
      <w:r w:rsidRPr="001E2C6F">
        <w:rPr>
          <w:color w:val="17365D" w:themeColor="text2" w:themeShade="BF"/>
          <w:sz w:val="28"/>
          <w:szCs w:val="28"/>
          <w:lang w:val="en-US"/>
        </w:rPr>
        <w:tab/>
        <w:t>Sue has made up her mind that she's not going to get well.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3.</w:t>
      </w:r>
      <w:r w:rsidRPr="001E2C6F">
        <w:rPr>
          <w:color w:val="17365D" w:themeColor="text2" w:themeShade="BF"/>
          <w:sz w:val="28"/>
          <w:szCs w:val="28"/>
          <w:lang w:val="en-US"/>
        </w:rPr>
        <w:tab/>
        <w:t>Sue wanted to paint a masterpiece one day.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4.</w:t>
      </w:r>
      <w:r w:rsidRPr="001E2C6F">
        <w:rPr>
          <w:color w:val="17365D" w:themeColor="text2" w:themeShade="BF"/>
          <w:sz w:val="28"/>
          <w:szCs w:val="28"/>
          <w:lang w:val="en-US"/>
        </w:rPr>
        <w:tab/>
        <w:t>She falls in love and doesn’t want to die.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5.</w:t>
      </w:r>
      <w:r w:rsidRPr="001E2C6F">
        <w:rPr>
          <w:color w:val="17365D" w:themeColor="text2" w:themeShade="BF"/>
          <w:sz w:val="28"/>
          <w:szCs w:val="28"/>
          <w:lang w:val="en-US"/>
        </w:rPr>
        <w:tab/>
        <w:t>The doctor can only provide her medicine and that is effective as 50 percent, the next situation is in her mind.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t>6.</w:t>
      </w:r>
      <w:r w:rsidRPr="001E2C6F">
        <w:rPr>
          <w:color w:val="17365D" w:themeColor="text2" w:themeShade="BF"/>
          <w:sz w:val="28"/>
          <w:szCs w:val="28"/>
          <w:lang w:val="en-US"/>
        </w:rPr>
        <w:tab/>
        <w:t xml:space="preserve">If Sue thought about future, the doctor could promise one-in-five chance for her. </w:t>
      </w: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</w:p>
    <w:p w:rsidR="00C52528" w:rsidRPr="001E2C6F" w:rsidRDefault="00C52528" w:rsidP="00C52528">
      <w:pPr>
        <w:pStyle w:val="a3"/>
        <w:spacing w:before="0" w:beforeAutospacing="0" w:after="0" w:afterAutospacing="0"/>
        <w:rPr>
          <w:color w:val="17365D" w:themeColor="text2" w:themeShade="BF"/>
          <w:sz w:val="28"/>
          <w:szCs w:val="28"/>
          <w:lang w:val="en-US"/>
        </w:rPr>
      </w:pPr>
      <w:r w:rsidRPr="001E2C6F">
        <w:rPr>
          <w:color w:val="17365D" w:themeColor="text2" w:themeShade="BF"/>
          <w:sz w:val="28"/>
          <w:szCs w:val="28"/>
          <w:lang w:val="en-US"/>
        </w:rPr>
        <w:lastRenderedPageBreak/>
        <w:t>Now exchange your works and use QR code to check it. Mark “plus” or “minus”.</w:t>
      </w:r>
    </w:p>
    <w:p w:rsidR="009326E0" w:rsidRDefault="009326E0" w:rsidP="00CD15D5">
      <w:pPr>
        <w:pStyle w:val="a3"/>
        <w:spacing w:before="0" w:beforeAutospacing="0" w:after="140" w:afterAutospacing="0"/>
        <w:rPr>
          <w:color w:val="FF0000"/>
          <w:sz w:val="28"/>
          <w:szCs w:val="28"/>
        </w:rPr>
      </w:pPr>
    </w:p>
    <w:p w:rsidR="00567211" w:rsidRPr="00D55D5C" w:rsidRDefault="00434E73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 xml:space="preserve">- Что сделала Сью для своей подруги? </w:t>
      </w:r>
      <w:proofErr w:type="gramStart"/>
      <w:r w:rsidRPr="00D55D5C">
        <w:rPr>
          <w:sz w:val="28"/>
          <w:szCs w:val="28"/>
        </w:rPr>
        <w:t>«Подумай обо мне</w:t>
      </w:r>
      <w:proofErr w:type="gramEnd"/>
      <w:r w:rsidRPr="00D55D5C">
        <w:rPr>
          <w:sz w:val="28"/>
          <w:szCs w:val="28"/>
        </w:rPr>
        <w:t>, - говорит она, - раз не хочешь думать о себе! Что будет со мной?»</w:t>
      </w:r>
    </w:p>
    <w:p w:rsidR="00434E73" w:rsidRPr="00D55D5C" w:rsidRDefault="00434E73" w:rsidP="00CD15D5">
      <w:pPr>
        <w:pStyle w:val="a3"/>
        <w:spacing w:before="0" w:beforeAutospacing="0" w:after="140" w:afterAutospacing="0"/>
        <w:rPr>
          <w:i/>
          <w:sz w:val="28"/>
          <w:szCs w:val="28"/>
        </w:rPr>
      </w:pPr>
      <w:proofErr w:type="gramStart"/>
      <w:r w:rsidRPr="00D55D5C">
        <w:rPr>
          <w:i/>
          <w:sz w:val="28"/>
          <w:szCs w:val="28"/>
        </w:rPr>
        <w:t>( О.Генри</w:t>
      </w:r>
      <w:proofErr w:type="gramEnd"/>
      <w:r w:rsidRPr="00D55D5C">
        <w:rPr>
          <w:i/>
          <w:sz w:val="28"/>
          <w:szCs w:val="28"/>
        </w:rPr>
        <w:t xml:space="preserve"> говорит, что каждый наш поступок связан с жизнью других людей. Сью работала ради подруги, ухаживала за ней</w:t>
      </w:r>
      <w:r w:rsidR="008F70AB" w:rsidRPr="00D55D5C">
        <w:rPr>
          <w:i/>
          <w:sz w:val="28"/>
          <w:szCs w:val="28"/>
        </w:rPr>
        <w:t xml:space="preserve">, даже лгала ради её выздоровления. Ей тоже было страшно оставаться в одиночестве, и она внушала </w:t>
      </w:r>
      <w:proofErr w:type="spellStart"/>
      <w:r w:rsidR="008F70AB" w:rsidRPr="00D55D5C">
        <w:rPr>
          <w:i/>
          <w:sz w:val="28"/>
          <w:szCs w:val="28"/>
        </w:rPr>
        <w:t>Джонси</w:t>
      </w:r>
      <w:proofErr w:type="spellEnd"/>
      <w:r w:rsidR="008F70AB" w:rsidRPr="00D55D5C">
        <w:rPr>
          <w:i/>
          <w:sz w:val="28"/>
          <w:szCs w:val="28"/>
        </w:rPr>
        <w:t>, думавшей только о своей болезни, о скорой смерти, то та очень нужна ей, что девушка не имеет права поддаваться беде, хотя бы ради Сью)</w:t>
      </w:r>
    </w:p>
    <w:p w:rsidR="008F70AB" w:rsidRPr="00D55D5C" w:rsidRDefault="00642AEC" w:rsidP="00CD15D5">
      <w:pPr>
        <w:pStyle w:val="a3"/>
        <w:spacing w:before="0" w:beforeAutospacing="0" w:after="140" w:afterAutospacing="0"/>
        <w:rPr>
          <w:i/>
          <w:sz w:val="28"/>
          <w:szCs w:val="28"/>
        </w:rPr>
      </w:pPr>
      <w:r>
        <w:rPr>
          <w:sz w:val="28"/>
          <w:szCs w:val="28"/>
        </w:rPr>
        <w:t>- Какую мысль в</w:t>
      </w:r>
      <w:r w:rsidR="008F70AB" w:rsidRPr="00D55D5C">
        <w:rPr>
          <w:sz w:val="28"/>
          <w:szCs w:val="28"/>
        </w:rPr>
        <w:t xml:space="preserve">нушила себе </w:t>
      </w:r>
      <w:proofErr w:type="spellStart"/>
      <w:r w:rsidR="008F70AB" w:rsidRPr="00D55D5C">
        <w:rPr>
          <w:sz w:val="28"/>
          <w:szCs w:val="28"/>
        </w:rPr>
        <w:t>Джонси</w:t>
      </w:r>
      <w:proofErr w:type="spellEnd"/>
      <w:r w:rsidR="008F70AB" w:rsidRPr="00D55D5C">
        <w:rPr>
          <w:sz w:val="28"/>
          <w:szCs w:val="28"/>
        </w:rPr>
        <w:t xml:space="preserve">? </w:t>
      </w:r>
      <w:r w:rsidR="008F70AB" w:rsidRPr="00D55D5C">
        <w:rPr>
          <w:i/>
          <w:sz w:val="28"/>
          <w:szCs w:val="28"/>
        </w:rPr>
        <w:t>(Что она умрёт, когда с плюща упадёт последний лист, и, глядя в окно, считала эти листья)</w:t>
      </w:r>
    </w:p>
    <w:p w:rsidR="008F70AB" w:rsidRPr="00D55D5C" w:rsidRDefault="00135BD8" w:rsidP="00CD15D5">
      <w:pPr>
        <w:pStyle w:val="a3"/>
        <w:spacing w:before="0" w:beforeAutospacing="0" w:after="140" w:afterAutospacing="0"/>
        <w:rPr>
          <w:i/>
          <w:sz w:val="28"/>
          <w:szCs w:val="28"/>
        </w:rPr>
      </w:pPr>
      <w:r w:rsidRPr="00D55D5C">
        <w:rPr>
          <w:sz w:val="28"/>
          <w:szCs w:val="28"/>
        </w:rPr>
        <w:t>- Кто такой Берман? Какую роль он сыграл</w:t>
      </w:r>
      <w:r w:rsidR="00642AEC">
        <w:rPr>
          <w:sz w:val="28"/>
          <w:szCs w:val="28"/>
        </w:rPr>
        <w:t xml:space="preserve"> в жизни </w:t>
      </w:r>
      <w:proofErr w:type="spellStart"/>
      <w:r w:rsidRPr="00D55D5C">
        <w:rPr>
          <w:sz w:val="28"/>
          <w:szCs w:val="28"/>
        </w:rPr>
        <w:t>Джонси</w:t>
      </w:r>
      <w:proofErr w:type="spellEnd"/>
      <w:r w:rsidRPr="00D55D5C">
        <w:rPr>
          <w:sz w:val="28"/>
          <w:szCs w:val="28"/>
        </w:rPr>
        <w:t xml:space="preserve">? </w:t>
      </w:r>
      <w:r w:rsidRPr="00D55D5C">
        <w:rPr>
          <w:i/>
          <w:sz w:val="28"/>
          <w:szCs w:val="28"/>
        </w:rPr>
        <w:t>(Отрывок) 5</w:t>
      </w:r>
    </w:p>
    <w:p w:rsidR="00135BD8" w:rsidRPr="00D55D5C" w:rsidRDefault="00135BD8" w:rsidP="00CD15D5">
      <w:pPr>
        <w:pStyle w:val="a3"/>
        <w:spacing w:before="0" w:beforeAutospacing="0" w:after="140" w:afterAutospacing="0"/>
        <w:rPr>
          <w:i/>
          <w:sz w:val="28"/>
          <w:szCs w:val="28"/>
        </w:rPr>
      </w:pPr>
      <w:r w:rsidRPr="00D55D5C">
        <w:rPr>
          <w:i/>
          <w:sz w:val="28"/>
          <w:szCs w:val="28"/>
        </w:rPr>
        <w:t xml:space="preserve">Увидев, что лист держится на ветке, несмотря на дождь, </w:t>
      </w:r>
      <w:proofErr w:type="spellStart"/>
      <w:r w:rsidRPr="00D55D5C">
        <w:rPr>
          <w:i/>
          <w:sz w:val="28"/>
          <w:szCs w:val="28"/>
        </w:rPr>
        <w:t>Джонси</w:t>
      </w:r>
      <w:proofErr w:type="spellEnd"/>
      <w:r w:rsidRPr="00D55D5C">
        <w:rPr>
          <w:i/>
          <w:sz w:val="28"/>
          <w:szCs w:val="28"/>
        </w:rPr>
        <w:t xml:space="preserve"> раскаялась в своей слабости и попросила прощенья у подруги.</w:t>
      </w:r>
    </w:p>
    <w:p w:rsidR="00642AEC" w:rsidRPr="0088517A" w:rsidRDefault="00642AEC" w:rsidP="00CD15D5">
      <w:pPr>
        <w:pStyle w:val="a3"/>
        <w:spacing w:before="0" w:beforeAutospacing="0" w:after="140" w:afterAutospacing="0"/>
        <w:rPr>
          <w:i/>
          <w:color w:val="17365D" w:themeColor="text2" w:themeShade="BF"/>
          <w:sz w:val="28"/>
          <w:szCs w:val="28"/>
          <w:lang w:val="en-US"/>
        </w:rPr>
      </w:pPr>
      <w:r w:rsidRPr="00AC1EB8">
        <w:rPr>
          <w:b/>
          <w:color w:val="17365D" w:themeColor="text2" w:themeShade="BF"/>
          <w:sz w:val="28"/>
          <w:szCs w:val="28"/>
          <w:lang w:val="en-US"/>
        </w:rPr>
        <w:t>6. Speaking</w:t>
      </w:r>
      <w:r w:rsidR="00AC1EB8">
        <w:rPr>
          <w:b/>
          <w:color w:val="17365D" w:themeColor="text2" w:themeShade="BF"/>
          <w:sz w:val="28"/>
          <w:szCs w:val="28"/>
          <w:lang w:val="en-US"/>
        </w:rPr>
        <w:t xml:space="preserve"> </w:t>
      </w:r>
      <w:r w:rsidR="00AC1EB8" w:rsidRPr="0088517A">
        <w:rPr>
          <w:i/>
          <w:color w:val="17365D" w:themeColor="text2" w:themeShade="BF"/>
          <w:sz w:val="28"/>
          <w:szCs w:val="28"/>
          <w:lang w:val="en-US"/>
        </w:rPr>
        <w:t>(</w:t>
      </w:r>
      <w:r w:rsidR="00AC1EB8">
        <w:rPr>
          <w:i/>
          <w:color w:val="17365D" w:themeColor="text2" w:themeShade="BF"/>
          <w:sz w:val="28"/>
          <w:szCs w:val="28"/>
        </w:rPr>
        <w:t>п</w:t>
      </w:r>
      <w:r w:rsidR="00AC1EB8" w:rsidRPr="00AC1EB8">
        <w:rPr>
          <w:i/>
          <w:color w:val="17365D" w:themeColor="text2" w:themeShade="BF"/>
          <w:sz w:val="28"/>
          <w:szCs w:val="28"/>
        </w:rPr>
        <w:t>риложение</w:t>
      </w:r>
      <w:r w:rsidR="00AC1EB8" w:rsidRPr="0088517A">
        <w:rPr>
          <w:i/>
          <w:color w:val="17365D" w:themeColor="text2" w:themeShade="BF"/>
          <w:sz w:val="28"/>
          <w:szCs w:val="28"/>
          <w:lang w:val="en-US"/>
        </w:rPr>
        <w:t xml:space="preserve"> 2)</w:t>
      </w:r>
    </w:p>
    <w:p w:rsidR="00642AEC" w:rsidRPr="00AC1EB8" w:rsidRDefault="00642AEC" w:rsidP="00CD15D5">
      <w:pPr>
        <w:pStyle w:val="a3"/>
        <w:spacing w:before="0" w:beforeAutospacing="0" w:after="140" w:afterAutospacing="0"/>
        <w:rPr>
          <w:color w:val="17365D" w:themeColor="text2" w:themeShade="BF"/>
          <w:sz w:val="28"/>
          <w:szCs w:val="28"/>
          <w:lang w:val="en-US"/>
        </w:rPr>
      </w:pPr>
      <w:r w:rsidRPr="00AC1EB8">
        <w:rPr>
          <w:color w:val="17365D" w:themeColor="text2" w:themeShade="BF"/>
          <w:sz w:val="28"/>
          <w:szCs w:val="28"/>
          <w:lang w:val="en-US"/>
        </w:rPr>
        <w:t>Well. There is enough information about main characters in Russian. I want you describe them in English. There is a big wh</w:t>
      </w:r>
      <w:r w:rsidR="00AC1EB8">
        <w:rPr>
          <w:color w:val="17365D" w:themeColor="text2" w:themeShade="BF"/>
          <w:sz w:val="28"/>
          <w:szCs w:val="28"/>
          <w:lang w:val="en-US"/>
        </w:rPr>
        <w:t xml:space="preserve">ite sheet of paper, </w:t>
      </w:r>
      <w:r w:rsidRPr="00AC1EB8">
        <w:rPr>
          <w:color w:val="17365D" w:themeColor="text2" w:themeShade="BF"/>
          <w:sz w:val="28"/>
          <w:szCs w:val="28"/>
          <w:lang w:val="en-US"/>
        </w:rPr>
        <w:t>glue</w:t>
      </w:r>
      <w:r w:rsidR="00AC1EB8" w:rsidRPr="00AC1EB8">
        <w:rPr>
          <w:color w:val="17365D" w:themeColor="text2" w:themeShade="BF"/>
          <w:sz w:val="28"/>
          <w:szCs w:val="28"/>
          <w:lang w:val="en-US"/>
        </w:rPr>
        <w:t xml:space="preserve"> </w:t>
      </w:r>
      <w:r w:rsidR="00AC1EB8">
        <w:rPr>
          <w:color w:val="17365D" w:themeColor="text2" w:themeShade="BF"/>
          <w:sz w:val="28"/>
          <w:szCs w:val="28"/>
          <w:lang w:val="en-US"/>
        </w:rPr>
        <w:t>sticks</w:t>
      </w:r>
      <w:r w:rsidRPr="00AC1EB8">
        <w:rPr>
          <w:color w:val="17365D" w:themeColor="text2" w:themeShade="BF"/>
          <w:sz w:val="28"/>
          <w:szCs w:val="28"/>
          <w:lang w:val="en-US"/>
        </w:rPr>
        <w:t xml:space="preserve">, some pictures and </w:t>
      </w:r>
      <w:r w:rsidR="00D918F2" w:rsidRPr="00AC1EB8">
        <w:rPr>
          <w:color w:val="17365D" w:themeColor="text2" w:themeShade="BF"/>
          <w:sz w:val="28"/>
          <w:szCs w:val="28"/>
          <w:lang w:val="en-US"/>
        </w:rPr>
        <w:t xml:space="preserve">reference words to create a mind map and use it for description. </w:t>
      </w:r>
    </w:p>
    <w:p w:rsidR="00D918F2" w:rsidRPr="00AC1EB8" w:rsidRDefault="00D918F2" w:rsidP="00CD15D5">
      <w:pPr>
        <w:pStyle w:val="a3"/>
        <w:spacing w:before="0" w:beforeAutospacing="0" w:after="140" w:afterAutospacing="0"/>
        <w:rPr>
          <w:color w:val="17365D" w:themeColor="text2" w:themeShade="BF"/>
          <w:sz w:val="28"/>
          <w:szCs w:val="28"/>
          <w:lang w:val="en-US"/>
        </w:rPr>
      </w:pPr>
      <w:r w:rsidRPr="00AC1EB8">
        <w:rPr>
          <w:color w:val="17365D" w:themeColor="text2" w:themeShade="BF"/>
          <w:sz w:val="28"/>
          <w:szCs w:val="28"/>
          <w:lang w:val="en-US"/>
        </w:rPr>
        <w:t>The groups are ready. Come here and represent your masterpiece.</w:t>
      </w:r>
    </w:p>
    <w:p w:rsidR="00135BD8" w:rsidRPr="00D55D5C" w:rsidRDefault="00135BD8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 xml:space="preserve">- С какой целью Сью рассказала обо всём </w:t>
      </w:r>
      <w:proofErr w:type="spellStart"/>
      <w:r w:rsidRPr="00D55D5C">
        <w:rPr>
          <w:sz w:val="28"/>
          <w:szCs w:val="28"/>
        </w:rPr>
        <w:t>Джонси</w:t>
      </w:r>
      <w:proofErr w:type="spellEnd"/>
      <w:r w:rsidRPr="00D55D5C">
        <w:rPr>
          <w:sz w:val="28"/>
          <w:szCs w:val="28"/>
        </w:rPr>
        <w:t>?</w:t>
      </w:r>
    </w:p>
    <w:p w:rsidR="00135BD8" w:rsidRPr="00D55D5C" w:rsidRDefault="00135BD8" w:rsidP="00CD15D5">
      <w:pPr>
        <w:pStyle w:val="a3"/>
        <w:spacing w:before="0" w:beforeAutospacing="0" w:after="140" w:afterAutospacing="0"/>
        <w:rPr>
          <w:i/>
          <w:sz w:val="28"/>
          <w:szCs w:val="28"/>
        </w:rPr>
      </w:pPr>
      <w:r w:rsidRPr="00D55D5C">
        <w:rPr>
          <w:i/>
          <w:sz w:val="28"/>
          <w:szCs w:val="28"/>
        </w:rPr>
        <w:t>(Для того, чтобы укрепить волю к жизни, теперь, когда она знает, что сделал для неё человек, она не смеет поддаваться болезни)</w:t>
      </w:r>
    </w:p>
    <w:p w:rsidR="00567211" w:rsidRPr="00D55D5C" w:rsidRDefault="0091704C" w:rsidP="00CD15D5">
      <w:pPr>
        <w:pStyle w:val="a3"/>
        <w:spacing w:before="0" w:beforeAutospacing="0" w:after="140" w:afterAutospacing="0"/>
        <w:rPr>
          <w:i/>
          <w:sz w:val="28"/>
          <w:szCs w:val="28"/>
        </w:rPr>
      </w:pPr>
      <w:r w:rsidRPr="00D55D5C">
        <w:rPr>
          <w:sz w:val="28"/>
          <w:szCs w:val="28"/>
        </w:rPr>
        <w:t>- А что такое, по-вашему, шедевр? (</w:t>
      </w:r>
      <w:r w:rsidRPr="00D55D5C">
        <w:rPr>
          <w:i/>
          <w:sz w:val="28"/>
          <w:szCs w:val="28"/>
        </w:rPr>
        <w:t>Что-то гениальное, исключительное, обессмертившее своего автора)</w:t>
      </w:r>
    </w:p>
    <w:p w:rsidR="0091704C" w:rsidRPr="00D55D5C" w:rsidRDefault="0091704C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>- Действительно, лист, нарисованный на кирпичной стене, - шедевр?</w:t>
      </w:r>
    </w:p>
    <w:p w:rsidR="00567211" w:rsidRPr="008F216A" w:rsidRDefault="0091704C" w:rsidP="00CD15D5">
      <w:pPr>
        <w:pStyle w:val="a3"/>
        <w:spacing w:before="0" w:beforeAutospacing="0" w:after="140" w:afterAutospacing="0"/>
        <w:rPr>
          <w:i/>
          <w:sz w:val="28"/>
          <w:szCs w:val="28"/>
          <w:lang w:val="en-US"/>
        </w:rPr>
      </w:pPr>
      <w:r w:rsidRPr="00D55D5C">
        <w:rPr>
          <w:i/>
          <w:sz w:val="28"/>
          <w:szCs w:val="28"/>
        </w:rPr>
        <w:t>(Рисунок спас жизнь человеку.</w:t>
      </w:r>
      <w:r w:rsidRPr="00D55D5C">
        <w:rPr>
          <w:sz w:val="28"/>
          <w:szCs w:val="28"/>
        </w:rPr>
        <w:t xml:space="preserve"> </w:t>
      </w:r>
      <w:r w:rsidRPr="00D55D5C">
        <w:rPr>
          <w:i/>
          <w:sz w:val="28"/>
          <w:szCs w:val="28"/>
        </w:rPr>
        <w:t>Мастерство Бермана создало иллюзию живого листа. Его</w:t>
      </w:r>
      <w:r w:rsidRPr="008F216A">
        <w:rPr>
          <w:i/>
          <w:sz w:val="28"/>
          <w:szCs w:val="28"/>
          <w:lang w:val="en-US"/>
        </w:rPr>
        <w:t xml:space="preserve"> </w:t>
      </w:r>
      <w:r w:rsidRPr="00D55D5C">
        <w:rPr>
          <w:i/>
          <w:sz w:val="28"/>
          <w:szCs w:val="28"/>
        </w:rPr>
        <w:t>творение</w:t>
      </w:r>
      <w:r w:rsidRPr="008F216A">
        <w:rPr>
          <w:i/>
          <w:sz w:val="28"/>
          <w:szCs w:val="28"/>
          <w:lang w:val="en-US"/>
        </w:rPr>
        <w:t xml:space="preserve"> </w:t>
      </w:r>
      <w:r w:rsidRPr="00D55D5C">
        <w:rPr>
          <w:i/>
          <w:sz w:val="28"/>
          <w:szCs w:val="28"/>
        </w:rPr>
        <w:t>принесло</w:t>
      </w:r>
      <w:r w:rsidRPr="008F216A">
        <w:rPr>
          <w:i/>
          <w:sz w:val="28"/>
          <w:szCs w:val="28"/>
          <w:lang w:val="en-US"/>
        </w:rPr>
        <w:t xml:space="preserve"> </w:t>
      </w:r>
      <w:r w:rsidRPr="00D55D5C">
        <w:rPr>
          <w:i/>
          <w:sz w:val="28"/>
          <w:szCs w:val="28"/>
        </w:rPr>
        <w:t>добро</w:t>
      </w:r>
      <w:r w:rsidRPr="008F216A">
        <w:rPr>
          <w:i/>
          <w:sz w:val="28"/>
          <w:szCs w:val="28"/>
          <w:lang w:val="en-US"/>
        </w:rPr>
        <w:t>)</w:t>
      </w:r>
    </w:p>
    <w:p w:rsidR="008C375E" w:rsidRPr="00AC1EB8" w:rsidRDefault="008C375E" w:rsidP="00CD15D5">
      <w:pPr>
        <w:pStyle w:val="a3"/>
        <w:spacing w:before="0" w:beforeAutospacing="0" w:after="140" w:afterAutospacing="0"/>
        <w:rPr>
          <w:b/>
          <w:color w:val="17365D" w:themeColor="text2" w:themeShade="BF"/>
          <w:sz w:val="28"/>
          <w:szCs w:val="28"/>
          <w:lang w:val="en-US"/>
        </w:rPr>
      </w:pPr>
      <w:r w:rsidRPr="00AC1EB8">
        <w:rPr>
          <w:b/>
          <w:color w:val="17365D" w:themeColor="text2" w:themeShade="BF"/>
          <w:sz w:val="28"/>
          <w:szCs w:val="28"/>
          <w:lang w:val="en-US"/>
        </w:rPr>
        <w:t>7. Use of English</w:t>
      </w:r>
      <w:r w:rsidR="00817D2A" w:rsidRPr="0088517A">
        <w:rPr>
          <w:b/>
          <w:color w:val="17365D" w:themeColor="text2" w:themeShade="BF"/>
          <w:sz w:val="28"/>
          <w:szCs w:val="28"/>
          <w:lang w:val="en-US"/>
        </w:rPr>
        <w:t xml:space="preserve"> </w:t>
      </w:r>
      <w:r w:rsidR="00817D2A" w:rsidRPr="0088517A">
        <w:rPr>
          <w:i/>
          <w:color w:val="17365D" w:themeColor="text2" w:themeShade="BF"/>
          <w:sz w:val="28"/>
          <w:szCs w:val="28"/>
          <w:lang w:val="en-US"/>
        </w:rPr>
        <w:t>(</w:t>
      </w:r>
      <w:r w:rsidR="00817D2A">
        <w:rPr>
          <w:i/>
          <w:color w:val="17365D" w:themeColor="text2" w:themeShade="BF"/>
          <w:sz w:val="28"/>
          <w:szCs w:val="28"/>
        </w:rPr>
        <w:t>приложение</w:t>
      </w:r>
      <w:r w:rsidR="00817D2A" w:rsidRPr="0088517A">
        <w:rPr>
          <w:i/>
          <w:color w:val="17365D" w:themeColor="text2" w:themeShade="BF"/>
          <w:sz w:val="28"/>
          <w:szCs w:val="28"/>
          <w:lang w:val="en-US"/>
        </w:rPr>
        <w:t xml:space="preserve"> 3)</w:t>
      </w:r>
    </w:p>
    <w:p w:rsidR="00152FE3" w:rsidRPr="00AC1EB8" w:rsidRDefault="007A54FD" w:rsidP="00CD15D5">
      <w:pPr>
        <w:pStyle w:val="a3"/>
        <w:spacing w:before="0" w:beforeAutospacing="0" w:after="140" w:afterAutospacing="0"/>
        <w:rPr>
          <w:color w:val="17365D" w:themeColor="text2" w:themeShade="BF"/>
          <w:sz w:val="28"/>
          <w:szCs w:val="28"/>
          <w:lang w:val="en-US"/>
        </w:rPr>
      </w:pPr>
      <w:r w:rsidRPr="00AC1EB8">
        <w:rPr>
          <w:color w:val="17365D" w:themeColor="text2" w:themeShade="BF"/>
          <w:sz w:val="28"/>
          <w:szCs w:val="28"/>
          <w:lang w:val="en-US"/>
        </w:rPr>
        <w:lastRenderedPageBreak/>
        <w:t>Now I ask you to do the</w:t>
      </w:r>
      <w:r w:rsidR="00B63F38" w:rsidRPr="00AC1EB8">
        <w:rPr>
          <w:color w:val="17365D" w:themeColor="text2" w:themeShade="BF"/>
          <w:sz w:val="28"/>
          <w:szCs w:val="28"/>
          <w:lang w:val="en-US"/>
        </w:rPr>
        <w:t xml:space="preserve"> crossword. It helps us to check how </w:t>
      </w:r>
      <w:r w:rsidR="008C375E" w:rsidRPr="00AC1EB8">
        <w:rPr>
          <w:color w:val="17365D" w:themeColor="text2" w:themeShade="BF"/>
          <w:sz w:val="28"/>
          <w:szCs w:val="28"/>
          <w:lang w:val="en-US"/>
        </w:rPr>
        <w:t xml:space="preserve">carefully </w:t>
      </w:r>
      <w:r w:rsidR="00B63F38" w:rsidRPr="00AC1EB8">
        <w:rPr>
          <w:color w:val="17365D" w:themeColor="text2" w:themeShade="BF"/>
          <w:sz w:val="28"/>
          <w:szCs w:val="28"/>
          <w:lang w:val="en-US"/>
        </w:rPr>
        <w:t>you</w:t>
      </w:r>
      <w:r w:rsidR="008C375E" w:rsidRPr="00AC1EB8">
        <w:rPr>
          <w:color w:val="17365D" w:themeColor="text2" w:themeShade="BF"/>
          <w:sz w:val="28"/>
          <w:szCs w:val="28"/>
          <w:lang w:val="en-US"/>
        </w:rPr>
        <w:t>’ve</w:t>
      </w:r>
      <w:r w:rsidR="00B63F38" w:rsidRPr="00AC1EB8">
        <w:rPr>
          <w:color w:val="17365D" w:themeColor="text2" w:themeShade="BF"/>
          <w:sz w:val="28"/>
          <w:szCs w:val="28"/>
          <w:lang w:val="en-US"/>
        </w:rPr>
        <w:t xml:space="preserve"> </w:t>
      </w:r>
      <w:r w:rsidR="008C375E" w:rsidRPr="00AC1EB8">
        <w:rPr>
          <w:color w:val="17365D" w:themeColor="text2" w:themeShade="BF"/>
          <w:sz w:val="28"/>
          <w:szCs w:val="28"/>
          <w:lang w:val="en-US"/>
        </w:rPr>
        <w:t>read the story in English and find</w:t>
      </w:r>
      <w:r w:rsidR="00B63F38" w:rsidRPr="00AC1EB8">
        <w:rPr>
          <w:color w:val="17365D" w:themeColor="text2" w:themeShade="BF"/>
          <w:sz w:val="28"/>
          <w:szCs w:val="28"/>
          <w:lang w:val="en-US"/>
        </w:rPr>
        <w:t xml:space="preserve"> t</w:t>
      </w:r>
      <w:r w:rsidR="008C375E" w:rsidRPr="00AC1EB8">
        <w:rPr>
          <w:color w:val="17365D" w:themeColor="text2" w:themeShade="BF"/>
          <w:sz w:val="28"/>
          <w:szCs w:val="28"/>
          <w:lang w:val="en-US"/>
        </w:rPr>
        <w:t>he necessary word to describe what is really Berman’s masterpiece.</w:t>
      </w:r>
    </w:p>
    <w:p w:rsidR="00152FE3" w:rsidRPr="0088517A" w:rsidRDefault="00152FE3" w:rsidP="00CD15D5">
      <w:pPr>
        <w:pStyle w:val="a3"/>
        <w:spacing w:before="0" w:beforeAutospacing="0" w:after="140" w:afterAutospacing="0"/>
        <w:rPr>
          <w:color w:val="17365D" w:themeColor="text2" w:themeShade="BF"/>
          <w:sz w:val="28"/>
          <w:szCs w:val="28"/>
        </w:rPr>
      </w:pPr>
      <w:r w:rsidRPr="00AC1EB8">
        <w:rPr>
          <w:color w:val="17365D" w:themeColor="text2" w:themeShade="BF"/>
          <w:sz w:val="28"/>
          <w:szCs w:val="28"/>
          <w:lang w:val="en-US"/>
        </w:rPr>
        <w:t xml:space="preserve">What is the key-word? </w:t>
      </w:r>
      <w:r w:rsidR="00817D2A">
        <w:rPr>
          <w:bCs/>
          <w:i/>
          <w:iCs/>
          <w:color w:val="17365D" w:themeColor="text2" w:themeShade="BF"/>
          <w:sz w:val="28"/>
          <w:szCs w:val="28"/>
        </w:rPr>
        <w:t>(презентация, слайд 7</w:t>
      </w:r>
      <w:r w:rsidR="00817D2A" w:rsidRPr="001E2C6F">
        <w:rPr>
          <w:bCs/>
          <w:i/>
          <w:iCs/>
          <w:color w:val="17365D" w:themeColor="text2" w:themeShade="BF"/>
          <w:sz w:val="28"/>
          <w:szCs w:val="28"/>
        </w:rPr>
        <w:t>)</w:t>
      </w:r>
    </w:p>
    <w:p w:rsidR="0091704C" w:rsidRPr="00D55D5C" w:rsidRDefault="0091704C" w:rsidP="00CD15D5">
      <w:pPr>
        <w:pStyle w:val="a3"/>
        <w:spacing w:before="0" w:beforeAutospacing="0" w:after="140" w:afterAutospacing="0"/>
        <w:rPr>
          <w:b/>
          <w:sz w:val="28"/>
          <w:szCs w:val="28"/>
        </w:rPr>
      </w:pPr>
      <w:r w:rsidRPr="00D55D5C">
        <w:rPr>
          <w:b/>
          <w:sz w:val="28"/>
          <w:szCs w:val="28"/>
        </w:rPr>
        <w:t>САМОПОЖЕРТВОВАНИЕ</w:t>
      </w:r>
    </w:p>
    <w:p w:rsidR="0091704C" w:rsidRPr="00D55D5C" w:rsidRDefault="0091704C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>- О.Генри охарактеризовал Бермана как «злющего старикашку, который издевался над сентиментальностью</w:t>
      </w:r>
      <w:r w:rsidR="00DE37ED" w:rsidRPr="00D55D5C">
        <w:rPr>
          <w:sz w:val="28"/>
          <w:szCs w:val="28"/>
        </w:rPr>
        <w:t>». В чём смысл поступка художника?</w:t>
      </w:r>
    </w:p>
    <w:p w:rsidR="006971A8" w:rsidRDefault="00DE37ED" w:rsidP="006971A8">
      <w:pPr>
        <w:pStyle w:val="a3"/>
        <w:spacing w:after="140"/>
        <w:rPr>
          <w:sz w:val="28"/>
          <w:szCs w:val="28"/>
        </w:rPr>
      </w:pPr>
      <w:r w:rsidRPr="00D55D5C">
        <w:rPr>
          <w:i/>
          <w:sz w:val="28"/>
          <w:szCs w:val="28"/>
        </w:rPr>
        <w:t>(Он, неудачник в искусстве, пьяница, всю жизнь собиравшийся создать шедевр, пожертвовал собой, доказал самому себе, что жизнь его не прошла бесцельно и бесследно)</w:t>
      </w:r>
      <w:r w:rsidR="006971A8" w:rsidRPr="006971A8">
        <w:rPr>
          <w:sz w:val="28"/>
          <w:szCs w:val="28"/>
        </w:rPr>
        <w:t xml:space="preserve"> </w:t>
      </w:r>
    </w:p>
    <w:p w:rsidR="001040CE" w:rsidRPr="00817D2A" w:rsidRDefault="006971A8" w:rsidP="006971A8">
      <w:pPr>
        <w:pStyle w:val="a3"/>
        <w:spacing w:after="140"/>
        <w:rPr>
          <w:color w:val="17365D" w:themeColor="text2" w:themeShade="BF"/>
          <w:sz w:val="28"/>
          <w:szCs w:val="28"/>
          <w:lang w:val="en-US"/>
        </w:rPr>
      </w:pPr>
      <w:r w:rsidRPr="00817D2A">
        <w:rPr>
          <w:b/>
          <w:color w:val="17365D" w:themeColor="text2" w:themeShade="BF"/>
          <w:sz w:val="28"/>
          <w:szCs w:val="28"/>
          <w:lang w:val="en-US"/>
        </w:rPr>
        <w:t xml:space="preserve">8. </w:t>
      </w:r>
      <w:r w:rsidR="001040CE" w:rsidRPr="00817D2A">
        <w:rPr>
          <w:b/>
          <w:color w:val="17365D" w:themeColor="text2" w:themeShade="BF"/>
          <w:sz w:val="28"/>
          <w:szCs w:val="28"/>
          <w:lang w:val="en-US"/>
        </w:rPr>
        <w:t>Speaking</w:t>
      </w:r>
    </w:p>
    <w:p w:rsidR="006971A8" w:rsidRPr="00817D2A" w:rsidRDefault="006971A8" w:rsidP="006971A8">
      <w:pPr>
        <w:pStyle w:val="a3"/>
        <w:spacing w:after="140"/>
        <w:rPr>
          <w:color w:val="17365D" w:themeColor="text2" w:themeShade="BF"/>
          <w:sz w:val="28"/>
          <w:szCs w:val="28"/>
          <w:lang w:val="en-US"/>
        </w:rPr>
      </w:pPr>
      <w:r w:rsidRPr="00817D2A">
        <w:rPr>
          <w:color w:val="17365D" w:themeColor="text2" w:themeShade="BF"/>
          <w:sz w:val="28"/>
          <w:szCs w:val="28"/>
          <w:lang w:val="en-US"/>
        </w:rPr>
        <w:t xml:space="preserve">What can you sacrifice for the sake of your friend? </w:t>
      </w:r>
      <w:r w:rsidR="00817D2A" w:rsidRPr="0088517A">
        <w:rPr>
          <w:i/>
          <w:color w:val="17365D" w:themeColor="text2" w:themeShade="BF"/>
          <w:sz w:val="28"/>
          <w:szCs w:val="28"/>
          <w:lang w:val="en-US"/>
        </w:rPr>
        <w:t>(</w:t>
      </w:r>
      <w:r w:rsidR="00817D2A">
        <w:rPr>
          <w:i/>
          <w:color w:val="17365D" w:themeColor="text2" w:themeShade="BF"/>
          <w:sz w:val="28"/>
          <w:szCs w:val="28"/>
        </w:rPr>
        <w:t>приложение</w:t>
      </w:r>
      <w:r w:rsidR="00817D2A" w:rsidRPr="0088517A">
        <w:rPr>
          <w:i/>
          <w:color w:val="17365D" w:themeColor="text2" w:themeShade="BF"/>
          <w:sz w:val="28"/>
          <w:szCs w:val="28"/>
          <w:lang w:val="en-US"/>
        </w:rPr>
        <w:t xml:space="preserve"> 4)</w:t>
      </w:r>
    </w:p>
    <w:p w:rsidR="00567211" w:rsidRPr="00817D2A" w:rsidRDefault="006971A8" w:rsidP="00CD15D5">
      <w:pPr>
        <w:pStyle w:val="a3"/>
        <w:spacing w:before="0" w:beforeAutospacing="0" w:after="140" w:afterAutospacing="0"/>
        <w:rPr>
          <w:color w:val="17365D" w:themeColor="text2" w:themeShade="BF"/>
          <w:sz w:val="28"/>
          <w:szCs w:val="28"/>
          <w:lang w:val="en-US"/>
        </w:rPr>
      </w:pPr>
      <w:r w:rsidRPr="00817D2A">
        <w:rPr>
          <w:color w:val="17365D" w:themeColor="text2" w:themeShade="BF"/>
          <w:sz w:val="28"/>
          <w:szCs w:val="28"/>
          <w:lang w:val="en-US"/>
        </w:rPr>
        <w:t xml:space="preserve">You can see that life is the most difficult thing to sacrifice and it proves that Behrman’s self-sacrifice is his greatest </w:t>
      </w:r>
      <w:r w:rsidR="00152FE3" w:rsidRPr="00817D2A">
        <w:rPr>
          <w:color w:val="17365D" w:themeColor="text2" w:themeShade="BF"/>
          <w:sz w:val="28"/>
          <w:szCs w:val="28"/>
          <w:lang w:val="en-US"/>
        </w:rPr>
        <w:t xml:space="preserve">masterpiece. I wish you </w:t>
      </w:r>
      <w:r w:rsidRPr="00817D2A">
        <w:rPr>
          <w:color w:val="17365D" w:themeColor="text2" w:themeShade="BF"/>
          <w:sz w:val="28"/>
          <w:szCs w:val="28"/>
          <w:lang w:val="en-US"/>
        </w:rPr>
        <w:t xml:space="preserve">real friends in your life - with whom you can share your </w:t>
      </w:r>
      <w:r w:rsidR="001040CE" w:rsidRPr="00817D2A">
        <w:rPr>
          <w:color w:val="17365D" w:themeColor="text2" w:themeShade="BF"/>
          <w:sz w:val="28"/>
          <w:szCs w:val="28"/>
          <w:lang w:val="en-US"/>
        </w:rPr>
        <w:t xml:space="preserve">happiness, ideas and </w:t>
      </w:r>
      <w:r w:rsidRPr="00817D2A">
        <w:rPr>
          <w:color w:val="17365D" w:themeColor="text2" w:themeShade="BF"/>
          <w:sz w:val="28"/>
          <w:szCs w:val="28"/>
          <w:lang w:val="en-US"/>
        </w:rPr>
        <w:t>problems, who</w:t>
      </w:r>
      <w:r w:rsidR="001040CE" w:rsidRPr="00817D2A">
        <w:rPr>
          <w:color w:val="17365D" w:themeColor="text2" w:themeShade="BF"/>
          <w:sz w:val="28"/>
          <w:szCs w:val="28"/>
          <w:lang w:val="en-US"/>
        </w:rPr>
        <w:t>’ll</w:t>
      </w:r>
      <w:r w:rsidRPr="00817D2A">
        <w:rPr>
          <w:color w:val="17365D" w:themeColor="text2" w:themeShade="BF"/>
          <w:sz w:val="28"/>
          <w:szCs w:val="28"/>
          <w:lang w:val="en-US"/>
        </w:rPr>
        <w:t xml:space="preserve"> never betray you.</w:t>
      </w:r>
    </w:p>
    <w:p w:rsidR="00567211" w:rsidRPr="00D55D5C" w:rsidRDefault="00DE37ED" w:rsidP="00CD15D5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sz w:val="28"/>
          <w:szCs w:val="28"/>
        </w:rPr>
        <w:t>- Так прав был Р.Роллан?</w:t>
      </w:r>
    </w:p>
    <w:p w:rsidR="00DE37ED" w:rsidRDefault="00DE37ED" w:rsidP="00DE37ED">
      <w:pPr>
        <w:pStyle w:val="a3"/>
        <w:spacing w:before="0" w:beforeAutospacing="0" w:after="140" w:afterAutospacing="0"/>
        <w:rPr>
          <w:i/>
          <w:iCs/>
          <w:sz w:val="28"/>
          <w:szCs w:val="28"/>
        </w:rPr>
      </w:pPr>
      <w:r w:rsidRPr="00D55D5C">
        <w:rPr>
          <w:sz w:val="28"/>
          <w:szCs w:val="28"/>
        </w:rPr>
        <w:t>(</w:t>
      </w:r>
      <w:r w:rsidR="00414F9E" w:rsidRPr="00D55D5C">
        <w:rPr>
          <w:i/>
          <w:iCs/>
          <w:sz w:val="28"/>
          <w:szCs w:val="28"/>
        </w:rPr>
        <w:t>Н</w:t>
      </w:r>
      <w:r w:rsidRPr="00D55D5C">
        <w:rPr>
          <w:i/>
          <w:iCs/>
          <w:sz w:val="28"/>
          <w:szCs w:val="28"/>
        </w:rPr>
        <w:t>аша жизнь не должна проходить бесследно, смысл жизни – творить добро, помогать окружающим, оставить свой след в истории, такой след, чтобы после вспом</w:t>
      </w:r>
      <w:r w:rsidR="00414F9E" w:rsidRPr="00D55D5C">
        <w:rPr>
          <w:i/>
          <w:iCs/>
          <w:sz w:val="28"/>
          <w:szCs w:val="28"/>
        </w:rPr>
        <w:t>инали с уважением и восхищались)</w:t>
      </w:r>
      <w:r w:rsidRPr="00D55D5C">
        <w:rPr>
          <w:i/>
          <w:iCs/>
          <w:sz w:val="28"/>
          <w:szCs w:val="28"/>
        </w:rPr>
        <w:t xml:space="preserve"> </w:t>
      </w:r>
    </w:p>
    <w:p w:rsidR="00567211" w:rsidRPr="00D55D5C" w:rsidRDefault="00414F9E" w:rsidP="006971A8">
      <w:pPr>
        <w:pStyle w:val="a3"/>
        <w:shd w:val="clear" w:color="auto" w:fill="FFFFFF"/>
        <w:spacing w:before="0" w:beforeAutospacing="0" w:after="140" w:afterAutospacing="0" w:line="245" w:lineRule="atLeast"/>
        <w:rPr>
          <w:sz w:val="28"/>
          <w:szCs w:val="28"/>
        </w:rPr>
      </w:pPr>
      <w:proofErr w:type="gramStart"/>
      <w:r w:rsidRPr="00D55D5C">
        <w:rPr>
          <w:b/>
          <w:bCs/>
          <w:sz w:val="28"/>
          <w:szCs w:val="28"/>
        </w:rPr>
        <w:t>(</w:t>
      </w:r>
      <w:r w:rsidR="00601D9A">
        <w:rPr>
          <w:sz w:val="28"/>
          <w:szCs w:val="28"/>
        </w:rPr>
        <w:t> Да</w:t>
      </w:r>
      <w:proofErr w:type="gramEnd"/>
      <w:r w:rsidR="00601D9A">
        <w:rPr>
          <w:sz w:val="28"/>
          <w:szCs w:val="28"/>
        </w:rPr>
        <w:t>. шедевр Бермана не похож</w:t>
      </w:r>
      <w:r w:rsidRPr="00D55D5C">
        <w:rPr>
          <w:sz w:val="28"/>
          <w:szCs w:val="28"/>
        </w:rPr>
        <w:t xml:space="preserve"> на творения великих мастеров, вряд ли соберет он толпы восхищенных зрителей, да и век этого шедевра короток - снег и дождь вскоре смоют его с кирпичной стены… Но Художник заплатил собственной жизнью за создание своего творения. Поэтому его произведение, несущее человеку добро, автор, читатели и героини рассказа считают шеде</w:t>
      </w:r>
      <w:r w:rsidR="008C375E">
        <w:rPr>
          <w:sz w:val="28"/>
          <w:szCs w:val="28"/>
        </w:rPr>
        <w:t>вром. Он останется в их сердцах</w:t>
      </w:r>
      <w:r w:rsidRPr="00D55D5C">
        <w:rPr>
          <w:sz w:val="28"/>
          <w:szCs w:val="28"/>
        </w:rPr>
        <w:t>, памяти навсегда.).</w:t>
      </w:r>
    </w:p>
    <w:p w:rsidR="00CD15D5" w:rsidRPr="00D55D5C" w:rsidRDefault="00CD15D5" w:rsidP="00414F9E">
      <w:pPr>
        <w:pStyle w:val="a3"/>
        <w:spacing w:before="0" w:beforeAutospacing="0" w:after="140" w:afterAutospacing="0"/>
        <w:rPr>
          <w:sz w:val="28"/>
          <w:szCs w:val="28"/>
        </w:rPr>
      </w:pPr>
      <w:r w:rsidRPr="00D55D5C">
        <w:rPr>
          <w:b/>
          <w:bCs/>
          <w:sz w:val="28"/>
          <w:szCs w:val="28"/>
        </w:rPr>
        <w:t>Рефлексия.</w:t>
      </w:r>
    </w:p>
    <w:p w:rsidR="00CD15D5" w:rsidRPr="00D55D5C" w:rsidRDefault="00414F9E" w:rsidP="00CD15D5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r w:rsidRPr="00D55D5C">
        <w:rPr>
          <w:sz w:val="28"/>
          <w:szCs w:val="28"/>
        </w:rPr>
        <w:t>-</w:t>
      </w:r>
      <w:r w:rsidR="00601D9A">
        <w:rPr>
          <w:sz w:val="28"/>
          <w:szCs w:val="28"/>
        </w:rPr>
        <w:t>О чем это произведение</w:t>
      </w:r>
      <w:r w:rsidR="00CD15D5" w:rsidRPr="00D55D5C">
        <w:rPr>
          <w:sz w:val="28"/>
          <w:szCs w:val="28"/>
        </w:rPr>
        <w:t>, что автор хотел до нас донести?</w:t>
      </w:r>
    </w:p>
    <w:p w:rsidR="00CD15D5" w:rsidRPr="00D55D5C" w:rsidRDefault="00601D9A" w:rsidP="00414F9E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 смысле жизни;</w:t>
      </w:r>
      <w:r w:rsidR="00414F9E" w:rsidRPr="00D55D5C">
        <w:rPr>
          <w:sz w:val="28"/>
          <w:szCs w:val="28"/>
        </w:rPr>
        <w:t xml:space="preserve"> о том, что нужно верить в себя и не сдаваться;</w:t>
      </w:r>
    </w:p>
    <w:p w:rsidR="00414F9E" w:rsidRPr="00D55D5C" w:rsidRDefault="008C375E" w:rsidP="00414F9E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</w:t>
      </w:r>
      <w:r w:rsidR="00414F9E" w:rsidRPr="00D55D5C">
        <w:rPr>
          <w:sz w:val="28"/>
          <w:szCs w:val="28"/>
        </w:rPr>
        <w:t>человечности, сочувствии, самопожертвовании;</w:t>
      </w:r>
    </w:p>
    <w:p w:rsidR="00CD15D5" w:rsidRPr="00D55D5C" w:rsidRDefault="00414F9E" w:rsidP="00414F9E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r w:rsidRPr="00D55D5C">
        <w:rPr>
          <w:iCs/>
          <w:sz w:val="28"/>
          <w:szCs w:val="28"/>
        </w:rPr>
        <w:t>а и</w:t>
      </w:r>
      <w:r w:rsidR="00CD15D5" w:rsidRPr="00D55D5C">
        <w:rPr>
          <w:iCs/>
          <w:sz w:val="28"/>
          <w:szCs w:val="28"/>
        </w:rPr>
        <w:t>стинное предназначение искусства – служить человеку, творить добро.</w:t>
      </w:r>
    </w:p>
    <w:p w:rsidR="00CD15D5" w:rsidRPr="00D55D5C" w:rsidRDefault="00CD15D5" w:rsidP="00CD15D5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r w:rsidRPr="00D55D5C">
        <w:rPr>
          <w:sz w:val="28"/>
          <w:szCs w:val="28"/>
        </w:rPr>
        <w:t>Это и есть уроки О. Генри, они учат радоваться искренним человеческим чувствам, которые могут</w:t>
      </w:r>
      <w:r w:rsidR="00C16271" w:rsidRPr="00D55D5C">
        <w:rPr>
          <w:sz w:val="28"/>
          <w:szCs w:val="28"/>
        </w:rPr>
        <w:t xml:space="preserve"> сделать жизнь в этом </w:t>
      </w:r>
      <w:r w:rsidRPr="00D55D5C">
        <w:rPr>
          <w:sz w:val="28"/>
          <w:szCs w:val="28"/>
        </w:rPr>
        <w:t>мире </w:t>
      </w:r>
      <w:r w:rsidR="00C16271" w:rsidRPr="00D55D5C">
        <w:rPr>
          <w:sz w:val="28"/>
          <w:szCs w:val="28"/>
        </w:rPr>
        <w:t>счастливой.</w:t>
      </w:r>
    </w:p>
    <w:p w:rsidR="00817D2A" w:rsidRPr="0088517A" w:rsidRDefault="003B5A40" w:rsidP="0088517A">
      <w:pPr>
        <w:pStyle w:val="a3"/>
        <w:shd w:val="clear" w:color="auto" w:fill="FFFFFF"/>
        <w:spacing w:before="240" w:beforeAutospacing="0" w:after="140" w:afterAutospacing="0" w:line="274" w:lineRule="atLeast"/>
        <w:rPr>
          <w:color w:val="17365D" w:themeColor="text2" w:themeShade="BF"/>
          <w:sz w:val="28"/>
          <w:szCs w:val="28"/>
        </w:rPr>
      </w:pPr>
      <w:r w:rsidRPr="00817D2A">
        <w:rPr>
          <w:color w:val="17365D" w:themeColor="text2" w:themeShade="BF"/>
          <w:sz w:val="28"/>
          <w:szCs w:val="28"/>
          <w:lang w:val="en-US"/>
        </w:rPr>
        <w:t>Thank you for your work. I appreciate your self-sacrifice today and hope that it was a pleasant one. Take one of the leaves and tick it on one of the pictures to show your em</w:t>
      </w:r>
      <w:r w:rsidR="00817D2A">
        <w:rPr>
          <w:color w:val="17365D" w:themeColor="text2" w:themeShade="BF"/>
          <w:sz w:val="28"/>
          <w:szCs w:val="28"/>
          <w:lang w:val="en-US"/>
        </w:rPr>
        <w:t xml:space="preserve">otional attitude to our lesson. </w:t>
      </w:r>
      <w:r w:rsidR="0088517A" w:rsidRPr="00630568">
        <w:rPr>
          <w:i/>
          <w:color w:val="17365D" w:themeColor="text2" w:themeShade="BF"/>
          <w:sz w:val="28"/>
          <w:szCs w:val="28"/>
          <w:lang w:val="en-US"/>
        </w:rPr>
        <w:t>(</w:t>
      </w:r>
      <w:r w:rsidR="00630568">
        <w:rPr>
          <w:i/>
          <w:color w:val="17365D" w:themeColor="text2" w:themeShade="BF"/>
          <w:sz w:val="28"/>
          <w:szCs w:val="28"/>
        </w:rPr>
        <w:t>п</w:t>
      </w:r>
      <w:r w:rsidR="0088517A" w:rsidRPr="00630568">
        <w:rPr>
          <w:i/>
          <w:color w:val="17365D" w:themeColor="text2" w:themeShade="BF"/>
          <w:sz w:val="28"/>
          <w:szCs w:val="28"/>
        </w:rPr>
        <w:t>риложение 5)</w:t>
      </w:r>
    </w:p>
    <w:p w:rsidR="00C16271" w:rsidRPr="00817D2A" w:rsidRDefault="003B5A40" w:rsidP="00817D2A">
      <w:pPr>
        <w:pStyle w:val="a3"/>
        <w:shd w:val="clear" w:color="auto" w:fill="FFFFFF"/>
        <w:spacing w:before="0" w:beforeAutospacing="0" w:after="140" w:afterAutospacing="0" w:line="274" w:lineRule="atLeast"/>
        <w:rPr>
          <w:color w:val="17365D" w:themeColor="text2" w:themeShade="BF"/>
          <w:sz w:val="28"/>
          <w:szCs w:val="28"/>
          <w:lang w:val="en-US"/>
        </w:rPr>
      </w:pPr>
      <w:r w:rsidRPr="00817D2A">
        <w:rPr>
          <w:color w:val="17365D" w:themeColor="text2" w:themeShade="BF"/>
          <w:sz w:val="28"/>
          <w:szCs w:val="28"/>
          <w:lang w:val="en-US"/>
        </w:rPr>
        <w:t xml:space="preserve">Don’t forget to scan your </w:t>
      </w:r>
      <w:proofErr w:type="spellStart"/>
      <w:r w:rsidRPr="00817D2A">
        <w:rPr>
          <w:color w:val="17365D" w:themeColor="text2" w:themeShade="BF"/>
          <w:sz w:val="28"/>
          <w:szCs w:val="28"/>
          <w:lang w:val="en-US"/>
        </w:rPr>
        <w:t>hometask</w:t>
      </w:r>
      <w:proofErr w:type="spellEnd"/>
      <w:r w:rsidRPr="00817D2A">
        <w:rPr>
          <w:color w:val="17365D" w:themeColor="text2" w:themeShade="BF"/>
          <w:sz w:val="28"/>
          <w:szCs w:val="28"/>
          <w:lang w:val="en-US"/>
        </w:rPr>
        <w:t xml:space="preserve">. </w:t>
      </w:r>
      <w:r w:rsidR="001040CE" w:rsidRPr="00817D2A">
        <w:rPr>
          <w:color w:val="17365D" w:themeColor="text2" w:themeShade="BF"/>
          <w:sz w:val="28"/>
          <w:szCs w:val="28"/>
          <w:lang w:val="en-US"/>
        </w:rPr>
        <w:t>It</w:t>
      </w:r>
      <w:r w:rsidR="001040CE" w:rsidRPr="0088517A">
        <w:rPr>
          <w:color w:val="17365D" w:themeColor="text2" w:themeShade="BF"/>
          <w:sz w:val="28"/>
          <w:szCs w:val="28"/>
          <w:lang w:val="en-US"/>
        </w:rPr>
        <w:t>’</w:t>
      </w:r>
      <w:r w:rsidR="004F1A3D" w:rsidRPr="00817D2A">
        <w:rPr>
          <w:color w:val="17365D" w:themeColor="text2" w:themeShade="BF"/>
          <w:sz w:val="28"/>
          <w:szCs w:val="28"/>
          <w:lang w:val="en-US"/>
        </w:rPr>
        <w:t>s</w:t>
      </w:r>
      <w:r w:rsidR="004F1A3D" w:rsidRPr="0088517A">
        <w:rPr>
          <w:color w:val="17365D" w:themeColor="text2" w:themeShade="BF"/>
          <w:sz w:val="28"/>
          <w:szCs w:val="28"/>
          <w:lang w:val="en-US"/>
        </w:rPr>
        <w:t xml:space="preserve"> </w:t>
      </w:r>
      <w:r w:rsidR="004F1A3D" w:rsidRPr="00817D2A">
        <w:rPr>
          <w:color w:val="17365D" w:themeColor="text2" w:themeShade="BF"/>
          <w:sz w:val="28"/>
          <w:szCs w:val="28"/>
          <w:lang w:val="en-US"/>
        </w:rPr>
        <w:t>here</w:t>
      </w:r>
      <w:r w:rsidR="004F1A3D" w:rsidRPr="0088517A">
        <w:rPr>
          <w:color w:val="17365D" w:themeColor="text2" w:themeShade="BF"/>
          <w:sz w:val="28"/>
          <w:szCs w:val="28"/>
          <w:lang w:val="en-US"/>
        </w:rPr>
        <w:t>.</w:t>
      </w:r>
      <w:r w:rsidR="00817D2A" w:rsidRPr="0088517A">
        <w:rPr>
          <w:i/>
          <w:color w:val="17365D" w:themeColor="text2" w:themeShade="BF"/>
          <w:sz w:val="28"/>
          <w:szCs w:val="28"/>
          <w:lang w:val="en-US"/>
        </w:rPr>
        <w:t xml:space="preserve"> (</w:t>
      </w:r>
      <w:r w:rsidR="00817D2A">
        <w:rPr>
          <w:i/>
          <w:color w:val="17365D" w:themeColor="text2" w:themeShade="BF"/>
          <w:sz w:val="28"/>
          <w:szCs w:val="28"/>
        </w:rPr>
        <w:t>приложение</w:t>
      </w:r>
      <w:r w:rsidR="00630568">
        <w:rPr>
          <w:i/>
          <w:color w:val="17365D" w:themeColor="text2" w:themeShade="BF"/>
          <w:sz w:val="28"/>
          <w:szCs w:val="28"/>
          <w:lang w:val="en-US"/>
        </w:rPr>
        <w:t xml:space="preserve"> 6</w:t>
      </w:r>
      <w:r w:rsidR="00817D2A" w:rsidRPr="0088517A">
        <w:rPr>
          <w:i/>
          <w:color w:val="17365D" w:themeColor="text2" w:themeShade="BF"/>
          <w:sz w:val="28"/>
          <w:szCs w:val="28"/>
          <w:lang w:val="en-US"/>
        </w:rPr>
        <w:t>)</w:t>
      </w:r>
    </w:p>
    <w:p w:rsidR="00CD15D5" w:rsidRPr="0088517A" w:rsidRDefault="00CD15D5" w:rsidP="00CD15D5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  <w:lang w:val="en-US"/>
        </w:rPr>
      </w:pPr>
      <w:r w:rsidRPr="00D55D5C">
        <w:rPr>
          <w:b/>
          <w:bCs/>
          <w:sz w:val="28"/>
          <w:szCs w:val="28"/>
        </w:rPr>
        <w:t>Д</w:t>
      </w:r>
      <w:r w:rsidR="00C16271" w:rsidRPr="0088517A">
        <w:rPr>
          <w:b/>
          <w:bCs/>
          <w:sz w:val="28"/>
          <w:szCs w:val="28"/>
          <w:lang w:val="en-US"/>
        </w:rPr>
        <w:t>/</w:t>
      </w:r>
      <w:r w:rsidR="00C16271" w:rsidRPr="00D55D5C">
        <w:rPr>
          <w:b/>
          <w:bCs/>
          <w:sz w:val="28"/>
          <w:szCs w:val="28"/>
        </w:rPr>
        <w:t>з</w:t>
      </w:r>
    </w:p>
    <w:p w:rsidR="00006D63" w:rsidRPr="00D55D5C" w:rsidRDefault="00CD15D5" w:rsidP="00C16271">
      <w:pPr>
        <w:pStyle w:val="a3"/>
        <w:shd w:val="clear" w:color="auto" w:fill="FFFFFF"/>
        <w:spacing w:before="0" w:beforeAutospacing="0" w:after="140" w:afterAutospacing="0" w:line="274" w:lineRule="atLeast"/>
        <w:rPr>
          <w:sz w:val="28"/>
          <w:szCs w:val="28"/>
        </w:rPr>
      </w:pPr>
      <w:proofErr w:type="spellStart"/>
      <w:r w:rsidRPr="00D55D5C">
        <w:rPr>
          <w:sz w:val="28"/>
          <w:szCs w:val="28"/>
        </w:rPr>
        <w:t>Hаписать</w:t>
      </w:r>
      <w:proofErr w:type="spellEnd"/>
      <w:r w:rsidR="00A801C9">
        <w:rPr>
          <w:sz w:val="28"/>
          <w:szCs w:val="28"/>
        </w:rPr>
        <w:t xml:space="preserve"> сочинение-рассуждение «</w:t>
      </w:r>
      <w:r w:rsidRPr="00D55D5C">
        <w:rPr>
          <w:sz w:val="28"/>
          <w:szCs w:val="28"/>
        </w:rPr>
        <w:t>О чем заставил меня задуматься рассказ О. Г</w:t>
      </w:r>
      <w:r w:rsidR="00C16271" w:rsidRPr="00D55D5C">
        <w:rPr>
          <w:sz w:val="28"/>
          <w:szCs w:val="28"/>
        </w:rPr>
        <w:t>енри?»</w:t>
      </w:r>
    </w:p>
    <w:p w:rsidR="004E269C" w:rsidRDefault="00A801C9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  <w:r w:rsidRPr="00A801C9">
        <w:rPr>
          <w:color w:val="FF0000"/>
          <w:sz w:val="28"/>
          <w:szCs w:val="28"/>
          <w:lang w:val="en-US"/>
        </w:rPr>
        <w:t>.</w:t>
      </w:r>
    </w:p>
    <w:p w:rsidR="004F1A3D" w:rsidRDefault="004F1A3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4F1A3D" w:rsidRDefault="004F1A3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4F1A3D" w:rsidRDefault="004F1A3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4F1A3D" w:rsidRDefault="004F1A3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920788" w:rsidRDefault="00920788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DA5E6D" w:rsidRDefault="00DA5E6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A3BDC" w:rsidRDefault="000A3BDC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DA5E6D" w:rsidRDefault="00DA5E6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DA5E6D" w:rsidRDefault="00DA5E6D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en-US"/>
        </w:rPr>
      </w:pPr>
    </w:p>
    <w:p w:rsidR="00001FBF" w:rsidRPr="0088517A" w:rsidRDefault="00001FBF" w:rsidP="00A801C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  <w:lang w:val="en-US"/>
        </w:rPr>
      </w:pPr>
      <w:r w:rsidRPr="00EE3E1B">
        <w:rPr>
          <w:b/>
          <w:i/>
          <w:color w:val="000000" w:themeColor="text1"/>
          <w:sz w:val="28"/>
          <w:szCs w:val="28"/>
        </w:rPr>
        <w:lastRenderedPageBreak/>
        <w:t>Приложение</w:t>
      </w:r>
      <w:r w:rsidRPr="0088517A">
        <w:rPr>
          <w:b/>
          <w:i/>
          <w:color w:val="000000" w:themeColor="text1"/>
          <w:sz w:val="28"/>
          <w:szCs w:val="28"/>
          <w:lang w:val="en-US"/>
        </w:rPr>
        <w:t xml:space="preserve"> 1</w:t>
      </w:r>
    </w:p>
    <w:p w:rsidR="00001FBF" w:rsidRPr="00001FBF" w:rsidRDefault="00001FBF" w:rsidP="00001FBF">
      <w:pPr>
        <w:pStyle w:val="a3"/>
        <w:spacing w:after="140"/>
        <w:rPr>
          <w:b/>
          <w:color w:val="000000" w:themeColor="text1"/>
          <w:sz w:val="28"/>
          <w:szCs w:val="28"/>
          <w:lang w:val="en-US"/>
        </w:rPr>
      </w:pPr>
      <w:r w:rsidRPr="00001FBF">
        <w:rPr>
          <w:b/>
          <w:color w:val="000000" w:themeColor="text1"/>
          <w:sz w:val="28"/>
          <w:szCs w:val="28"/>
          <w:lang w:val="en-US"/>
        </w:rPr>
        <w:t xml:space="preserve">Listen and mark each statement as </w:t>
      </w:r>
      <w:r w:rsidRPr="00001FBF">
        <w:rPr>
          <w:b/>
          <w:i/>
          <w:color w:val="000000" w:themeColor="text1"/>
          <w:sz w:val="28"/>
          <w:szCs w:val="28"/>
          <w:lang w:val="en-US"/>
        </w:rPr>
        <w:t>True, False, Not Stated.</w:t>
      </w:r>
    </w:p>
    <w:p w:rsidR="00001FBF" w:rsidRPr="00001FBF" w:rsidRDefault="00001FBF" w:rsidP="00001FB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001FBF">
        <w:rPr>
          <w:color w:val="000000" w:themeColor="text1"/>
          <w:sz w:val="28"/>
          <w:szCs w:val="28"/>
          <w:lang w:val="en-US"/>
        </w:rPr>
        <w:t>1.</w:t>
      </w:r>
      <w:r w:rsidRPr="00001FBF">
        <w:rPr>
          <w:color w:val="000000" w:themeColor="text1"/>
          <w:sz w:val="28"/>
          <w:szCs w:val="28"/>
          <w:lang w:val="en-US"/>
        </w:rPr>
        <w:tab/>
        <w:t>The doctor thinks that Sue has one chance in ten to recover.</w:t>
      </w:r>
    </w:p>
    <w:p w:rsidR="00001FBF" w:rsidRPr="00001FBF" w:rsidRDefault="00001FBF" w:rsidP="00001FB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001FBF">
        <w:rPr>
          <w:color w:val="000000" w:themeColor="text1"/>
          <w:sz w:val="28"/>
          <w:szCs w:val="28"/>
          <w:lang w:val="en-US"/>
        </w:rPr>
        <w:t>2.</w:t>
      </w:r>
      <w:r w:rsidRPr="00001FBF">
        <w:rPr>
          <w:color w:val="000000" w:themeColor="text1"/>
          <w:sz w:val="28"/>
          <w:szCs w:val="28"/>
          <w:lang w:val="en-US"/>
        </w:rPr>
        <w:tab/>
        <w:t>Sue has made up her mind that she's not going to get well.</w:t>
      </w:r>
    </w:p>
    <w:p w:rsidR="00001FBF" w:rsidRPr="00001FBF" w:rsidRDefault="00001FBF" w:rsidP="00001FB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001FBF">
        <w:rPr>
          <w:color w:val="000000" w:themeColor="text1"/>
          <w:sz w:val="28"/>
          <w:szCs w:val="28"/>
          <w:lang w:val="en-US"/>
        </w:rPr>
        <w:t>3.</w:t>
      </w:r>
      <w:r w:rsidRPr="00001FBF">
        <w:rPr>
          <w:color w:val="000000" w:themeColor="text1"/>
          <w:sz w:val="28"/>
          <w:szCs w:val="28"/>
          <w:lang w:val="en-US"/>
        </w:rPr>
        <w:tab/>
        <w:t>Sue wanted to paint a masterpiece one day.</w:t>
      </w:r>
    </w:p>
    <w:p w:rsidR="00001FBF" w:rsidRPr="00001FBF" w:rsidRDefault="00001FBF" w:rsidP="00001FB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001FBF">
        <w:rPr>
          <w:color w:val="000000" w:themeColor="text1"/>
          <w:sz w:val="28"/>
          <w:szCs w:val="28"/>
          <w:lang w:val="en-US"/>
        </w:rPr>
        <w:t>4.</w:t>
      </w:r>
      <w:r w:rsidRPr="00001FBF">
        <w:rPr>
          <w:color w:val="000000" w:themeColor="text1"/>
          <w:sz w:val="28"/>
          <w:szCs w:val="28"/>
          <w:lang w:val="en-US"/>
        </w:rPr>
        <w:tab/>
        <w:t>She falls in love and doesn’t want to die.</w:t>
      </w:r>
    </w:p>
    <w:p w:rsidR="00001FBF" w:rsidRPr="00001FBF" w:rsidRDefault="00001FBF" w:rsidP="00001FB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001FBF">
        <w:rPr>
          <w:color w:val="000000" w:themeColor="text1"/>
          <w:sz w:val="28"/>
          <w:szCs w:val="28"/>
          <w:lang w:val="en-US"/>
        </w:rPr>
        <w:t>5.</w:t>
      </w:r>
      <w:r w:rsidRPr="00001FBF">
        <w:rPr>
          <w:color w:val="000000" w:themeColor="text1"/>
          <w:sz w:val="28"/>
          <w:szCs w:val="28"/>
          <w:lang w:val="en-US"/>
        </w:rPr>
        <w:tab/>
        <w:t>The doctor can only provide her medicine and that is effective as 50 percent, the next situation is in her mind.</w:t>
      </w:r>
    </w:p>
    <w:p w:rsidR="00001FBF" w:rsidRPr="00001FBF" w:rsidRDefault="00001FBF" w:rsidP="00001FB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001FBF">
        <w:rPr>
          <w:color w:val="000000" w:themeColor="text1"/>
          <w:sz w:val="28"/>
          <w:szCs w:val="28"/>
          <w:lang w:val="en-US"/>
        </w:rPr>
        <w:t>6.</w:t>
      </w:r>
      <w:r w:rsidRPr="00001FBF">
        <w:rPr>
          <w:color w:val="000000" w:themeColor="text1"/>
          <w:sz w:val="28"/>
          <w:szCs w:val="28"/>
          <w:lang w:val="en-US"/>
        </w:rPr>
        <w:tab/>
        <w:t xml:space="preserve">If Sue thought about future, the doctor could promise one-in-five chance for her. </w:t>
      </w: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EE3E1B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FEDFA40" wp14:editId="77A63899">
            <wp:extent cx="1562100" cy="1562100"/>
            <wp:effectExtent l="0" t="0" r="0" b="0"/>
            <wp:docPr id="2" name="Рисунок 2" descr="http://qrcoder.ru/code/?1.%09True%0D%0A2.%09True%0D%0A3.%09Not+stated%0D%0A4.%09False%0D%0A5.%09True%0D%0A6.%09Tru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1.%09True%0D%0A2.%09True%0D%0A3.%09Not+stated%0D%0A4.%09False%0D%0A5.%09True%0D%0A6.%09True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DA5E6D" w:rsidRDefault="00DA5E6D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p w:rsidR="004B48D0" w:rsidRDefault="004B48D0" w:rsidP="00A801C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</w:p>
    <w:p w:rsidR="00001FBF" w:rsidRPr="00EE3E1B" w:rsidRDefault="00EE3E1B" w:rsidP="00A801C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EE3E1B">
        <w:rPr>
          <w:b/>
          <w:i/>
          <w:color w:val="000000" w:themeColor="text1"/>
          <w:sz w:val="28"/>
          <w:szCs w:val="28"/>
        </w:rPr>
        <w:lastRenderedPageBreak/>
        <w:t>Приложение 2</w:t>
      </w:r>
    </w:p>
    <w:p w:rsidR="00001FBF" w:rsidRDefault="00001FBF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</w:p>
    <w:tbl>
      <w:tblPr>
        <w:tblW w:w="157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87"/>
        <w:gridCol w:w="6095"/>
      </w:tblGrid>
      <w:tr w:rsidR="00001FBF" w:rsidRPr="00001FBF" w:rsidTr="004B48D0">
        <w:trPr>
          <w:trHeight w:val="1616"/>
        </w:trPr>
        <w:tc>
          <w:tcPr>
            <w:tcW w:w="4219" w:type="dxa"/>
            <w:vAlign w:val="center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  <w:t>Sue</w:t>
            </w: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’s friend</w:t>
            </w:r>
          </w:p>
        </w:tc>
        <w:tc>
          <w:tcPr>
            <w:tcW w:w="5387" w:type="dxa"/>
          </w:tcPr>
          <w:p w:rsidR="00001FBF" w:rsidRPr="00001FBF" w:rsidRDefault="00001FBF" w:rsidP="0001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be seriously ill with Pneumonia</w:t>
            </w:r>
          </w:p>
        </w:tc>
        <w:tc>
          <w:tcPr>
            <w:tcW w:w="6095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64"/>
                <w:szCs w:val="64"/>
                <w:lang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to be a neighbour </w:t>
            </w:r>
          </w:p>
        </w:tc>
      </w:tr>
      <w:tr w:rsidR="00001FBF" w:rsidRPr="0088517A" w:rsidTr="00715ED1">
        <w:tc>
          <w:tcPr>
            <w:tcW w:w="4219" w:type="dxa"/>
            <w:vAlign w:val="center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a young painter</w:t>
            </w:r>
          </w:p>
        </w:tc>
        <w:tc>
          <w:tcPr>
            <w:tcW w:w="5387" w:type="dxa"/>
          </w:tcPr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have a very small chance</w:t>
            </w:r>
          </w:p>
        </w:tc>
        <w:tc>
          <w:tcPr>
            <w:tcW w:w="6095" w:type="dxa"/>
          </w:tcPr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serve as a model for young painters</w:t>
            </w:r>
          </w:p>
        </w:tc>
      </w:tr>
      <w:tr w:rsidR="00001FBF" w:rsidRPr="0088517A" w:rsidTr="004B48D0">
        <w:trPr>
          <w:trHeight w:val="1914"/>
        </w:trPr>
        <w:tc>
          <w:tcPr>
            <w:tcW w:w="4219" w:type="dxa"/>
            <w:vAlign w:val="center"/>
          </w:tcPr>
          <w:p w:rsidR="00001FBF" w:rsidRPr="00001FBF" w:rsidRDefault="00001FBF" w:rsidP="004B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be afraid of death</w:t>
            </w:r>
          </w:p>
        </w:tc>
        <w:tc>
          <w:tcPr>
            <w:tcW w:w="5387" w:type="dxa"/>
            <w:vAlign w:val="center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count the leaves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  <w:tc>
          <w:tcPr>
            <w:tcW w:w="6095" w:type="dxa"/>
            <w:vAlign w:val="center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not to achieve anything in art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</w:tr>
      <w:tr w:rsidR="00001FBF" w:rsidRPr="0088517A" w:rsidTr="00715ED1">
        <w:tc>
          <w:tcPr>
            <w:tcW w:w="4219" w:type="dxa"/>
            <w:vAlign w:val="center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proofErr w:type="spellStart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Johnsy’s</w:t>
            </w:r>
            <w:proofErr w:type="spellEnd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 friend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  <w:tc>
          <w:tcPr>
            <w:tcW w:w="5387" w:type="dxa"/>
            <w:vAlign w:val="center"/>
          </w:tcPr>
          <w:p w:rsidR="00001FBF" w:rsidRPr="00001FBF" w:rsidRDefault="00001FBF" w:rsidP="004B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want to die like the last leaf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  <w:tc>
          <w:tcPr>
            <w:tcW w:w="6095" w:type="dxa"/>
            <w:vAlign w:val="center"/>
          </w:tcPr>
          <w:p w:rsidR="00001FBF" w:rsidRPr="00001FBF" w:rsidRDefault="00001FBF" w:rsidP="004B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to hope </w:t>
            </w:r>
            <w:proofErr w:type="spellStart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some day</w:t>
            </w:r>
            <w:proofErr w:type="spellEnd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 to paint a masterpiece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</w:tr>
      <w:tr w:rsidR="00001FBF" w:rsidRPr="00001FBF" w:rsidTr="00715ED1">
        <w:tc>
          <w:tcPr>
            <w:tcW w:w="4219" w:type="dxa"/>
            <w:vAlign w:val="center"/>
          </w:tcPr>
          <w:p w:rsidR="00001FBF" w:rsidRPr="00001FBF" w:rsidRDefault="00001FBF" w:rsidP="004B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a young painter</w:t>
            </w:r>
          </w:p>
        </w:tc>
        <w:tc>
          <w:tcPr>
            <w:tcW w:w="5387" w:type="dxa"/>
            <w:vAlign w:val="center"/>
          </w:tcPr>
          <w:p w:rsidR="00001FBF" w:rsidRPr="00001FBF" w:rsidRDefault="00001FBF" w:rsidP="004B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to be distressed for </w:t>
            </w:r>
            <w:proofErr w:type="spellStart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Johnsy</w:t>
            </w:r>
            <w:proofErr w:type="spellEnd"/>
          </w:p>
        </w:tc>
        <w:tc>
          <w:tcPr>
            <w:tcW w:w="6095" w:type="dxa"/>
            <w:vAlign w:val="center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paint the last leaf</w:t>
            </w:r>
          </w:p>
          <w:p w:rsidR="00001FBF" w:rsidRPr="00001FBF" w:rsidRDefault="00001FBF" w:rsidP="004B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</w:tr>
      <w:tr w:rsidR="00001FBF" w:rsidRPr="0088517A" w:rsidTr="00715ED1">
        <w:tc>
          <w:tcPr>
            <w:tcW w:w="4219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a painter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  <w:tc>
          <w:tcPr>
            <w:tcW w:w="5387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to catch </w:t>
            </w: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  <w:t xml:space="preserve">a </w:t>
            </w: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cold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  <w:tc>
          <w:tcPr>
            <w:tcW w:w="6095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C8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want to help her friend</w:t>
            </w:r>
          </w:p>
        </w:tc>
      </w:tr>
      <w:tr w:rsidR="00001FBF" w:rsidRPr="00001FBF" w:rsidTr="00715ED1">
        <w:tc>
          <w:tcPr>
            <w:tcW w:w="4219" w:type="dxa"/>
          </w:tcPr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old man</w:t>
            </w:r>
          </w:p>
        </w:tc>
        <w:tc>
          <w:tcPr>
            <w:tcW w:w="5387" w:type="dxa"/>
          </w:tcPr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be past sixty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  <w:tc>
          <w:tcPr>
            <w:tcW w:w="6095" w:type="dxa"/>
          </w:tcPr>
          <w:p w:rsidR="00C81887" w:rsidRDefault="00C81887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die of Pneumonia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</w:tr>
      <w:tr w:rsidR="00001FBF" w:rsidRPr="0088517A" w:rsidTr="00715ED1">
        <w:tc>
          <w:tcPr>
            <w:tcW w:w="4219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  <w:t>to take care of</w:t>
            </w:r>
          </w:p>
        </w:tc>
        <w:tc>
          <w:tcPr>
            <w:tcW w:w="5387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an aspiring artist</w:t>
            </w:r>
          </w:p>
        </w:tc>
        <w:tc>
          <w:tcPr>
            <w:tcW w:w="6095" w:type="dxa"/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  <w:t>to share a small flat with</w:t>
            </w: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</w:p>
        </w:tc>
      </w:tr>
      <w:tr w:rsidR="00001FBF" w:rsidRPr="00001FBF" w:rsidTr="00715ED1">
        <w:tc>
          <w:tcPr>
            <w:tcW w:w="4219" w:type="dxa"/>
          </w:tcPr>
          <w:p w:rsidR="00001FBF" w:rsidRPr="00001FBF" w:rsidRDefault="00001FBF" w:rsidP="004B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  <w:t>Sue</w:t>
            </w:r>
          </w:p>
        </w:tc>
        <w:tc>
          <w:tcPr>
            <w:tcW w:w="5387" w:type="dxa"/>
          </w:tcPr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</w:pPr>
            <w:proofErr w:type="spellStart"/>
            <w:r w:rsidRPr="00001FBF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  <w:t>Johnsy</w:t>
            </w:r>
            <w:proofErr w:type="spellEnd"/>
          </w:p>
        </w:tc>
        <w:tc>
          <w:tcPr>
            <w:tcW w:w="6095" w:type="dxa"/>
          </w:tcPr>
          <w:p w:rsidR="00001FBF" w:rsidRPr="00001FBF" w:rsidRDefault="00001FBF" w:rsidP="00C8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  <w:t>Behrman</w:t>
            </w:r>
          </w:p>
        </w:tc>
      </w:tr>
    </w:tbl>
    <w:p w:rsidR="00001FBF" w:rsidRPr="00001FBF" w:rsidRDefault="00001FBF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48D0" w:rsidRDefault="004B48D0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01FBF" w:rsidRPr="00001FBF" w:rsidRDefault="00001FBF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01FB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Example: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6073"/>
        <w:gridCol w:w="4640"/>
      </w:tblGrid>
      <w:tr w:rsidR="00001FBF" w:rsidRPr="00001FBF" w:rsidTr="00715ED1">
        <w:trPr>
          <w:trHeight w:val="2258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a painter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catch cold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to die </w:t>
            </w:r>
            <w:proofErr w:type="gramStart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of  Pneumonia</w:t>
            </w:r>
            <w:proofErr w:type="gramEnd"/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  <w:tr w:rsidR="00001FBF" w:rsidRPr="00001FBF" w:rsidTr="00715ED1">
        <w:trPr>
          <w:trHeight w:val="2511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old man</w:t>
            </w:r>
          </w:p>
        </w:tc>
        <w:tc>
          <w:tcPr>
            <w:tcW w:w="6073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144"/>
                <w:szCs w:val="144"/>
                <w:lang w:val="en-GB" w:eastAsia="ru-RU"/>
              </w:rPr>
              <w:t xml:space="preserve">Behrman 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  <w:tr w:rsidR="00001FBF" w:rsidRPr="00001FBF" w:rsidTr="00715ED1">
        <w:trPr>
          <w:trHeight w:val="3211"/>
        </w:trPr>
        <w:tc>
          <w:tcPr>
            <w:tcW w:w="10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US" w:eastAsia="ru-RU"/>
              </w:rPr>
            </w:pPr>
          </w:p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to hope </w:t>
            </w:r>
            <w:proofErr w:type="spellStart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some day</w:t>
            </w:r>
            <w:proofErr w:type="spellEnd"/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 xml:space="preserve"> to paint a masterpiece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:rsidR="00001FBF" w:rsidRPr="00001FBF" w:rsidRDefault="00001FBF" w:rsidP="0000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</w:pPr>
            <w:r w:rsidRPr="00001FBF">
              <w:rPr>
                <w:rFonts w:ascii="Times New Roman" w:eastAsia="Times New Roman" w:hAnsi="Times New Roman" w:cs="Times New Roman"/>
                <w:b/>
                <w:sz w:val="64"/>
                <w:szCs w:val="64"/>
                <w:lang w:val="en-GB" w:eastAsia="ru-RU"/>
              </w:rPr>
              <w:t>to be past sixty</w:t>
            </w:r>
          </w:p>
          <w:p w:rsidR="00001FBF" w:rsidRPr="00001FBF" w:rsidRDefault="00001FBF" w:rsidP="00001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</w:tbl>
    <w:p w:rsidR="00001FBF" w:rsidRPr="00001FBF" w:rsidRDefault="00001FBF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001FBF" w:rsidRDefault="00001FBF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5D2F37" w:rsidRDefault="005D2F37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5D2F37" w:rsidRPr="00001FBF" w:rsidRDefault="005D2F37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001FBF" w:rsidRDefault="00001FBF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5D2F37" w:rsidRPr="00EE3E1B" w:rsidRDefault="005D2F37" w:rsidP="005D2F3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Приложение 3</w:t>
      </w:r>
    </w:p>
    <w:p w:rsidR="00B35191" w:rsidRPr="00B35191" w:rsidRDefault="00B35191" w:rsidP="00B35191">
      <w:pPr>
        <w:pBdr>
          <w:bottom w:val="single" w:sz="8" w:space="4" w:color="4F81BD"/>
        </w:pBdr>
        <w:spacing w:after="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en-US"/>
        </w:rPr>
      </w:pPr>
      <w:r w:rsidRPr="00B35191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en-US"/>
        </w:rPr>
        <w:t>the last leaf</w:t>
      </w:r>
    </w:p>
    <w:tbl>
      <w:tblPr>
        <w:tblpPr w:leftFromText="220" w:rightFromText="220" w:vertAnchor="text" w:tblpY="1"/>
        <w:tblOverlap w:val="never"/>
        <w:tblW w:w="7936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val="en-US"/>
              </w:rPr>
            </w:pPr>
            <w:r w:rsidRPr="00B35191">
              <w:rPr>
                <w:rFonts w:ascii="Calibri" w:eastAsia="Calibri" w:hAnsi="Calibri" w:cs="Times New Roman"/>
                <w:sz w:val="20"/>
                <w:szCs w:val="16"/>
                <w:vertAlign w:val="superscript"/>
                <w:lang w:val="en-US"/>
              </w:rPr>
              <w:t>1</w:t>
            </w:r>
            <w:r w:rsidRPr="00B35191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B35191"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p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  <w:t>n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  <w:t>t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en-US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2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m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l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3 L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v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s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4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s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5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a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s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p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g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gX</w:t>
            </w:r>
            <w:proofErr w:type="spellEnd"/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6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B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h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7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f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c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y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8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j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t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o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9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h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m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m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s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t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f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11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v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y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vertAlign w:val="superscript"/>
                <w:lang w:val="en-US"/>
              </w:rPr>
              <w:t>12</w:t>
            </w: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 f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c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B3519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color w:val="A6A6A6"/>
                <w:sz w:val="32"/>
                <w:szCs w:val="32"/>
                <w:lang w:val="en-US"/>
              </w:rPr>
              <w:t>X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m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a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s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t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r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p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proofErr w:type="spellStart"/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i</w:t>
            </w:r>
            <w:proofErr w:type="spellEnd"/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c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</w:pPr>
            <w:r w:rsidRPr="00B3519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  <w:tr w:rsidR="00B35191" w:rsidRPr="00B35191" w:rsidTr="00715ED1">
        <w:trPr>
          <w:trHeight w:val="49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35191" w:rsidRPr="00B35191" w:rsidRDefault="00B35191" w:rsidP="00B351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B35191">
              <w:rPr>
                <w:rFonts w:ascii="Calibri" w:eastAsia="Calibri" w:hAnsi="Calibri" w:cs="Times New Roman"/>
                <w:color w:val="A6A6A6"/>
                <w:lang w:val="en-US"/>
              </w:rPr>
              <w:t>X</w:t>
            </w:r>
          </w:p>
        </w:tc>
      </w:tr>
    </w:tbl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Sue and </w:t>
      </w:r>
      <w:proofErr w:type="spellStart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Johnsy</w:t>
      </w:r>
      <w:proofErr w:type="spellEnd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profession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eyeglass for one eye only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Johnsy</w:t>
      </w:r>
      <w:proofErr w:type="spellEnd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counted …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Johnsy</w:t>
      </w:r>
      <w:proofErr w:type="spellEnd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knitted a very blue and very useless </w:t>
      </w:r>
      <w:proofErr w:type="spellStart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woollen</w:t>
      </w:r>
      <w:proofErr w:type="spellEnd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shoulder …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Someone, who is starting a particular career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name of their </w:t>
      </w:r>
      <w:proofErr w:type="spellStart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neighbour</w:t>
      </w:r>
      <w:proofErr w:type="spellEnd"/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Sue told Behrman about </w:t>
      </w:r>
      <w:proofErr w:type="spellStart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Johnsy’s</w:t>
      </w:r>
      <w:proofErr w:type="spellEnd"/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person, whose job is to look after a building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person, who lives alone, away from people and society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 large, powerful, short-haired dog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evergreen plant that grows up walls or along the ground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 intense, great, strong</w:t>
      </w:r>
    </w:p>
    <w:p w:rsidR="00B35191" w:rsidRPr="00B35191" w:rsidRDefault="00B35191" w:rsidP="00B35191">
      <w:pPr>
        <w:numPr>
          <w:ilvl w:val="0"/>
          <w:numId w:val="4"/>
        </w:numPr>
        <w:spacing w:after="0" w:line="240" w:lineRule="auto"/>
        <w:ind w:right="-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51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extremely good painting</w:t>
      </w:r>
    </w:p>
    <w:p w:rsidR="00B35191" w:rsidRPr="00B35191" w:rsidRDefault="00B35191" w:rsidP="00B35191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p w:rsidR="004B48D0" w:rsidRDefault="004B48D0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B35191" w:rsidRDefault="00B35191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5D2F37" w:rsidRPr="00EE3E1B" w:rsidRDefault="005D2F37" w:rsidP="005D2F3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Приложение 4</w:t>
      </w:r>
    </w:p>
    <w:p w:rsidR="004B48D0" w:rsidRDefault="004B48D0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6"/>
        <w:gridCol w:w="2046"/>
        <w:gridCol w:w="2014"/>
        <w:gridCol w:w="3058"/>
        <w:gridCol w:w="6291"/>
      </w:tblGrid>
      <w:tr w:rsidR="004B1F45" w:rsidTr="004B1F45">
        <w:tc>
          <w:tcPr>
            <w:tcW w:w="0" w:type="auto"/>
          </w:tcPr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 think 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It seems to me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 am sure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 guess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 suppose</w:t>
            </w:r>
          </w:p>
          <w:p w:rsidR="004B1F45" w:rsidRPr="004B1F45" w:rsidRDefault="004B1F45" w:rsidP="00001F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 can (can’t) sacrifice        </w:t>
            </w:r>
          </w:p>
          <w:p w:rsidR="004B1F45" w:rsidRDefault="004B1F45" w:rsidP="00001F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  <w:tc>
          <w:tcPr>
            <w:tcW w:w="0" w:type="auto"/>
          </w:tcPr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money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job</w:t>
            </w:r>
          </w:p>
          <w:p w:rsid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position in society                                                               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life 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love </w:t>
            </w:r>
          </w:p>
          <w:p w:rsidR="004B1F45" w:rsidRPr="004B1F45" w:rsidRDefault="004B1F45" w:rsidP="004B1F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everything </w:t>
            </w:r>
          </w:p>
          <w:p w:rsidR="004B1F45" w:rsidRDefault="004B1F45" w:rsidP="004B1F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4B1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nothing (anything)</w:t>
            </w:r>
          </w:p>
        </w:tc>
        <w:tc>
          <w:tcPr>
            <w:tcW w:w="0" w:type="auto"/>
          </w:tcPr>
          <w:p w:rsidR="002A5F1B" w:rsidRDefault="002A5F1B" w:rsidP="002A5F1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for the sake of my friend (relatives)        </w:t>
            </w:r>
          </w:p>
          <w:p w:rsidR="002A5F1B" w:rsidRPr="002A5F1B" w:rsidRDefault="002A5F1B" w:rsidP="002A5F1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gramStart"/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because  I</w:t>
            </w:r>
            <w:proofErr w:type="gramEnd"/>
          </w:p>
          <w:p w:rsidR="004B1F45" w:rsidRPr="002A5F1B" w:rsidRDefault="004B1F45" w:rsidP="00001F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2A5F1B" w:rsidRPr="002A5F1B" w:rsidRDefault="002A5F1B" w:rsidP="002A5F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 can earn more</w:t>
            </w:r>
          </w:p>
          <w:p w:rsidR="002A5F1B" w:rsidRPr="002A5F1B" w:rsidRDefault="002A5F1B" w:rsidP="002A5F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-find a new </w:t>
            </w:r>
          </w:p>
          <w:p w:rsidR="002A5F1B" w:rsidRPr="002A5F1B" w:rsidRDefault="002A5F1B" w:rsidP="002A5F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</w:pPr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- true </w:t>
            </w:r>
            <w:proofErr w:type="gramStart"/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friends</w:t>
            </w:r>
            <w:proofErr w:type="gramEnd"/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must</w:t>
            </w:r>
          </w:p>
          <w:p w:rsidR="002A5F1B" w:rsidRPr="002A5F1B" w:rsidRDefault="003D4CB0" w:rsidP="002A5F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 w:rsidR="002A5F1B"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help and support each other</w:t>
            </w:r>
          </w:p>
          <w:p w:rsidR="002A5F1B" w:rsidRPr="002A5F1B" w:rsidRDefault="002A5F1B" w:rsidP="002A5F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-</w:t>
            </w:r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it’s not important                                                                        </w:t>
            </w:r>
            <w:r w:rsidR="003D4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                            </w:t>
            </w:r>
            <w:r w:rsidRPr="002A5F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for me</w:t>
            </w:r>
          </w:p>
          <w:p w:rsidR="004B1F45" w:rsidRDefault="004B1F45" w:rsidP="00001FB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</w:p>
        </w:tc>
      </w:tr>
    </w:tbl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B1F45" w:rsidRDefault="004B1F45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D528AC" w:rsidRPr="00EE3E1B" w:rsidRDefault="005D2F37" w:rsidP="00D528A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Приложение 5</w:t>
      </w:r>
    </w:p>
    <w:p w:rsidR="004B48D0" w:rsidRDefault="004B48D0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4E58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256133" cy="2162175"/>
            <wp:effectExtent l="0" t="0" r="1905" b="0"/>
            <wp:docPr id="3" name="Рисунок 3" descr="C:\Users\Чучки\Desktop\осень яр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чки\Desktop\осень ярк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84" cy="217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4E58C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05150" cy="2434954"/>
            <wp:effectExtent l="0" t="0" r="0" b="3810"/>
            <wp:docPr id="4" name="Рисунок 4" descr="C:\Users\Чучки\Desktop\левитан усадь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учки\Desktop\левитан усадьб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335" cy="24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4E58C3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bookmarkStart w:id="0" w:name="_GoBack"/>
      <w:bookmarkEnd w:id="0"/>
    </w:p>
    <w:p w:rsidR="004E58C3" w:rsidRPr="00EE3E1B" w:rsidRDefault="004E58C3" w:rsidP="004E58C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Приложение 6</w:t>
      </w:r>
    </w:p>
    <w:p w:rsidR="004E58C3" w:rsidRPr="00001FBF" w:rsidRDefault="004E58C3" w:rsidP="0000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:rsidR="00001FBF" w:rsidRPr="00001FBF" w:rsidRDefault="00C81887" w:rsidP="00A801C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C81887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476500" cy="2476500"/>
            <wp:effectExtent l="0" t="0" r="0" b="0"/>
            <wp:docPr id="1" name="Рисунок 1" descr="C:\Users\Чучки\Desktop\homewo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учки\Desktop\homewor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FBF" w:rsidRPr="00001FBF" w:rsidSect="004B48D0">
      <w:pgSz w:w="16838" w:h="11906" w:orient="landscape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B56C8"/>
    <w:multiLevelType w:val="multilevel"/>
    <w:tmpl w:val="DC26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E20A4"/>
    <w:multiLevelType w:val="hybridMultilevel"/>
    <w:tmpl w:val="EB12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82FE8"/>
    <w:multiLevelType w:val="hybridMultilevel"/>
    <w:tmpl w:val="0674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4049"/>
    <w:multiLevelType w:val="hybridMultilevel"/>
    <w:tmpl w:val="9ED00C56"/>
    <w:lvl w:ilvl="0" w:tplc="DC065336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D5"/>
    <w:rsid w:val="00001FBF"/>
    <w:rsid w:val="00013590"/>
    <w:rsid w:val="000A3BDC"/>
    <w:rsid w:val="001040CE"/>
    <w:rsid w:val="00135BD8"/>
    <w:rsid w:val="00152FE3"/>
    <w:rsid w:val="001E2C6F"/>
    <w:rsid w:val="00230C0C"/>
    <w:rsid w:val="002A5F1B"/>
    <w:rsid w:val="002E54BD"/>
    <w:rsid w:val="00315FEE"/>
    <w:rsid w:val="00381191"/>
    <w:rsid w:val="0039612C"/>
    <w:rsid w:val="003B5A40"/>
    <w:rsid w:val="003D4CB0"/>
    <w:rsid w:val="00414F9E"/>
    <w:rsid w:val="00434E73"/>
    <w:rsid w:val="00472F7A"/>
    <w:rsid w:val="004B1F45"/>
    <w:rsid w:val="004B48D0"/>
    <w:rsid w:val="004E269C"/>
    <w:rsid w:val="004E58C3"/>
    <w:rsid w:val="004F1A3D"/>
    <w:rsid w:val="00535D33"/>
    <w:rsid w:val="00567211"/>
    <w:rsid w:val="005D2F37"/>
    <w:rsid w:val="00601D9A"/>
    <w:rsid w:val="00630568"/>
    <w:rsid w:val="00642AEC"/>
    <w:rsid w:val="006971A8"/>
    <w:rsid w:val="006E3527"/>
    <w:rsid w:val="00706815"/>
    <w:rsid w:val="007A54FD"/>
    <w:rsid w:val="00817D2A"/>
    <w:rsid w:val="008836EE"/>
    <w:rsid w:val="0088517A"/>
    <w:rsid w:val="008C375E"/>
    <w:rsid w:val="008F216A"/>
    <w:rsid w:val="008F70AB"/>
    <w:rsid w:val="0090594B"/>
    <w:rsid w:val="0091704C"/>
    <w:rsid w:val="00920788"/>
    <w:rsid w:val="009326E0"/>
    <w:rsid w:val="00A00404"/>
    <w:rsid w:val="00A255FE"/>
    <w:rsid w:val="00A801C9"/>
    <w:rsid w:val="00AB1595"/>
    <w:rsid w:val="00AC1EB8"/>
    <w:rsid w:val="00AF394F"/>
    <w:rsid w:val="00B35191"/>
    <w:rsid w:val="00B63F38"/>
    <w:rsid w:val="00B655F0"/>
    <w:rsid w:val="00B91CEC"/>
    <w:rsid w:val="00C16271"/>
    <w:rsid w:val="00C52528"/>
    <w:rsid w:val="00C81887"/>
    <w:rsid w:val="00CB3A43"/>
    <w:rsid w:val="00CD15D5"/>
    <w:rsid w:val="00D528AC"/>
    <w:rsid w:val="00D55D5C"/>
    <w:rsid w:val="00D71405"/>
    <w:rsid w:val="00D918F2"/>
    <w:rsid w:val="00D9479E"/>
    <w:rsid w:val="00DA5E6D"/>
    <w:rsid w:val="00DE37ED"/>
    <w:rsid w:val="00E43F25"/>
    <w:rsid w:val="00EE3E1B"/>
    <w:rsid w:val="00F30DB0"/>
    <w:rsid w:val="00FA4C2B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2338"/>
  <w15:docId w15:val="{F1E22438-FE80-4B3F-B03A-34CD2814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15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5F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35</cp:revision>
  <cp:lastPrinted>2017-10-26T14:45:00Z</cp:lastPrinted>
  <dcterms:created xsi:type="dcterms:W3CDTF">2017-10-25T15:19:00Z</dcterms:created>
  <dcterms:modified xsi:type="dcterms:W3CDTF">2017-11-07T12:29:00Z</dcterms:modified>
</cp:coreProperties>
</file>