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E28" w:rsidRDefault="00032E48" w:rsidP="003C1E28">
      <w:pPr>
        <w:spacing w:after="0" w:line="240" w:lineRule="auto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3C1E28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Рекомендации родителям по музыкальному </w:t>
      </w:r>
    </w:p>
    <w:p w:rsidR="00032E48" w:rsidRPr="003C1E28" w:rsidRDefault="003C1E28" w:rsidP="003C1E28">
      <w:pPr>
        <w:spacing w:after="0" w:line="240" w:lineRule="auto"/>
        <w:rPr>
          <w:rFonts w:ascii="Times New Roman" w:hAnsi="Times New Roman" w:cs="Times New Roman"/>
          <w:b/>
          <w:color w:val="002060"/>
          <w:sz w:val="32"/>
          <w:szCs w:val="32"/>
        </w:rPr>
      </w:pPr>
      <w:r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      </w:t>
      </w:r>
      <w:r w:rsidR="00032E48" w:rsidRPr="003C1E28">
        <w:rPr>
          <w:rFonts w:ascii="Times New Roman" w:hAnsi="Times New Roman" w:cs="Times New Roman"/>
          <w:b/>
          <w:color w:val="002060"/>
          <w:sz w:val="32"/>
          <w:szCs w:val="32"/>
        </w:rPr>
        <w:t>воспитанию детей младшего дошкольного возраста</w:t>
      </w:r>
    </w:p>
    <w:p w:rsidR="003C1E28" w:rsidRDefault="00032E48" w:rsidP="003C1E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C1E28">
        <w:rPr>
          <w:rFonts w:ascii="Times New Roman" w:hAnsi="Times New Roman" w:cs="Times New Roman"/>
          <w:sz w:val="28"/>
          <w:szCs w:val="28"/>
        </w:rPr>
        <w:t>Подготовила</w:t>
      </w:r>
    </w:p>
    <w:p w:rsidR="003C1E28" w:rsidRDefault="003C1E28" w:rsidP="003C1E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Музыкальный руководитель </w:t>
      </w:r>
    </w:p>
    <w:p w:rsidR="00032E48" w:rsidRDefault="00032E48" w:rsidP="003C1E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C1E28">
        <w:rPr>
          <w:rFonts w:ascii="Times New Roman" w:hAnsi="Times New Roman" w:cs="Times New Roman"/>
          <w:sz w:val="28"/>
          <w:szCs w:val="28"/>
        </w:rPr>
        <w:t xml:space="preserve"> Иванова </w:t>
      </w:r>
      <w:r w:rsidR="003C1E28" w:rsidRPr="003C1E28">
        <w:rPr>
          <w:rFonts w:ascii="Times New Roman" w:hAnsi="Times New Roman" w:cs="Times New Roman"/>
          <w:sz w:val="28"/>
          <w:szCs w:val="28"/>
        </w:rPr>
        <w:t>Галина Васильевна</w:t>
      </w:r>
      <w:r w:rsidRPr="003C1E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1E28" w:rsidRPr="003C1E28" w:rsidRDefault="003C1E28" w:rsidP="003C1E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32E48" w:rsidRPr="003C1E28" w:rsidRDefault="00032E48" w:rsidP="00032E48">
      <w:pPr>
        <w:rPr>
          <w:rFonts w:ascii="Times New Roman" w:hAnsi="Times New Roman" w:cs="Times New Roman"/>
          <w:sz w:val="28"/>
          <w:szCs w:val="28"/>
        </w:rPr>
      </w:pPr>
      <w:r w:rsidRPr="003C1E28">
        <w:rPr>
          <w:rFonts w:ascii="Times New Roman" w:hAnsi="Times New Roman" w:cs="Times New Roman"/>
          <w:sz w:val="28"/>
          <w:szCs w:val="28"/>
        </w:rPr>
        <w:t xml:space="preserve">Во всём мире признано, что лучшие условия для развития и воспитания ребёнка раннего возраста, в том числе и музыкального, создаются в семье. Большинство детей до 3 лет не посещают дошкольные учреждения. А именно этот период чрезвычайно важен для последующего развития ребёнка. Именно в этом возрасте закладываются те основы, которые позволяют успешно развивать у детей музыкальные способности, приобщить их к музыке, сформировать у них положительное к ней отношение. </w:t>
      </w:r>
    </w:p>
    <w:p w:rsidR="00032E48" w:rsidRPr="003C1E28" w:rsidRDefault="00032E48" w:rsidP="00032E48">
      <w:pPr>
        <w:rPr>
          <w:rFonts w:ascii="Times New Roman" w:hAnsi="Times New Roman" w:cs="Times New Roman"/>
          <w:sz w:val="28"/>
          <w:szCs w:val="28"/>
        </w:rPr>
      </w:pPr>
      <w:r w:rsidRPr="003C1E28">
        <w:rPr>
          <w:rFonts w:ascii="Times New Roman" w:hAnsi="Times New Roman" w:cs="Times New Roman"/>
          <w:sz w:val="28"/>
          <w:szCs w:val="28"/>
        </w:rPr>
        <w:t xml:space="preserve">Музыка благотворно влияет в первую очередь на эмоциональную сферу ребенка. С положительными эмоциями дети лучше и быстрее усваивают разнообразный материал, познают окружающий мир, развиваются физически, умственно, незаметно учатся говорить правильно. </w:t>
      </w:r>
    </w:p>
    <w:p w:rsidR="00032E48" w:rsidRPr="003C1E28" w:rsidRDefault="00032E48" w:rsidP="00032E48">
      <w:pPr>
        <w:rPr>
          <w:rFonts w:ascii="Times New Roman" w:hAnsi="Times New Roman" w:cs="Times New Roman"/>
          <w:sz w:val="28"/>
          <w:szCs w:val="28"/>
        </w:rPr>
      </w:pPr>
      <w:r w:rsidRPr="003C1E28">
        <w:rPr>
          <w:rFonts w:ascii="Times New Roman" w:hAnsi="Times New Roman" w:cs="Times New Roman"/>
          <w:sz w:val="28"/>
          <w:szCs w:val="28"/>
        </w:rPr>
        <w:t xml:space="preserve">Родители должны знать методы и приёмы, формы организации музыкального воспитания в семье, понимать значение музыкального воспитания, повышать свой собственный культурный интерес. </w:t>
      </w:r>
    </w:p>
    <w:p w:rsidR="00032E48" w:rsidRPr="003C1E28" w:rsidRDefault="00032E48" w:rsidP="00032E48">
      <w:pPr>
        <w:rPr>
          <w:rFonts w:ascii="Times New Roman" w:hAnsi="Times New Roman" w:cs="Times New Roman"/>
          <w:sz w:val="28"/>
          <w:szCs w:val="28"/>
        </w:rPr>
      </w:pPr>
      <w:r w:rsidRPr="006B5881">
        <w:rPr>
          <w:rFonts w:ascii="Times New Roman" w:hAnsi="Times New Roman" w:cs="Times New Roman"/>
          <w:i/>
          <w:color w:val="7030A0"/>
          <w:sz w:val="28"/>
          <w:szCs w:val="28"/>
          <w:u w:val="single"/>
        </w:rPr>
        <w:t xml:space="preserve">Музыкальность </w:t>
      </w:r>
      <w:r w:rsidRPr="003C1E28">
        <w:rPr>
          <w:rFonts w:ascii="Times New Roman" w:hAnsi="Times New Roman" w:cs="Times New Roman"/>
          <w:sz w:val="28"/>
          <w:szCs w:val="28"/>
        </w:rPr>
        <w:t xml:space="preserve">- это комплекс способностей, позволяющий человеку активно проявлять себя в различных видах музыкальной деятельности. </w:t>
      </w:r>
    </w:p>
    <w:p w:rsidR="00032E48" w:rsidRPr="00C009DF" w:rsidRDefault="00032E48" w:rsidP="00032E48">
      <w:pPr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C009DF">
        <w:rPr>
          <w:rFonts w:ascii="Times New Roman" w:hAnsi="Times New Roman" w:cs="Times New Roman"/>
          <w:b/>
          <w:i/>
          <w:color w:val="7030A0"/>
          <w:sz w:val="28"/>
          <w:szCs w:val="28"/>
        </w:rPr>
        <w:t>Слушать, чтобы слышать!</w:t>
      </w:r>
      <w:bookmarkStart w:id="0" w:name="_GoBack"/>
      <w:bookmarkEnd w:id="0"/>
    </w:p>
    <w:p w:rsidR="00032E48" w:rsidRPr="003C1E28" w:rsidRDefault="00032E48" w:rsidP="00032E48">
      <w:pPr>
        <w:rPr>
          <w:rFonts w:ascii="Times New Roman" w:hAnsi="Times New Roman" w:cs="Times New Roman"/>
          <w:sz w:val="28"/>
          <w:szCs w:val="28"/>
        </w:rPr>
      </w:pPr>
      <w:r w:rsidRPr="003C1E28">
        <w:rPr>
          <w:rFonts w:ascii="Times New Roman" w:hAnsi="Times New Roman" w:cs="Times New Roman"/>
          <w:sz w:val="28"/>
          <w:szCs w:val="28"/>
        </w:rPr>
        <w:t xml:space="preserve">Детям 3-4 лет доступны небольшие по объёму песни и пьесы с ярко выраженным характером, запоминающимися образами. Это песенки про животных, про самых близких – маму, бабушку, папу, дедушку, друзей. </w:t>
      </w:r>
    </w:p>
    <w:p w:rsidR="00032E48" w:rsidRPr="003C1E28" w:rsidRDefault="00032E48" w:rsidP="00032E48">
      <w:pPr>
        <w:rPr>
          <w:rFonts w:ascii="Times New Roman" w:hAnsi="Times New Roman" w:cs="Times New Roman"/>
          <w:sz w:val="28"/>
          <w:szCs w:val="28"/>
        </w:rPr>
      </w:pPr>
      <w:r w:rsidRPr="003C1E28">
        <w:rPr>
          <w:rFonts w:ascii="Times New Roman" w:hAnsi="Times New Roman" w:cs="Times New Roman"/>
          <w:sz w:val="28"/>
          <w:szCs w:val="28"/>
        </w:rPr>
        <w:t>Дети чувствуют настроение музыки о природе, окружающий мир игрушек, понятные им явления действительности. В этом возрасте дошкольники способны различать регистры, тембровую окраску двух-трёх инструментов, несложный ритмический рисунок, громкое и тихое звучание музыки</w:t>
      </w:r>
    </w:p>
    <w:p w:rsidR="00032E48" w:rsidRPr="003C1E28" w:rsidRDefault="00032E48" w:rsidP="00032E48">
      <w:pPr>
        <w:rPr>
          <w:rFonts w:ascii="Times New Roman" w:hAnsi="Times New Roman" w:cs="Times New Roman"/>
          <w:sz w:val="28"/>
          <w:szCs w:val="28"/>
        </w:rPr>
      </w:pPr>
      <w:r w:rsidRPr="003C1E28">
        <w:rPr>
          <w:rFonts w:ascii="Times New Roman" w:hAnsi="Times New Roman" w:cs="Times New Roman"/>
          <w:sz w:val="28"/>
          <w:szCs w:val="28"/>
        </w:rPr>
        <w:t xml:space="preserve">• Ставьте детям как можно чаще классическую музыку. Многочисленные эксперименты показали, что под музыку таких композиторов как В. Моцарт, А. Вивальди, Л. Бетховен дети успокаиваются, хорошо засыпают, а главное, если такая музыка звучит при кормлении малыша, то пища усваивается намного лучше! </w:t>
      </w:r>
    </w:p>
    <w:p w:rsidR="00032E48" w:rsidRPr="003C1E28" w:rsidRDefault="00032E48" w:rsidP="00032E48">
      <w:pPr>
        <w:rPr>
          <w:rFonts w:ascii="Times New Roman" w:hAnsi="Times New Roman" w:cs="Times New Roman"/>
          <w:sz w:val="28"/>
          <w:szCs w:val="28"/>
        </w:rPr>
      </w:pPr>
      <w:r w:rsidRPr="003C1E28">
        <w:rPr>
          <w:rFonts w:ascii="Times New Roman" w:hAnsi="Times New Roman" w:cs="Times New Roman"/>
          <w:sz w:val="28"/>
          <w:szCs w:val="28"/>
        </w:rPr>
        <w:t xml:space="preserve">• Отбирайте музыкальные произведения по принципу мелодичности и легкости звучания. Старайтесь выбирать музыку без ярко выраженных ударных партий, так как они способны </w:t>
      </w:r>
      <w:proofErr w:type="spellStart"/>
      <w:r w:rsidRPr="003C1E28">
        <w:rPr>
          <w:rFonts w:ascii="Times New Roman" w:hAnsi="Times New Roman" w:cs="Times New Roman"/>
          <w:sz w:val="28"/>
          <w:szCs w:val="28"/>
        </w:rPr>
        <w:t>зомбирующе</w:t>
      </w:r>
      <w:proofErr w:type="spellEnd"/>
      <w:r w:rsidRPr="003C1E28">
        <w:rPr>
          <w:rFonts w:ascii="Times New Roman" w:hAnsi="Times New Roman" w:cs="Times New Roman"/>
          <w:sz w:val="28"/>
          <w:szCs w:val="28"/>
        </w:rPr>
        <w:t xml:space="preserve"> действовать на психику. </w:t>
      </w:r>
    </w:p>
    <w:p w:rsidR="00032E48" w:rsidRPr="003C1E28" w:rsidRDefault="00032E48" w:rsidP="00032E48">
      <w:pPr>
        <w:rPr>
          <w:rFonts w:ascii="Times New Roman" w:hAnsi="Times New Roman" w:cs="Times New Roman"/>
          <w:sz w:val="28"/>
          <w:szCs w:val="28"/>
        </w:rPr>
      </w:pPr>
      <w:r w:rsidRPr="003C1E28">
        <w:rPr>
          <w:rFonts w:ascii="Times New Roman" w:hAnsi="Times New Roman" w:cs="Times New Roman"/>
          <w:sz w:val="28"/>
          <w:szCs w:val="28"/>
        </w:rPr>
        <w:lastRenderedPageBreak/>
        <w:t xml:space="preserve">• Не включайте музыку громко! Если пренебречь этим правилом, ребенок может стать нервным, будет плохо спать, капризничать, ухудшится аппетит. Громкий звук травмирует нежную детскую нервную систему, а это может иметь крайне печальные последствия в будущем. </w:t>
      </w:r>
    </w:p>
    <w:p w:rsidR="00032E48" w:rsidRPr="003C1E28" w:rsidRDefault="00032E48" w:rsidP="00032E48">
      <w:pPr>
        <w:rPr>
          <w:rFonts w:ascii="Times New Roman" w:hAnsi="Times New Roman" w:cs="Times New Roman"/>
          <w:sz w:val="28"/>
          <w:szCs w:val="28"/>
        </w:rPr>
      </w:pPr>
      <w:r w:rsidRPr="003C1E28">
        <w:rPr>
          <w:rFonts w:ascii="Times New Roman" w:hAnsi="Times New Roman" w:cs="Times New Roman"/>
          <w:sz w:val="28"/>
          <w:szCs w:val="28"/>
        </w:rPr>
        <w:t>• Как можно чаще ставьте детям детские песни, пойте их вместе с ними, но не забывайте следить за реакцией ребенка на ту или иную песню или мелодию — если ребенок</w:t>
      </w:r>
      <w:r w:rsidR="006B5881">
        <w:rPr>
          <w:rFonts w:ascii="Times New Roman" w:hAnsi="Times New Roman" w:cs="Times New Roman"/>
          <w:sz w:val="28"/>
          <w:szCs w:val="28"/>
        </w:rPr>
        <w:t xml:space="preserve"> </w:t>
      </w:r>
      <w:r w:rsidRPr="003C1E28">
        <w:rPr>
          <w:rFonts w:ascii="Times New Roman" w:hAnsi="Times New Roman" w:cs="Times New Roman"/>
          <w:sz w:val="28"/>
          <w:szCs w:val="28"/>
        </w:rPr>
        <w:t xml:space="preserve">выражает недовольство, смените песню. Музыка должна вызывать у малышей ощущение комфорта! </w:t>
      </w:r>
    </w:p>
    <w:p w:rsidR="00032E48" w:rsidRPr="003C1E28" w:rsidRDefault="00032E48" w:rsidP="00032E48">
      <w:pPr>
        <w:rPr>
          <w:rFonts w:ascii="Times New Roman" w:hAnsi="Times New Roman" w:cs="Times New Roman"/>
          <w:sz w:val="28"/>
          <w:szCs w:val="28"/>
        </w:rPr>
      </w:pPr>
      <w:r w:rsidRPr="003C1E28">
        <w:rPr>
          <w:rFonts w:ascii="Times New Roman" w:hAnsi="Times New Roman" w:cs="Times New Roman"/>
          <w:sz w:val="28"/>
          <w:szCs w:val="28"/>
        </w:rPr>
        <w:t xml:space="preserve">• При подборе музыкальных произведений для малышей нужно учитывать время суток, когда ребенок будет слушать музыку. Если с утра можно ставить детские песни более зажигательные, бодрые и быстрые, то к вечеру настоятельно рекомендуем прослушивать медленные детские песенки и мелодии, постепенно переходя к колыбельным. </w:t>
      </w:r>
    </w:p>
    <w:p w:rsidR="00032E48" w:rsidRPr="003C1E28" w:rsidRDefault="00032E48" w:rsidP="00032E48">
      <w:pPr>
        <w:rPr>
          <w:rFonts w:ascii="Times New Roman" w:hAnsi="Times New Roman" w:cs="Times New Roman"/>
          <w:sz w:val="28"/>
          <w:szCs w:val="28"/>
        </w:rPr>
      </w:pPr>
      <w:r w:rsidRPr="003C1E28">
        <w:rPr>
          <w:rFonts w:ascii="Times New Roman" w:hAnsi="Times New Roman" w:cs="Times New Roman"/>
          <w:sz w:val="28"/>
          <w:szCs w:val="28"/>
        </w:rPr>
        <w:t xml:space="preserve">• Прослушивание музыки у детей до 3 — х лет должно занимать не более часа в сутки — например 20 минут утром, 30 днем и 10 минут вечером, перед сном. После 3 — х лет, можно постепенно увеличивать время прослушивания музыкальный произведений. Не забывайте ставить музыку, когда делаете с детьми зарядку или занимаетесь с ними физическими упражнениями. </w:t>
      </w:r>
    </w:p>
    <w:p w:rsidR="00032E48" w:rsidRPr="003C1E28" w:rsidRDefault="00032E48" w:rsidP="00032E48">
      <w:pPr>
        <w:rPr>
          <w:rFonts w:ascii="Times New Roman" w:hAnsi="Times New Roman" w:cs="Times New Roman"/>
          <w:sz w:val="28"/>
          <w:szCs w:val="28"/>
        </w:rPr>
      </w:pPr>
      <w:r w:rsidRPr="003C1E28">
        <w:rPr>
          <w:rFonts w:ascii="Times New Roman" w:hAnsi="Times New Roman" w:cs="Times New Roman"/>
          <w:sz w:val="28"/>
          <w:szCs w:val="28"/>
        </w:rPr>
        <w:t xml:space="preserve">• Ходите с детьми на детские спектакли, в цирк, смотрите мультфильмы и детские фильмы, разучивайте и пойте с ними детские песни. </w:t>
      </w:r>
    </w:p>
    <w:p w:rsidR="00032E48" w:rsidRPr="003C1E28" w:rsidRDefault="00032E48" w:rsidP="00032E48">
      <w:pPr>
        <w:rPr>
          <w:rFonts w:ascii="Times New Roman" w:hAnsi="Times New Roman" w:cs="Times New Roman"/>
          <w:sz w:val="28"/>
          <w:szCs w:val="28"/>
        </w:rPr>
      </w:pPr>
      <w:r w:rsidRPr="003C1E28">
        <w:rPr>
          <w:rFonts w:ascii="Times New Roman" w:hAnsi="Times New Roman" w:cs="Times New Roman"/>
          <w:sz w:val="28"/>
          <w:szCs w:val="28"/>
        </w:rPr>
        <w:t xml:space="preserve">Будьте искренними и любите то что делаете. Ребёнок должен чувствовать себя защищённым, любимым, находиться в насыщенном положительными эмоциями окружении. </w:t>
      </w:r>
    </w:p>
    <w:p w:rsidR="00032E48" w:rsidRPr="006B5881" w:rsidRDefault="00032E48" w:rsidP="00032E48">
      <w:pPr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6B5881">
        <w:rPr>
          <w:rFonts w:ascii="Times New Roman" w:hAnsi="Times New Roman" w:cs="Times New Roman"/>
          <w:b/>
          <w:i/>
          <w:color w:val="7030A0"/>
          <w:sz w:val="28"/>
          <w:szCs w:val="28"/>
        </w:rPr>
        <w:t>Как научить малыша подпевать?</w:t>
      </w:r>
    </w:p>
    <w:p w:rsidR="00032E48" w:rsidRPr="003C1E28" w:rsidRDefault="00032E48" w:rsidP="00032E48">
      <w:pPr>
        <w:rPr>
          <w:rFonts w:ascii="Times New Roman" w:hAnsi="Times New Roman" w:cs="Times New Roman"/>
          <w:sz w:val="28"/>
          <w:szCs w:val="28"/>
        </w:rPr>
      </w:pPr>
      <w:r w:rsidRPr="003C1E28">
        <w:rPr>
          <w:rFonts w:ascii="Times New Roman" w:hAnsi="Times New Roman" w:cs="Times New Roman"/>
          <w:sz w:val="28"/>
          <w:szCs w:val="28"/>
        </w:rPr>
        <w:t xml:space="preserve">Не забывайте о том, что музыку полезно не только слушать, но и петь. Мамина колыбельная без сомнений способна убаюкать беспокойного малыша, но она также улучшает лактацию и у самой мамы. Когда ребенок подрастает, очень полезно петь вместе, протяжные и мелодичные песни. </w:t>
      </w:r>
    </w:p>
    <w:p w:rsidR="00032E48" w:rsidRPr="003C1E28" w:rsidRDefault="00032E48" w:rsidP="00032E48">
      <w:pPr>
        <w:rPr>
          <w:rFonts w:ascii="Times New Roman" w:hAnsi="Times New Roman" w:cs="Times New Roman"/>
          <w:sz w:val="28"/>
          <w:szCs w:val="28"/>
        </w:rPr>
      </w:pPr>
      <w:r w:rsidRPr="003C1E28">
        <w:rPr>
          <w:rFonts w:ascii="Times New Roman" w:hAnsi="Times New Roman" w:cs="Times New Roman"/>
          <w:sz w:val="28"/>
          <w:szCs w:val="28"/>
        </w:rPr>
        <w:t xml:space="preserve">Очень часто родители уверены, что их детям «медведь наступил на ухо», так как в семье никто не музицировал: не играл на скрипке и не стал знаменитым оперным певцом. </w:t>
      </w:r>
    </w:p>
    <w:p w:rsidR="00032E48" w:rsidRPr="003C1E28" w:rsidRDefault="00032E48" w:rsidP="00032E48">
      <w:pPr>
        <w:rPr>
          <w:rFonts w:ascii="Times New Roman" w:hAnsi="Times New Roman" w:cs="Times New Roman"/>
          <w:sz w:val="28"/>
          <w:szCs w:val="28"/>
        </w:rPr>
      </w:pPr>
      <w:r w:rsidRPr="003C1E28">
        <w:rPr>
          <w:rFonts w:ascii="Times New Roman" w:hAnsi="Times New Roman" w:cs="Times New Roman"/>
          <w:sz w:val="28"/>
          <w:szCs w:val="28"/>
        </w:rPr>
        <w:t xml:space="preserve">На самом деле такие родители путают следствие и причину. Специалистами давно установлено, что роль наследственности в развитии музыкальных данных не так велика, как принято об этом думать. А вот роль окружающей среды и прилагаемых педагогических усилий значительна. </w:t>
      </w:r>
    </w:p>
    <w:p w:rsidR="00032E48" w:rsidRPr="003C1E28" w:rsidRDefault="00032E48" w:rsidP="00032E48">
      <w:pPr>
        <w:rPr>
          <w:rFonts w:ascii="Times New Roman" w:hAnsi="Times New Roman" w:cs="Times New Roman"/>
          <w:sz w:val="28"/>
          <w:szCs w:val="28"/>
        </w:rPr>
      </w:pPr>
      <w:r w:rsidRPr="003C1E28">
        <w:rPr>
          <w:rFonts w:ascii="Times New Roman" w:hAnsi="Times New Roman" w:cs="Times New Roman"/>
          <w:sz w:val="28"/>
          <w:szCs w:val="28"/>
        </w:rPr>
        <w:t xml:space="preserve">Ребёнок музыкантов зачастую обладает развитым музыкальным слухом и чувством ритма, вовсе не потому, что его бабушка была профессиональной оперной певицей. Просто он с рождения (и даже до своего появления на свет) постоянно слышит музыку, она становится для него чем-то вроде второго языка, и соответственно, музыкальные способности у него развиваются гораздо раньше и эффективнее. </w:t>
      </w:r>
    </w:p>
    <w:p w:rsidR="00032E48" w:rsidRPr="003C1E28" w:rsidRDefault="00032E48" w:rsidP="00032E48">
      <w:pPr>
        <w:rPr>
          <w:rFonts w:ascii="Times New Roman" w:hAnsi="Times New Roman" w:cs="Times New Roman"/>
          <w:sz w:val="28"/>
          <w:szCs w:val="28"/>
        </w:rPr>
      </w:pPr>
      <w:r w:rsidRPr="003C1E28">
        <w:rPr>
          <w:rFonts w:ascii="Times New Roman" w:hAnsi="Times New Roman" w:cs="Times New Roman"/>
          <w:sz w:val="28"/>
          <w:szCs w:val="28"/>
        </w:rPr>
        <w:t xml:space="preserve">• Пойте чаще (не читайте текст песен, а именно ПОЙТЕ) старайтесь не пропускать ни одного дня. </w:t>
      </w:r>
    </w:p>
    <w:p w:rsidR="00032E48" w:rsidRPr="003C1E28" w:rsidRDefault="00032E48" w:rsidP="00032E48">
      <w:pPr>
        <w:rPr>
          <w:rFonts w:ascii="Times New Roman" w:hAnsi="Times New Roman" w:cs="Times New Roman"/>
          <w:sz w:val="28"/>
          <w:szCs w:val="28"/>
        </w:rPr>
      </w:pPr>
      <w:r w:rsidRPr="003C1E28">
        <w:rPr>
          <w:rFonts w:ascii="Times New Roman" w:hAnsi="Times New Roman" w:cs="Times New Roman"/>
          <w:sz w:val="28"/>
          <w:szCs w:val="28"/>
        </w:rPr>
        <w:t xml:space="preserve">• Пойте негромко. </w:t>
      </w:r>
    </w:p>
    <w:p w:rsidR="00032E48" w:rsidRPr="003C1E28" w:rsidRDefault="00032E48" w:rsidP="00032E48">
      <w:pPr>
        <w:rPr>
          <w:rFonts w:ascii="Times New Roman" w:hAnsi="Times New Roman" w:cs="Times New Roman"/>
          <w:sz w:val="28"/>
          <w:szCs w:val="28"/>
        </w:rPr>
      </w:pPr>
      <w:r w:rsidRPr="003C1E28">
        <w:rPr>
          <w:rFonts w:ascii="Times New Roman" w:hAnsi="Times New Roman" w:cs="Times New Roman"/>
          <w:sz w:val="28"/>
          <w:szCs w:val="28"/>
        </w:rPr>
        <w:t xml:space="preserve">• Чередуйте пение с аккомпанементом и пением без музыкального сопровождения. Используйте детские музыкальные инструменты. </w:t>
      </w:r>
    </w:p>
    <w:p w:rsidR="00032E48" w:rsidRPr="003C1E28" w:rsidRDefault="00032E48" w:rsidP="00032E48">
      <w:pPr>
        <w:rPr>
          <w:rFonts w:ascii="Times New Roman" w:hAnsi="Times New Roman" w:cs="Times New Roman"/>
          <w:sz w:val="28"/>
          <w:szCs w:val="28"/>
        </w:rPr>
      </w:pPr>
      <w:r w:rsidRPr="003C1E28">
        <w:rPr>
          <w:rFonts w:ascii="Times New Roman" w:hAnsi="Times New Roman" w:cs="Times New Roman"/>
          <w:sz w:val="28"/>
          <w:szCs w:val="28"/>
        </w:rPr>
        <w:t>• Колыбельные пойте спокойно, ласково, тихо; веселые песни — оживленно</w:t>
      </w:r>
    </w:p>
    <w:p w:rsidR="003C1E28" w:rsidRPr="006B5881" w:rsidRDefault="003C1E28" w:rsidP="00032E48">
      <w:pPr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</w:p>
    <w:p w:rsidR="003C1E28" w:rsidRPr="006B5881" w:rsidRDefault="003C1E28" w:rsidP="003C1E28">
      <w:pPr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6B5881">
        <w:rPr>
          <w:rFonts w:ascii="Times New Roman" w:hAnsi="Times New Roman" w:cs="Times New Roman"/>
          <w:b/>
          <w:i/>
          <w:color w:val="7030A0"/>
          <w:sz w:val="28"/>
          <w:szCs w:val="28"/>
        </w:rPr>
        <w:t>Музыкальные движения, пляски</w:t>
      </w:r>
    </w:p>
    <w:p w:rsidR="003C1E28" w:rsidRPr="003C1E28" w:rsidRDefault="003C1E28" w:rsidP="003C1E28">
      <w:pPr>
        <w:rPr>
          <w:rFonts w:ascii="Times New Roman" w:hAnsi="Times New Roman" w:cs="Times New Roman"/>
          <w:sz w:val="28"/>
          <w:szCs w:val="28"/>
        </w:rPr>
      </w:pPr>
      <w:r w:rsidRPr="003C1E28">
        <w:rPr>
          <w:rFonts w:ascii="Times New Roman" w:hAnsi="Times New Roman" w:cs="Times New Roman"/>
          <w:sz w:val="28"/>
          <w:szCs w:val="28"/>
        </w:rPr>
        <w:t xml:space="preserve">К третьему году жизни ребенок осваивает много плясовых движений. Умеет не просто хлопать в ладошки или по коленям, но хлопать в ладошки с одновременным постукиванием одной ногой; умеет стучать каблучком; кружиться на носочках. Любит плясать с куклой (мишкой, зайкой, держа ее перед собой. Охотно пляшет с платочком, погремушкой. </w:t>
      </w:r>
    </w:p>
    <w:p w:rsidR="003C1E28" w:rsidRPr="003C1E28" w:rsidRDefault="003C1E28" w:rsidP="003C1E28">
      <w:pPr>
        <w:rPr>
          <w:rFonts w:ascii="Times New Roman" w:hAnsi="Times New Roman" w:cs="Times New Roman"/>
          <w:sz w:val="28"/>
          <w:szCs w:val="28"/>
        </w:rPr>
      </w:pPr>
      <w:r w:rsidRPr="003C1E28">
        <w:rPr>
          <w:rFonts w:ascii="Times New Roman" w:hAnsi="Times New Roman" w:cs="Times New Roman"/>
          <w:sz w:val="28"/>
          <w:szCs w:val="28"/>
        </w:rPr>
        <w:t xml:space="preserve">• Нельзя, чтобы музыка звучала громко. Весело, живо — но не громко. </w:t>
      </w:r>
    </w:p>
    <w:p w:rsidR="003C1E28" w:rsidRPr="003C1E28" w:rsidRDefault="003C1E28" w:rsidP="003C1E28">
      <w:pPr>
        <w:rPr>
          <w:rFonts w:ascii="Times New Roman" w:hAnsi="Times New Roman" w:cs="Times New Roman"/>
          <w:sz w:val="28"/>
          <w:szCs w:val="28"/>
        </w:rPr>
      </w:pPr>
      <w:r w:rsidRPr="003C1E28">
        <w:rPr>
          <w:rFonts w:ascii="Times New Roman" w:hAnsi="Times New Roman" w:cs="Times New Roman"/>
          <w:sz w:val="28"/>
          <w:szCs w:val="28"/>
        </w:rPr>
        <w:t xml:space="preserve">• Не надо предлагать малышу плясать под музыку, не предназначенную для плясок. </w:t>
      </w:r>
    </w:p>
    <w:p w:rsidR="003C1E28" w:rsidRPr="006B5881" w:rsidRDefault="003C1E28" w:rsidP="003C1E28">
      <w:pPr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6B5881">
        <w:rPr>
          <w:rFonts w:ascii="Times New Roman" w:hAnsi="Times New Roman" w:cs="Times New Roman"/>
          <w:b/>
          <w:i/>
          <w:color w:val="7030A0"/>
          <w:sz w:val="28"/>
          <w:szCs w:val="28"/>
        </w:rPr>
        <w:t>Игра</w:t>
      </w:r>
    </w:p>
    <w:p w:rsidR="003C1E28" w:rsidRPr="003C1E28" w:rsidRDefault="003C1E28" w:rsidP="003C1E28">
      <w:pPr>
        <w:rPr>
          <w:rFonts w:ascii="Times New Roman" w:hAnsi="Times New Roman" w:cs="Times New Roman"/>
          <w:sz w:val="28"/>
          <w:szCs w:val="28"/>
        </w:rPr>
      </w:pPr>
      <w:r w:rsidRPr="003C1E28">
        <w:rPr>
          <w:rFonts w:ascii="Times New Roman" w:hAnsi="Times New Roman" w:cs="Times New Roman"/>
          <w:sz w:val="28"/>
          <w:szCs w:val="28"/>
        </w:rPr>
        <w:t xml:space="preserve">Игра — ведущий вид деятельности для детей. В ней малыш активен, радостен, полностью поглощен происходящим. Игр очень много, они разные — и по задачам, и по возрастным возможностям. Прятки и «догонялки» составляют основу почти всех игр на третьем году жизни. </w:t>
      </w:r>
    </w:p>
    <w:p w:rsidR="003C1E28" w:rsidRPr="003C1E28" w:rsidRDefault="003C1E28" w:rsidP="003C1E28">
      <w:pPr>
        <w:rPr>
          <w:rFonts w:ascii="Times New Roman" w:hAnsi="Times New Roman" w:cs="Times New Roman"/>
          <w:sz w:val="28"/>
          <w:szCs w:val="28"/>
        </w:rPr>
      </w:pPr>
      <w:r w:rsidRPr="003C1E28">
        <w:rPr>
          <w:rFonts w:ascii="Times New Roman" w:hAnsi="Times New Roman" w:cs="Times New Roman"/>
          <w:sz w:val="28"/>
          <w:szCs w:val="28"/>
        </w:rPr>
        <w:t xml:space="preserve">Чем активнее общение ребенка с музыкой, тем музыкальней он становится, чем музыкальней он становится, тем радостнее и желаннее новые встречи с музыкой. </w:t>
      </w:r>
    </w:p>
    <w:p w:rsidR="003C1E28" w:rsidRPr="003C1E28" w:rsidRDefault="003C1E28" w:rsidP="003C1E28">
      <w:pPr>
        <w:rPr>
          <w:rFonts w:ascii="Times New Roman" w:hAnsi="Times New Roman" w:cs="Times New Roman"/>
          <w:sz w:val="28"/>
          <w:szCs w:val="28"/>
        </w:rPr>
      </w:pPr>
      <w:r w:rsidRPr="003C1E28">
        <w:rPr>
          <w:rFonts w:ascii="Times New Roman" w:hAnsi="Times New Roman" w:cs="Times New Roman"/>
          <w:sz w:val="28"/>
          <w:szCs w:val="28"/>
        </w:rPr>
        <w:t xml:space="preserve">Таким образом, необходимо помнить, что музыкальное развитие положительно влияет на общее развитие детей. У ребёнка совершенствуется мышление, обогащается эмоциональная сфера, а умение переживать и чувствовать музыку помогает воспитать любовь к прекрасному в целом, чуткость в жизни. Развиваются и мыслительные операции, язык, память. Поэтому развивая ребёнка музыкально, мы способствуем становлению гармонично развитой личности. </w:t>
      </w:r>
    </w:p>
    <w:p w:rsidR="003C1E28" w:rsidRPr="003C1E28" w:rsidRDefault="003C1E28" w:rsidP="003C1E28">
      <w:pPr>
        <w:rPr>
          <w:rFonts w:ascii="Times New Roman" w:hAnsi="Times New Roman" w:cs="Times New Roman"/>
          <w:sz w:val="28"/>
          <w:szCs w:val="28"/>
        </w:rPr>
      </w:pPr>
      <w:r w:rsidRPr="003C1E28">
        <w:rPr>
          <w:rFonts w:ascii="Times New Roman" w:hAnsi="Times New Roman" w:cs="Times New Roman"/>
          <w:sz w:val="28"/>
          <w:szCs w:val="28"/>
        </w:rPr>
        <w:t xml:space="preserve">Общество заинтересовано сохранить и передать будущим поколениям духовные ценности, в том числе музыкальную культуру. Дети должны развиваться через познания культурного наследия, воспитываться так, чтобы в будущем быть способными его приумножать. </w:t>
      </w:r>
    </w:p>
    <w:p w:rsidR="003C1E28" w:rsidRDefault="003C1E28" w:rsidP="00032E48"/>
    <w:sectPr w:rsidR="003C1E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E94"/>
    <w:rsid w:val="00032E48"/>
    <w:rsid w:val="002D2E94"/>
    <w:rsid w:val="003C1E28"/>
    <w:rsid w:val="006B5881"/>
    <w:rsid w:val="008A545B"/>
    <w:rsid w:val="00C0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4D27D"/>
  <w15:chartTrackingRefBased/>
  <w15:docId w15:val="{1FE736E8-42D5-4B14-8298-11C67416E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996</Words>
  <Characters>5678</Characters>
  <Application>Microsoft Office Word</Application>
  <DocSecurity>0</DocSecurity>
  <Lines>47</Lines>
  <Paragraphs>13</Paragraphs>
  <ScaleCrop>false</ScaleCrop>
  <Company/>
  <LinksUpToDate>false</LinksUpToDate>
  <CharactersWithSpaces>6661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2026-01-28T11:28:00Z</dcterms:created>
  <dcterms:modified xsi:type="dcterms:W3CDTF">2026-01-28T11:33:00Z</dcterms:modified>
</cp:coreProperties>
</file>