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F4847" w14:textId="2A4EACFE" w:rsidR="007C6F21" w:rsidRPr="00FA756C" w:rsidRDefault="00FA756C" w:rsidP="00FA756C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</w:pPr>
      <w:r w:rsidRPr="00FA756C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Бурковский Артем Викторович</w:t>
      </w:r>
    </w:p>
    <w:p w14:paraId="433E7885" w14:textId="77777777" w:rsidR="00FA756C" w:rsidRDefault="00FA756C" w:rsidP="00FA756C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</w:pPr>
      <w:r w:rsidRPr="00FA756C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Магистрант </w:t>
      </w:r>
    </w:p>
    <w:p w14:paraId="4F8A8068" w14:textId="3DF38B94" w:rsidR="00FA756C" w:rsidRPr="00FA756C" w:rsidRDefault="00FA756C" w:rsidP="00FA756C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</w:pPr>
      <w:r w:rsidRPr="00FA756C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юридического института НИУ «БелГУ»</w:t>
      </w:r>
    </w:p>
    <w:p w14:paraId="3263E922" w14:textId="77777777" w:rsidR="00FA756C" w:rsidRPr="00FA756C" w:rsidRDefault="00FA756C" w:rsidP="00FA756C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43AF298" w14:textId="7BEE87ED" w:rsidR="007C6F21" w:rsidRPr="003D72D4" w:rsidRDefault="003D72D4" w:rsidP="007C6F2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72D4">
        <w:rPr>
          <w:rFonts w:ascii="Times New Roman" w:hAnsi="Times New Roman" w:cs="Times New Roman"/>
          <w:b/>
          <w:bCs/>
          <w:sz w:val="28"/>
          <w:szCs w:val="28"/>
        </w:rPr>
        <w:t>Особенности понимания правового регулирования общественных отношений</w:t>
      </w:r>
    </w:p>
    <w:p w14:paraId="4406E512" w14:textId="77777777" w:rsidR="007C6F21" w:rsidRDefault="007C6F21" w:rsidP="007C6F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BAF852" w14:textId="04797EEC" w:rsidR="007C6F21" w:rsidRDefault="007C6F21" w:rsidP="007C6F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F21">
        <w:rPr>
          <w:rFonts w:ascii="Times New Roman" w:hAnsi="Times New Roman" w:cs="Times New Roman"/>
          <w:sz w:val="28"/>
          <w:szCs w:val="28"/>
        </w:rPr>
        <w:t xml:space="preserve">Правовое регулирование общественных отношений представляет собой систематический процесс, направленный на обеспечение соблюдения законодательства всеми участниками социальной динамики. </w:t>
      </w:r>
    </w:p>
    <w:p w14:paraId="72D57FED" w14:textId="41E72D20" w:rsidR="007C6F21" w:rsidRPr="007C6F21" w:rsidRDefault="007C6F21" w:rsidP="007C6F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F21">
        <w:rPr>
          <w:rFonts w:ascii="Times New Roman" w:hAnsi="Times New Roman" w:cs="Times New Roman"/>
          <w:sz w:val="28"/>
          <w:szCs w:val="28"/>
        </w:rPr>
        <w:t>Право выступает в качестве эффективного инструмента для институционализации, управления и защиты общественных взаимодействий. Эти отношения, в свою очередь, являются продуктом и индикатором человеческой деятельности и поведенческих паттернов в социуме.</w:t>
      </w:r>
    </w:p>
    <w:p w14:paraId="03998BE1" w14:textId="77777777" w:rsidR="007C6F21" w:rsidRPr="007C6F21" w:rsidRDefault="007C6F21" w:rsidP="007C6F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F21">
        <w:rPr>
          <w:rFonts w:ascii="Times New Roman" w:hAnsi="Times New Roman" w:cs="Times New Roman"/>
          <w:sz w:val="28"/>
          <w:szCs w:val="28"/>
        </w:rPr>
        <w:t xml:space="preserve">Правовое регулирование общественных отношений является ключевым элементом правовой системы любой страны, поскольку оно направлено на обеспечение соблюдения законодательных норм всеми субъектами социальной активности. </w:t>
      </w:r>
    </w:p>
    <w:p w14:paraId="3497F60E" w14:textId="77777777" w:rsidR="007C6F21" w:rsidRPr="007C6F21" w:rsidRDefault="007C6F21" w:rsidP="007C6F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F21">
        <w:rPr>
          <w:rFonts w:ascii="Times New Roman" w:hAnsi="Times New Roman" w:cs="Times New Roman"/>
          <w:sz w:val="28"/>
          <w:szCs w:val="28"/>
        </w:rPr>
        <w:t>Право представляет собой мощный институциональный механизм, который не только закрепляет существующие общественные отношения, но и регулирует их развитие, а также обеспечивает их защиту.</w:t>
      </w:r>
    </w:p>
    <w:p w14:paraId="44C73D38" w14:textId="77777777" w:rsidR="007C6F21" w:rsidRPr="007C6F21" w:rsidRDefault="007C6F21" w:rsidP="007C6F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F21">
        <w:rPr>
          <w:rFonts w:ascii="Times New Roman" w:hAnsi="Times New Roman" w:cs="Times New Roman"/>
          <w:sz w:val="28"/>
          <w:szCs w:val="28"/>
        </w:rPr>
        <w:t xml:space="preserve">Общественные отношения, в свою очередь, формируются и развиваются в результате многообразной деятельности людей и их взаимодействия в рамках социума. </w:t>
      </w:r>
    </w:p>
    <w:p w14:paraId="2A8467C9" w14:textId="77777777" w:rsidR="007C6F21" w:rsidRPr="007C6F21" w:rsidRDefault="007C6F21" w:rsidP="007C6F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F21">
        <w:rPr>
          <w:rFonts w:ascii="Times New Roman" w:hAnsi="Times New Roman" w:cs="Times New Roman"/>
          <w:sz w:val="28"/>
          <w:szCs w:val="28"/>
        </w:rPr>
        <w:t>Эти отношения отражают как индивидуальные, так и коллективные поведенческие модели, а также социальные нормы и ценности, которые определяют характер и направленность общественных процессов.</w:t>
      </w:r>
    </w:p>
    <w:p w14:paraId="348E46B6" w14:textId="77777777" w:rsidR="007C6F21" w:rsidRPr="007C6F21" w:rsidRDefault="007C6F21" w:rsidP="007C6F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F21">
        <w:rPr>
          <w:rFonts w:ascii="Times New Roman" w:hAnsi="Times New Roman" w:cs="Times New Roman"/>
          <w:sz w:val="28"/>
          <w:szCs w:val="28"/>
        </w:rPr>
        <w:t xml:space="preserve">Проблема понимания сущности категории «правомерное поведение» охватывает комплекс вопросов, связанных с более широким родовым понятием «правовое поведение». </w:t>
      </w:r>
    </w:p>
    <w:p w14:paraId="513B92E7" w14:textId="5053C8C2" w:rsidR="007C6F21" w:rsidRPr="007C6F21" w:rsidRDefault="007C6F21" w:rsidP="007C6F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F21">
        <w:rPr>
          <w:rFonts w:ascii="Times New Roman" w:hAnsi="Times New Roman" w:cs="Times New Roman"/>
          <w:sz w:val="28"/>
          <w:szCs w:val="28"/>
        </w:rPr>
        <w:lastRenderedPageBreak/>
        <w:t>По мнению В. Н. Кудрявцева, «правовым поведением является социально значимое поведение людей, предусмотренное нормами права и влекущее юридические последствия».</w:t>
      </w:r>
    </w:p>
    <w:p w14:paraId="56363FD2" w14:textId="77777777" w:rsidR="007476BD" w:rsidRDefault="007C6F21" w:rsidP="007C6F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6F21">
        <w:rPr>
          <w:rFonts w:ascii="Times New Roman" w:hAnsi="Times New Roman" w:cs="Times New Roman"/>
          <w:sz w:val="28"/>
          <w:szCs w:val="28"/>
        </w:rPr>
        <w:t>По иному</w:t>
      </w:r>
      <w:proofErr w:type="gramEnd"/>
      <w:r w:rsidRPr="007C6F21">
        <w:rPr>
          <w:rFonts w:ascii="Times New Roman" w:hAnsi="Times New Roman" w:cs="Times New Roman"/>
          <w:sz w:val="28"/>
          <w:szCs w:val="28"/>
        </w:rPr>
        <w:t xml:space="preserve"> интерпретирует «правовое поведение» Б. Л. Назаров, который считает, что поведение субъектов права, регламентированное нормами права, становится юридически значимым. </w:t>
      </w:r>
    </w:p>
    <w:p w14:paraId="757F7923" w14:textId="3949906C" w:rsidR="007C6F21" w:rsidRPr="007C6F21" w:rsidRDefault="007C6F21" w:rsidP="007C6F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F21">
        <w:rPr>
          <w:rFonts w:ascii="Times New Roman" w:hAnsi="Times New Roman" w:cs="Times New Roman"/>
          <w:sz w:val="28"/>
          <w:szCs w:val="28"/>
        </w:rPr>
        <w:t>При этом, как указывает Б. Л. Назаров, оно может быть правомерным или противоправным.</w:t>
      </w:r>
    </w:p>
    <w:p w14:paraId="36573006" w14:textId="77777777" w:rsidR="007C6F21" w:rsidRPr="007C6F21" w:rsidRDefault="007C6F21" w:rsidP="007C6F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F21">
        <w:rPr>
          <w:rFonts w:ascii="Times New Roman" w:hAnsi="Times New Roman" w:cs="Times New Roman"/>
          <w:sz w:val="28"/>
          <w:szCs w:val="28"/>
        </w:rPr>
        <w:t>Таким образом, «в связи с изложенным, логично было бы говорить и о</w:t>
      </w:r>
    </w:p>
    <w:p w14:paraId="49DA16D8" w14:textId="13927578" w:rsidR="007C6F21" w:rsidRPr="007C6F21" w:rsidRDefault="007C6F21" w:rsidP="007C6F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F21">
        <w:rPr>
          <w:rFonts w:ascii="Times New Roman" w:hAnsi="Times New Roman" w:cs="Times New Roman"/>
          <w:sz w:val="28"/>
          <w:szCs w:val="28"/>
        </w:rPr>
        <w:t>«юридически безразличном» поведении, которое либо не нуждается в правовой регламентации, либо законодатель намеренно оставляет для личности свободу действий, свободу выбора варианта поведения в соответствии с интересами данного человека».</w:t>
      </w:r>
    </w:p>
    <w:p w14:paraId="4EAB2CF1" w14:textId="77777777" w:rsidR="007C6F21" w:rsidRPr="007C6F21" w:rsidRDefault="007C6F21" w:rsidP="007C6F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F21">
        <w:rPr>
          <w:rFonts w:ascii="Times New Roman" w:hAnsi="Times New Roman" w:cs="Times New Roman"/>
          <w:sz w:val="28"/>
          <w:szCs w:val="28"/>
        </w:rPr>
        <w:t>Правомерное поведение является фундаментальным основанием для формирования устойчивого и сбалансированного социума. Оно обладает рядом существенных характеристик, которые отличают его от противоправных деяний и способствуют поддержанию правопорядка.</w:t>
      </w:r>
    </w:p>
    <w:p w14:paraId="17E7F68A" w14:textId="77777777" w:rsidR="007C6F21" w:rsidRPr="007C6F21" w:rsidRDefault="007C6F21" w:rsidP="007C6F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F21">
        <w:rPr>
          <w:rFonts w:ascii="Times New Roman" w:hAnsi="Times New Roman" w:cs="Times New Roman"/>
          <w:sz w:val="28"/>
          <w:szCs w:val="28"/>
        </w:rPr>
        <w:t>Во-первых, правомерное поведение строго соответствует законодательным нормам. Действия или бездействие субъекта осуществляются в рамках правового поля, что обеспечивает защиту прав и свобод как индивидуальных лиц, так и общества в целом.</w:t>
      </w:r>
    </w:p>
    <w:p w14:paraId="38E9CF92" w14:textId="77777777" w:rsidR="007C6F21" w:rsidRPr="007C6F21" w:rsidRDefault="007C6F21" w:rsidP="007C6F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F21">
        <w:rPr>
          <w:rFonts w:ascii="Times New Roman" w:hAnsi="Times New Roman" w:cs="Times New Roman"/>
          <w:sz w:val="28"/>
          <w:szCs w:val="28"/>
        </w:rPr>
        <w:t>Во-вторых, данное поведение основывается на осознанном принятии и соблюдении правовых норм. Граждане руководствуются не страхом перед санкциями, а пониманием значимости соблюдения законов для поддержания правопорядка и справедливости.</w:t>
      </w:r>
    </w:p>
    <w:p w14:paraId="7CCCD9CB" w14:textId="77777777" w:rsidR="007C6F21" w:rsidRPr="007C6F21" w:rsidRDefault="007C6F21" w:rsidP="007C6F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F21">
        <w:rPr>
          <w:rFonts w:ascii="Times New Roman" w:hAnsi="Times New Roman" w:cs="Times New Roman"/>
          <w:sz w:val="28"/>
          <w:szCs w:val="28"/>
        </w:rPr>
        <w:t>В-третьих, правомерное поведение носит добровольный характер. Субъекты следуют законодательным предписаниям не под принуждением, а, по внутреннему убеждению, в необходимости соблюдения установленных норм.</w:t>
      </w:r>
    </w:p>
    <w:p w14:paraId="59CC4511" w14:textId="77777777" w:rsidR="007C6F21" w:rsidRPr="007C6F21" w:rsidRDefault="007C6F21" w:rsidP="007C6F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F21">
        <w:rPr>
          <w:rFonts w:ascii="Times New Roman" w:hAnsi="Times New Roman" w:cs="Times New Roman"/>
          <w:sz w:val="28"/>
          <w:szCs w:val="28"/>
        </w:rPr>
        <w:lastRenderedPageBreak/>
        <w:t>Кроме того, правомерное поведение способствует укреплению правового порядка. Оно создает условия для обеспечения стабильности, безопасности и прогресса социума, предотвращая дестабилизацию и конфликты.</w:t>
      </w:r>
    </w:p>
    <w:p w14:paraId="7C8F3829" w14:textId="0C8294FD" w:rsidR="00073945" w:rsidRPr="007C6F21" w:rsidRDefault="007C6F21" w:rsidP="007C6F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F21">
        <w:rPr>
          <w:rFonts w:ascii="Times New Roman" w:hAnsi="Times New Roman" w:cs="Times New Roman"/>
          <w:sz w:val="28"/>
          <w:szCs w:val="28"/>
        </w:rPr>
        <w:t>Правомерное поведение также обладает высокой социальной значимостью. Оно направлено на достижение позитивных результатов для общества, включая защиту прав и свобод граждан, развитие общественных институтов и укрепление социального доверия.</w:t>
      </w:r>
    </w:p>
    <w:sectPr w:rsidR="00073945" w:rsidRPr="007C6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F21"/>
    <w:rsid w:val="00073945"/>
    <w:rsid w:val="003D72D4"/>
    <w:rsid w:val="007476BD"/>
    <w:rsid w:val="007C6F21"/>
    <w:rsid w:val="0084216D"/>
    <w:rsid w:val="00EB1A7C"/>
    <w:rsid w:val="00FA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12099"/>
  <w15:chartTrackingRefBased/>
  <w15:docId w15:val="{C147B110-561B-4E22-A24E-C6DF2EEC6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6F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6F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6F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6F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6F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6F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6F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6F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6F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6F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C6F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6F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6F2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C6F2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C6F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C6F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C6F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C6F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6F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C6F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6F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C6F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C6F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C6F2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C6F2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C6F2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C6F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C6F2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C6F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мамин</dc:creator>
  <cp:keywords/>
  <dc:description/>
  <cp:lastModifiedBy>андрей мамин</cp:lastModifiedBy>
  <cp:revision>1</cp:revision>
  <dcterms:created xsi:type="dcterms:W3CDTF">2026-01-27T07:34:00Z</dcterms:created>
  <dcterms:modified xsi:type="dcterms:W3CDTF">2026-01-27T07:42:00Z</dcterms:modified>
</cp:coreProperties>
</file>