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A9" w:rsidRDefault="007564A9" w:rsidP="007564A9">
      <w:r>
        <w:t>Литература для детей дошкольного и младшего школьного возраста играет важную роль в их воспитании. Она решает множество задач в развитии ребёнка. Детские книги, которые воспитатель читает вслух группе детей, расширяют их представления о мире. Важно, чтобы книги были крупными и с понятными иллюстрациями на каждой странице.</w:t>
      </w:r>
    </w:p>
    <w:p w:rsidR="007564A9" w:rsidRDefault="007564A9" w:rsidP="007564A9"/>
    <w:p w:rsidR="007564A9" w:rsidRDefault="007564A9" w:rsidP="007564A9">
      <w:r>
        <w:t>Дети узнают о новых предметах, их предназначении и использовании. Они слушают рассказы о людях, их отношениях и сообществах. Так у детей формируются первые представления о коллективе и власти: они понимают, что в сообществах есть главный, который может что-то разрешить или запретить.</w:t>
      </w:r>
    </w:p>
    <w:p w:rsidR="007564A9" w:rsidRDefault="007564A9" w:rsidP="007564A9"/>
    <w:p w:rsidR="007564A9" w:rsidRDefault="007564A9" w:rsidP="007564A9">
      <w:r>
        <w:t>По поступкам героев дети учатся различать добро и зло, понимать, как нужно вести себя. Из книг они получают первые уроки нравственности.</w:t>
      </w:r>
    </w:p>
    <w:p w:rsidR="007564A9" w:rsidRDefault="007564A9" w:rsidP="007564A9"/>
    <w:p w:rsidR="007564A9" w:rsidRDefault="007564A9" w:rsidP="007564A9">
      <w:r>
        <w:t>Русские народные сказки помогают детям узнать о животных, которые живут в лесах, полях и водах их Родины. Через сказочные образы дети осознают отношения между людьми, узнают о долге, справедливости, дружбе и недопустимости обмана.</w:t>
      </w:r>
    </w:p>
    <w:p w:rsidR="007564A9" w:rsidRDefault="007564A9" w:rsidP="007564A9"/>
    <w:p w:rsidR="007564A9" w:rsidRDefault="007564A9" w:rsidP="007564A9">
      <w:r>
        <w:t>Первые книги дают детям научные знания о Земле, космосе, числах, тепле, погоде, растениях и их свойствах.</w:t>
      </w:r>
    </w:p>
    <w:p w:rsidR="007564A9" w:rsidRDefault="007564A9" w:rsidP="007564A9"/>
    <w:p w:rsidR="007564A9" w:rsidRDefault="007564A9" w:rsidP="007564A9">
      <w:r>
        <w:t>Чтение и обсуждение книг в дошкольном возрасте помогают детям легче осваивать чтение и уроки родной речи в школе.</w:t>
      </w:r>
    </w:p>
    <w:p w:rsidR="007564A9" w:rsidRDefault="007564A9" w:rsidP="007564A9"/>
    <w:p w:rsidR="00733F0F" w:rsidRDefault="007564A9" w:rsidP="007564A9">
      <w:r>
        <w:t>Очень важно, чтобы первые контакты с книгами оставили у ребёнка впечатление, что чтение – это интересное и увлекательное занятие. Это поможет ребёнку уважать книгу и полюбить чтение.</w:t>
      </w:r>
      <w:bookmarkStart w:id="0" w:name="_GoBack"/>
      <w:bookmarkEnd w:id="0"/>
    </w:p>
    <w:sectPr w:rsidR="0073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A3"/>
    <w:rsid w:val="002204A3"/>
    <w:rsid w:val="00733F0F"/>
    <w:rsid w:val="007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38DB8-2CF2-4383-9637-BFBA3F33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2026-01-21T21:02:00Z</dcterms:created>
  <dcterms:modified xsi:type="dcterms:W3CDTF">2026-01-21T21:02:00Z</dcterms:modified>
</cp:coreProperties>
</file>