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7C9" w:rsidRPr="0000772E" w:rsidRDefault="008E17C9" w:rsidP="00287C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72E">
        <w:rPr>
          <w:rFonts w:ascii="Times New Roman" w:hAnsi="Times New Roman" w:cs="Times New Roman"/>
          <w:b/>
          <w:sz w:val="28"/>
          <w:szCs w:val="28"/>
        </w:rPr>
        <w:t>Индивидуальный подход к детям с р</w:t>
      </w:r>
      <w:r w:rsidR="0000772E" w:rsidRPr="0000772E">
        <w:rPr>
          <w:rFonts w:ascii="Times New Roman" w:hAnsi="Times New Roman" w:cs="Times New Roman"/>
          <w:b/>
          <w:sz w:val="28"/>
          <w:szCs w:val="28"/>
        </w:rPr>
        <w:t xml:space="preserve">азными типами темперамента в образовательной деятельности </w:t>
      </w:r>
      <w:r w:rsidR="000077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72E" w:rsidRPr="000077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17C9" w:rsidRPr="00055940" w:rsidRDefault="008E17C9" w:rsidP="008E17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59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Учение Павлова о типах  нервной деятельности имеет существенное значение для понимания физиологической  основы темперамента. Правильное его  использование предполагает учет того, что тип нервной системы является строго физиологическим понятием, а "темперамент – это понятие  психофизиологическое и выражается он не только в моторике, в характере  реакций, их силе, скорости и т.д., но также и во впечатлительности, в эмоциональной возбудимости и т.п. </w:t>
      </w:r>
      <w:r w:rsidRPr="00055940">
        <w:rPr>
          <w:rFonts w:ascii="Times New Roman" w:eastAsia="Times New Roman" w:hAnsi="Times New Roman" w:cs="Times New Roman"/>
          <w:sz w:val="28"/>
          <w:szCs w:val="28"/>
        </w:rPr>
        <w:br/>
      </w:r>
      <w:r w:rsidRPr="000559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Итак, под темпераментом  следует понимать индивидуально  своеобразные свойства психики, определяющие динамику психической деятельности человека, которые одинаково проявляясь в разнообразной деятельности независимо от ее содержания, целей, мотивов, остаются постоянными в зрелом возрасте и во взаимосвязи характеризуют тип темперамента. </w:t>
      </w:r>
      <w:r w:rsidRPr="0005594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К свойствам темперамента относятся индивидуальные особенности, которые:</w:t>
      </w:r>
      <w:r w:rsidRPr="00055940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05594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1. регулируют динамику психической деятельности в целом;</w:t>
      </w:r>
      <w:r w:rsidRPr="00055940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05594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2. характеризуют особенности динамики отдельных психических процессов;</w:t>
      </w:r>
      <w:r w:rsidRPr="00055940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05594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3. имеют устойчивый и постоянный характер и сохраняются в развитии на протяжении длительного отрезка времени;</w:t>
      </w:r>
      <w:r w:rsidRPr="00055940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05594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4. находятся в строго закономерном соотношении, характеризующем тип темперамента;</w:t>
      </w:r>
      <w:r w:rsidRPr="00055940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05594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5. однозначно обусловлены общим типом нервной системы</w:t>
      </w:r>
      <w:r w:rsidRPr="000559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055940">
        <w:rPr>
          <w:rFonts w:ascii="Times New Roman" w:eastAsia="Times New Roman" w:hAnsi="Times New Roman" w:cs="Times New Roman"/>
          <w:sz w:val="28"/>
          <w:szCs w:val="28"/>
        </w:rPr>
        <w:br/>
      </w:r>
      <w:r w:rsidRPr="000559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Пользуясь определенными  признаками, можно с достаточной  определенностью отличить свойства темперамента от всех других п</w:t>
      </w:r>
      <w:r w:rsidR="009B58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сихических свойств личности. </w:t>
      </w:r>
      <w:r w:rsidRPr="00055940">
        <w:rPr>
          <w:rFonts w:ascii="Times New Roman" w:eastAsia="Times New Roman" w:hAnsi="Times New Roman" w:cs="Times New Roman"/>
          <w:sz w:val="28"/>
          <w:szCs w:val="28"/>
        </w:rPr>
        <w:br/>
      </w:r>
      <w:r w:rsidRPr="000559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 темперамента (в его обычных психологических характеристиках) отсутствует единое содержание и единая система внешних проявлений. Поэтому попытки анализа его структуры приводят к выделению трех главных, ведущих, компонентов темперамента, относящихся к сферам общей активности индивида, его моторики и его эмоциональности. Каждый из этих компонентов, в свою очередь, обладает весьма сложным многомерным строением и разными формами психологических проявлений.</w:t>
      </w:r>
    </w:p>
    <w:p w:rsidR="008E17C9" w:rsidRPr="00055940" w:rsidRDefault="008E17C9" w:rsidP="008E17C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940">
        <w:rPr>
          <w:rFonts w:ascii="Times New Roman" w:eastAsia="Times New Roman" w:hAnsi="Times New Roman" w:cs="Times New Roman"/>
          <w:sz w:val="28"/>
          <w:szCs w:val="28"/>
        </w:rPr>
        <w:t>Активность – пассивность: проявления деятельности во всех сферах жизни, а также манера выполнять задания немедленно или откладывать на потом.</w:t>
      </w:r>
      <w:r w:rsidRPr="00055940">
        <w:rPr>
          <w:rFonts w:ascii="Times New Roman" w:eastAsia="Times New Roman" w:hAnsi="Times New Roman" w:cs="Times New Roman"/>
          <w:sz w:val="28"/>
          <w:szCs w:val="28"/>
        </w:rPr>
        <w:br/>
        <w:t>Эмоциональность – безэмоциональность: частота и сила эмоциональных реакций в ответ на ситуации – стимулы.</w:t>
      </w:r>
      <w:r w:rsidRPr="00055940">
        <w:rPr>
          <w:rFonts w:ascii="Times New Roman" w:eastAsia="Times New Roman" w:hAnsi="Times New Roman" w:cs="Times New Roman"/>
          <w:sz w:val="28"/>
          <w:szCs w:val="28"/>
        </w:rPr>
        <w:br/>
        <w:t xml:space="preserve">Первичная – вторичная функция: темпорально – энергетическая характеристика реакций человека. Люди с развитой первичной функцией импульсивны, но эффект быстро угасает. Преобладание вторичной функции, говорит о слабом реагировании на событие, но затем сила реагирования нарастает и эффект сохраняется надолго. </w:t>
      </w:r>
      <w:r w:rsidRPr="000559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055940">
        <w:rPr>
          <w:rFonts w:ascii="Times New Roman" w:eastAsia="Times New Roman" w:hAnsi="Times New Roman" w:cs="Times New Roman"/>
          <w:sz w:val="28"/>
          <w:szCs w:val="28"/>
        </w:rPr>
        <w:br/>
      </w:r>
      <w:r w:rsidRPr="00055940">
        <w:rPr>
          <w:rFonts w:ascii="Times New Roman" w:hAnsi="Times New Roman" w:cs="Times New Roman"/>
          <w:sz w:val="28"/>
          <w:szCs w:val="28"/>
        </w:rPr>
        <w:t>Каждый тип темперамента имеет черты, которые при определенных обстоятельствах могут становиться недостатками. Соответственно педагогам и родителям необходимо выработать такие меры воздействия на ребенка, которые не «ломали» бы его природные качества, а развивали положительные, сильные стороны.</w:t>
      </w:r>
    </w:p>
    <w:p w:rsidR="008E17C9" w:rsidRPr="00055940" w:rsidRDefault="008E17C9" w:rsidP="008E17C9">
      <w:pPr>
        <w:pStyle w:val="a4"/>
        <w:spacing w:before="0" w:beforeAutospacing="0" w:after="240" w:afterAutospacing="0"/>
        <w:jc w:val="both"/>
        <w:textAlignment w:val="baseline"/>
        <w:rPr>
          <w:sz w:val="28"/>
          <w:szCs w:val="28"/>
        </w:rPr>
      </w:pPr>
      <w:r w:rsidRPr="00055940">
        <w:rPr>
          <w:sz w:val="28"/>
          <w:szCs w:val="28"/>
        </w:rPr>
        <w:t>Для взрослого очень важно учитывать индивидуа</w:t>
      </w:r>
      <w:r w:rsidR="00055940">
        <w:rPr>
          <w:sz w:val="28"/>
          <w:szCs w:val="28"/>
        </w:rPr>
        <w:t xml:space="preserve">льно-типологические особенности </w:t>
      </w:r>
      <w:r w:rsidRPr="00055940">
        <w:rPr>
          <w:sz w:val="28"/>
          <w:szCs w:val="28"/>
        </w:rPr>
        <w:t xml:space="preserve">саморегуляции деятельности и поведения детей. Свойства темперамента, присущие ребенку, влияют на отбор малышом соответствующих раздражителей. Одни ребята </w:t>
      </w:r>
      <w:r w:rsidRPr="00055940">
        <w:rPr>
          <w:sz w:val="28"/>
          <w:szCs w:val="28"/>
        </w:rPr>
        <w:lastRenderedPageBreak/>
        <w:t>стремятся к новым впечатлениям, усиливают стиму</w:t>
      </w:r>
      <w:r w:rsidR="009B5820">
        <w:rPr>
          <w:sz w:val="28"/>
          <w:szCs w:val="28"/>
        </w:rPr>
        <w:t>ляцию, другие избегают ее.</w:t>
      </w:r>
      <w:bookmarkStart w:id="0" w:name="_GoBack"/>
      <w:bookmarkEnd w:id="0"/>
      <w:r w:rsidR="009B5820">
        <w:rPr>
          <w:sz w:val="28"/>
          <w:szCs w:val="28"/>
        </w:rPr>
        <w:t>Так,</w:t>
      </w:r>
      <w:r w:rsidRPr="00055940">
        <w:rPr>
          <w:sz w:val="28"/>
          <w:szCs w:val="28"/>
        </w:rPr>
        <w:t>одни дети любят озвученные игрушки, другие отказываются от них. Одни с удовольствием включаются в подвижные игры, другие предпочитают спокойные, настольно-печатные. Задача воспитателя увидеть первоначальный уровень саморегуляции ребенка, вычленить ее положительные стороны, поощряя их проявления, усложняя деятельность, способствовать осознанию ребенком этих положительных сторон, то есть формировать у него произвольную саморегуляцию. Она позволит малышу самому преодолевать недостатки и усиливать положительные стороны свойств своего темперамента.</w:t>
      </w:r>
    </w:p>
    <w:p w:rsidR="008E17C9" w:rsidRPr="00055940" w:rsidRDefault="008E17C9" w:rsidP="008E17C9">
      <w:pPr>
        <w:pStyle w:val="a4"/>
        <w:spacing w:before="0" w:beforeAutospacing="0" w:after="240" w:afterAutospacing="0"/>
        <w:jc w:val="both"/>
        <w:textAlignment w:val="baseline"/>
        <w:rPr>
          <w:sz w:val="28"/>
          <w:szCs w:val="28"/>
        </w:rPr>
      </w:pPr>
      <w:r w:rsidRPr="00055940">
        <w:rPr>
          <w:sz w:val="28"/>
          <w:szCs w:val="28"/>
        </w:rPr>
        <w:t>Подчеркнем, что главный принцип учета индивидуально-типологических особенностей состоит в переходе от «приспособления» к ним к тактике формирования саморегуляции, самоуправления динамикой поведения и деятельности.</w:t>
      </w:r>
    </w:p>
    <w:p w:rsidR="008E17C9" w:rsidRPr="00055940" w:rsidRDefault="008E17C9" w:rsidP="00287CDE">
      <w:pPr>
        <w:pStyle w:val="a4"/>
        <w:spacing w:before="0" w:beforeAutospacing="0" w:after="240" w:afterAutospacing="0"/>
        <w:jc w:val="both"/>
        <w:textAlignment w:val="baseline"/>
        <w:rPr>
          <w:sz w:val="28"/>
          <w:szCs w:val="28"/>
        </w:rPr>
      </w:pPr>
      <w:r w:rsidRPr="00055940">
        <w:rPr>
          <w:b/>
          <w:i/>
          <w:sz w:val="28"/>
          <w:szCs w:val="28"/>
        </w:rPr>
        <w:t>Характеристика типа темперамента и особенности в осуществлении индивидуального подхода.</w:t>
      </w:r>
    </w:p>
    <w:tbl>
      <w:tblPr>
        <w:tblStyle w:val="a3"/>
        <w:tblpPr w:leftFromText="180" w:rightFromText="180" w:tblpY="465"/>
        <w:tblW w:w="10881" w:type="dxa"/>
        <w:tblLook w:val="04A0" w:firstRow="1" w:lastRow="0" w:firstColumn="1" w:lastColumn="0" w:noHBand="0" w:noVBand="1"/>
      </w:tblPr>
      <w:tblGrid>
        <w:gridCol w:w="2802"/>
        <w:gridCol w:w="8079"/>
      </w:tblGrid>
      <w:tr w:rsidR="008E17C9" w:rsidRPr="00055940" w:rsidTr="00992676">
        <w:tc>
          <w:tcPr>
            <w:tcW w:w="2802" w:type="dxa"/>
          </w:tcPr>
          <w:p w:rsidR="008E17C9" w:rsidRPr="00055940" w:rsidRDefault="008E17C9" w:rsidP="00992676">
            <w:pPr>
              <w:tabs>
                <w:tab w:val="right" w:pos="25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55940">
              <w:rPr>
                <w:rFonts w:ascii="Times New Roman" w:hAnsi="Times New Roman" w:cs="Times New Roman"/>
                <w:sz w:val="28"/>
                <w:szCs w:val="28"/>
              </w:rPr>
              <w:t>Тип темперамента</w:t>
            </w:r>
            <w:r w:rsidRPr="0005594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17C9" w:rsidRPr="00055940" w:rsidRDefault="008E17C9" w:rsidP="009926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8E17C9" w:rsidRPr="00055940" w:rsidRDefault="008E17C9" w:rsidP="009926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940">
              <w:rPr>
                <w:rFonts w:ascii="Times New Roman" w:hAnsi="Times New Roman" w:cs="Times New Roman"/>
                <w:b/>
                <w:sz w:val="28"/>
                <w:szCs w:val="28"/>
              </w:rPr>
              <w:t>«Безудержный»  холерик</w:t>
            </w:r>
          </w:p>
        </w:tc>
      </w:tr>
      <w:tr w:rsidR="008E17C9" w:rsidRPr="00055940" w:rsidTr="00992676">
        <w:tc>
          <w:tcPr>
            <w:tcW w:w="2802" w:type="dxa"/>
          </w:tcPr>
          <w:p w:rsidR="008E17C9" w:rsidRPr="00055940" w:rsidRDefault="008E17C9" w:rsidP="00992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Тип нервной системы</w:t>
            </w:r>
          </w:p>
        </w:tc>
        <w:tc>
          <w:tcPr>
            <w:tcW w:w="8079" w:type="dxa"/>
          </w:tcPr>
          <w:p w:rsidR="008E17C9" w:rsidRPr="00055940" w:rsidRDefault="008E17C9" w:rsidP="00992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Имеет сильную, подвижную, неуравновешенную нервную систему с преобладанием процесса возбуждения над процессом торможения.</w:t>
            </w:r>
          </w:p>
        </w:tc>
      </w:tr>
      <w:tr w:rsidR="008E17C9" w:rsidRPr="00055940" w:rsidTr="00992676">
        <w:tc>
          <w:tcPr>
            <w:tcW w:w="2802" w:type="dxa"/>
          </w:tcPr>
          <w:p w:rsidR="008E17C9" w:rsidRPr="00055940" w:rsidRDefault="008E17C9" w:rsidP="00992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940">
              <w:rPr>
                <w:rFonts w:ascii="Times New Roman" w:hAnsi="Times New Roman" w:cs="Times New Roman"/>
                <w:sz w:val="28"/>
                <w:szCs w:val="28"/>
              </w:rPr>
              <w:t>Краткая характеристика</w:t>
            </w:r>
          </w:p>
        </w:tc>
        <w:tc>
          <w:tcPr>
            <w:tcW w:w="8079" w:type="dxa"/>
          </w:tcPr>
          <w:p w:rsidR="008E17C9" w:rsidRPr="00055940" w:rsidRDefault="008E17C9" w:rsidP="009926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sz w:val="28"/>
                <w:szCs w:val="28"/>
              </w:rPr>
              <w:t>Все реакции ребёнка-холерика носят ярко выраженный характер.                         Ребёнок не просто смеётся, а хохочет, не сердится, а приходит в ярость.</w:t>
            </w:r>
          </w:p>
          <w:p w:rsidR="008E17C9" w:rsidRPr="00055940" w:rsidRDefault="008E17C9" w:rsidP="00992676">
            <w:pPr>
              <w:pStyle w:val="a4"/>
              <w:spacing w:before="134" w:beforeAutospacing="0" w:after="134" w:afterAutospacing="0"/>
              <w:rPr>
                <w:sz w:val="28"/>
                <w:szCs w:val="28"/>
              </w:rPr>
            </w:pPr>
            <w:r w:rsidRPr="00055940">
              <w:rPr>
                <w:sz w:val="28"/>
                <w:szCs w:val="28"/>
              </w:rPr>
              <w:t>У детей этого типа выразительная мимика лица, резкие, порывистые жесты, быстрая, громкая речь, отрывистая, эмоциональная. Кричит, как в рупор. Уровень тревожности – средний. Очень легко приспосабливается к новой обстановке детского сада, но с трудом – к требованиям, установленным в учреждении.</w:t>
            </w:r>
          </w:p>
          <w:p w:rsidR="008E17C9" w:rsidRPr="00055940" w:rsidRDefault="008E17C9" w:rsidP="009926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940">
              <w:rPr>
                <w:rFonts w:ascii="Times New Roman" w:hAnsi="Times New Roman" w:cs="Times New Roman"/>
                <w:sz w:val="28"/>
                <w:szCs w:val="28"/>
              </w:rPr>
              <w:t>Интересы и стремления относительно устойчивы, испытывает трудности переключения внимания.</w:t>
            </w:r>
          </w:p>
          <w:p w:rsidR="008E17C9" w:rsidRPr="00055940" w:rsidRDefault="008E17C9" w:rsidP="0099267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40">
              <w:rPr>
                <w:rFonts w:ascii="Times New Roman" w:hAnsi="Times New Roman" w:cs="Times New Roman"/>
                <w:sz w:val="28"/>
                <w:szCs w:val="28"/>
              </w:rPr>
              <w:t xml:space="preserve">Не замечает очень слабые звуковые и световые раздражители: вспыльчив, нетерпелив, </w:t>
            </w:r>
            <w:r w:rsidRPr="000559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ребёнок стремится воздействовать на то, что видит,  переделать окружающую обстановку в соответствии со своими потребностями, желаниями и при этом проявляет завидную энергию, упорству. </w:t>
            </w:r>
            <w:r w:rsidRPr="00055940">
              <w:rPr>
                <w:rFonts w:ascii="Times New Roman" w:hAnsi="Times New Roman" w:cs="Times New Roman"/>
                <w:sz w:val="28"/>
                <w:szCs w:val="28"/>
              </w:rPr>
              <w:t xml:space="preserve">В общении ему всегда нужны сподвижники и зрители. Особенности познавательной деятельности ребенка-холерика – все схватывает на лету и так же быстро забывает. Предпочитает делать только то, что ему интересно. </w:t>
            </w:r>
          </w:p>
          <w:p w:rsidR="008E17C9" w:rsidRPr="00055940" w:rsidRDefault="008E17C9" w:rsidP="00992676">
            <w:pPr>
              <w:pStyle w:val="a4"/>
              <w:spacing w:before="134" w:beforeAutospacing="0" w:after="134" w:afterAutospacing="0"/>
              <w:rPr>
                <w:sz w:val="28"/>
                <w:szCs w:val="28"/>
              </w:rPr>
            </w:pPr>
            <w:r w:rsidRPr="00055940">
              <w:rPr>
                <w:sz w:val="28"/>
                <w:szCs w:val="28"/>
              </w:rPr>
              <w:t xml:space="preserve">В коллективе с такими детьми особенно трудно: они излишне подвижны, шумливы, импульсивны, вспыльчивы, с трудом подчиняются установленным правилам, конфликтуют из-за игрушек, правил игры, обижаются на замечания взрослых. </w:t>
            </w:r>
          </w:p>
        </w:tc>
      </w:tr>
      <w:tr w:rsidR="008E17C9" w:rsidRPr="00055940" w:rsidTr="00992676">
        <w:tc>
          <w:tcPr>
            <w:tcW w:w="2802" w:type="dxa"/>
          </w:tcPr>
          <w:p w:rsidR="008E17C9" w:rsidRPr="00055940" w:rsidRDefault="008E17C9" w:rsidP="00992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940">
              <w:rPr>
                <w:rFonts w:ascii="Times New Roman" w:hAnsi="Times New Roman" w:cs="Times New Roman"/>
                <w:sz w:val="28"/>
                <w:szCs w:val="28"/>
              </w:rPr>
              <w:t>Особенность развития внимания</w:t>
            </w:r>
          </w:p>
        </w:tc>
        <w:tc>
          <w:tcPr>
            <w:tcW w:w="8079" w:type="dxa"/>
          </w:tcPr>
          <w:p w:rsidR="008E17C9" w:rsidRPr="00055940" w:rsidRDefault="008E17C9" w:rsidP="00992676">
            <w:pPr>
              <w:spacing w:after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Устойчивость и сосредоточенность внимания зависит от степени осознания им необходимости какой-либо деятельности, от потребности её выполнения. Чем более ребёнок заинтересован в ней, тем более длительное время его внимание может быть сосредоточенным и устойчивым. Возможны лишь затруднения в скорости сосредоточения, то есть ребёнок в </w:t>
            </w:r>
            <w:r w:rsidRPr="000559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начале деятельности может часто отвлекаться. </w:t>
            </w:r>
            <w:r w:rsidRPr="000559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повышения сосредоточенности и устойчивости внимания в младших и средних группах можно играть в игру “Что изменилось?”, распределяя большее количество цветных полосок по цвету, считать кружки разных цветов; в старшей группе –  в игру “Что получилось?”, раскладывать геометрические фигуры по цвету и форме. </w:t>
            </w:r>
            <w:r w:rsidRPr="000559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Если задание им не интересно, /например монотонная работа/ они не будут его выполнять</w:t>
            </w:r>
            <w:r w:rsidRPr="000559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8E17C9" w:rsidRPr="00055940" w:rsidRDefault="008E17C9" w:rsidP="00992676">
            <w:pPr>
              <w:spacing w:after="135"/>
              <w:rPr>
                <w:rFonts w:ascii="Times New Roman" w:hAnsi="Times New Roman" w:cs="Times New Roman"/>
                <w:color w:val="45370D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Вообще холерикам свойственно равномерное распределение внимания: например, при раскладывании кружков разного цвета </w:t>
            </w:r>
            <w:r w:rsidRPr="0005594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на группы большинство детей фиксируют внимание лишь на одном свойстве. С возрастом устойчивость и сосредоточенность внимания увеличивается, а время необходимое на сосредоточение сокращается, но зависимость свойств внимания от степени заинтересованности в деятельности сохраняется. </w:t>
            </w:r>
          </w:p>
        </w:tc>
      </w:tr>
      <w:tr w:rsidR="008E17C9" w:rsidRPr="00055940" w:rsidTr="00992676">
        <w:tc>
          <w:tcPr>
            <w:tcW w:w="2802" w:type="dxa"/>
          </w:tcPr>
          <w:p w:rsidR="008E17C9" w:rsidRPr="00055940" w:rsidRDefault="008E17C9" w:rsidP="00992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Сильные стороны</w:t>
            </w:r>
          </w:p>
        </w:tc>
        <w:tc>
          <w:tcPr>
            <w:tcW w:w="8079" w:type="dxa"/>
          </w:tcPr>
          <w:p w:rsidR="008E17C9" w:rsidRPr="00055940" w:rsidRDefault="008E17C9" w:rsidP="009926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Всё, что требует проявления активности, легко удаётся детям этого типа. Легко приспосабливается к новой обстановке.</w:t>
            </w:r>
          </w:p>
          <w:p w:rsidR="008E17C9" w:rsidRPr="00055940" w:rsidRDefault="008E17C9" w:rsidP="00992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Активен, энергичен, эмоционально выразителен. </w:t>
            </w:r>
          </w:p>
        </w:tc>
      </w:tr>
      <w:tr w:rsidR="008E17C9" w:rsidRPr="00055940" w:rsidTr="00992676">
        <w:tc>
          <w:tcPr>
            <w:tcW w:w="2802" w:type="dxa"/>
          </w:tcPr>
          <w:p w:rsidR="008E17C9" w:rsidRPr="00055940" w:rsidRDefault="008E17C9" w:rsidP="00992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940">
              <w:rPr>
                <w:rFonts w:ascii="Times New Roman" w:hAnsi="Times New Roman" w:cs="Times New Roman"/>
                <w:sz w:val="28"/>
                <w:szCs w:val="28"/>
              </w:rPr>
              <w:t>Слабые стороны</w:t>
            </w:r>
          </w:p>
        </w:tc>
        <w:tc>
          <w:tcPr>
            <w:tcW w:w="8079" w:type="dxa"/>
          </w:tcPr>
          <w:p w:rsidR="008E17C9" w:rsidRPr="00055940" w:rsidRDefault="008E17C9" w:rsidP="00992676">
            <w:pPr>
              <w:pStyle w:val="a4"/>
              <w:spacing w:before="168" w:beforeAutospacing="0" w:after="168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055940">
              <w:rPr>
                <w:sz w:val="28"/>
                <w:szCs w:val="28"/>
              </w:rPr>
              <w:t>Несдержанный, резкий, склонный к постоянным «взрывам». Ситуации, в которых надо сдержать себя, ограничить свои желания, вызывают  чувство протеста. Трудности в принятии правил, конфликтен.</w:t>
            </w:r>
          </w:p>
        </w:tc>
      </w:tr>
      <w:tr w:rsidR="008E17C9" w:rsidRPr="00055940" w:rsidTr="00992676">
        <w:tc>
          <w:tcPr>
            <w:tcW w:w="2802" w:type="dxa"/>
          </w:tcPr>
          <w:p w:rsidR="008E17C9" w:rsidRPr="00055940" w:rsidRDefault="008E17C9" w:rsidP="00992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940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  <w:tc>
          <w:tcPr>
            <w:tcW w:w="8079" w:type="dxa"/>
          </w:tcPr>
          <w:p w:rsidR="008E17C9" w:rsidRPr="00055940" w:rsidRDefault="008E17C9" w:rsidP="00992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940">
              <w:rPr>
                <w:rFonts w:ascii="Times New Roman" w:hAnsi="Times New Roman" w:cs="Times New Roman"/>
                <w:sz w:val="28"/>
                <w:szCs w:val="28"/>
              </w:rPr>
              <w:t>-при нарастании эмоционального напряжения ребенка можно применять отвлекающие приемы                                                                                                                                                   - чаще наблюдать  за поведенческими проявлениями детей и воздействовать на малыша до того, как он расплачется или сильно разозлиться                                                                                                                     -прибегать к добродушному юмору, создание дружелюбной атмосферы</w:t>
            </w:r>
          </w:p>
          <w:p w:rsidR="008E17C9" w:rsidRPr="00055940" w:rsidRDefault="008E17C9" w:rsidP="00992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940">
              <w:rPr>
                <w:rFonts w:ascii="Times New Roman" w:hAnsi="Times New Roman" w:cs="Times New Roman"/>
                <w:sz w:val="28"/>
                <w:szCs w:val="28"/>
              </w:rPr>
              <w:t>- когда ребенок разозлился, можно использовать прием «тайм-аут» (небольшая передышка). Ребенка уводят в спокойное место, где ему можно сделать легкий массаж, спокойно, ласково, без лишних эмоций поговорить или даже просто помолчать, пока не наступит ощущение покоя.</w:t>
            </w:r>
          </w:p>
          <w:p w:rsidR="008E17C9" w:rsidRPr="00055940" w:rsidRDefault="008E17C9" w:rsidP="00992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940">
              <w:rPr>
                <w:rFonts w:ascii="Times New Roman" w:hAnsi="Times New Roman" w:cs="Times New Roman"/>
                <w:sz w:val="28"/>
                <w:szCs w:val="28"/>
              </w:rPr>
              <w:t>- взрослым следует учиться контролировать свои эмоции. Прежде чем сказать что-либо в порыве страсти или гнева, рекомендуется остановиться, сосчитать до десяти или сделать несколько глубоких вдохов, или просто задуматься над тем, помогут ли окрики и нотации.</w:t>
            </w:r>
          </w:p>
          <w:p w:rsidR="008E17C9" w:rsidRPr="00055940" w:rsidRDefault="008E17C9" w:rsidP="009926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-с пониманием относиться к проявлению активности ребёнка</w:t>
            </w:r>
          </w:p>
          <w:p w:rsidR="008E17C9" w:rsidRPr="00055940" w:rsidRDefault="008E17C9" w:rsidP="009926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05594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говорить с ребёнком спокойно, тихим голосом, но требовательно, без уговоров</w:t>
            </w:r>
          </w:p>
          <w:p w:rsidR="008E17C9" w:rsidRPr="00055940" w:rsidRDefault="008E17C9" w:rsidP="009926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целесообразно ограничивать всё, что возбуждает нервную систему ребёнка (кино, чтение и т.д.) - всё должно быть в меру</w:t>
            </w:r>
          </w:p>
          <w:p w:rsidR="008E17C9" w:rsidRPr="00055940" w:rsidRDefault="008E17C9" w:rsidP="009926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05594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необходимо развивать у ребёнка сосредоточенное внимание: настольные игры (без соревнований), конструирование, рисование, лепка – всё что требует усидчивости</w:t>
            </w:r>
          </w:p>
          <w:p w:rsidR="008E17C9" w:rsidRPr="00055940" w:rsidRDefault="008E17C9" w:rsidP="009926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воспитывать у ребёнка умение управлять собой (игры с командами). Где он будет подчиняться.</w:t>
            </w:r>
          </w:p>
          <w:p w:rsidR="008E17C9" w:rsidRPr="00055940" w:rsidRDefault="008E17C9" w:rsidP="009926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- приучать его к правилам общения: говорить спокойно, не перебивать говорящего, считаться с другими, просить, а не требовать</w:t>
            </w:r>
          </w:p>
          <w:p w:rsidR="008E17C9" w:rsidRPr="00055940" w:rsidRDefault="008E17C9" w:rsidP="0099267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необходимо строго соблюдать режим дня.</w:t>
            </w:r>
          </w:p>
        </w:tc>
      </w:tr>
      <w:tr w:rsidR="008E17C9" w:rsidRPr="00055940" w:rsidTr="00992676">
        <w:tc>
          <w:tcPr>
            <w:tcW w:w="2802" w:type="dxa"/>
          </w:tcPr>
          <w:p w:rsidR="008E17C9" w:rsidRPr="00055940" w:rsidRDefault="008E17C9" w:rsidP="00992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940">
              <w:rPr>
                <w:rFonts w:ascii="Times New Roman" w:hAnsi="Times New Roman" w:cs="Times New Roman"/>
                <w:sz w:val="28"/>
                <w:szCs w:val="28"/>
              </w:rPr>
              <w:t>Игры, упражнения</w:t>
            </w:r>
          </w:p>
        </w:tc>
        <w:tc>
          <w:tcPr>
            <w:tcW w:w="8079" w:type="dxa"/>
          </w:tcPr>
          <w:p w:rsidR="008E17C9" w:rsidRPr="00055940" w:rsidRDefault="008E17C9" w:rsidP="009926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Холерикам сложно заниматься видами игровой деятельности, </w:t>
            </w: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lastRenderedPageBreak/>
              <w:t>требующими усидчивости</w:t>
            </w: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т. е. собиранием пазлов, конструктора, рисованием и т. д. Но именно эти занятия в детском саду должны активно поощряться.</w:t>
            </w:r>
          </w:p>
          <w:p w:rsidR="008E17C9" w:rsidRPr="00055940" w:rsidRDefault="008E17C9" w:rsidP="009926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Для холериков </w:t>
            </w: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подходят интеллектуальные игры в спокойном ритме</w:t>
            </w: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когда ребёнка просят перечислить названия каких-либо предметов, игры «в слова», «в города» и т.д.</w:t>
            </w:r>
          </w:p>
          <w:p w:rsidR="008E17C9" w:rsidRPr="00055940" w:rsidRDefault="008E17C9" w:rsidP="009926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Обязательно чередуйте спокойную игровую деятельность с подвижной</w:t>
            </w: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но не давайте детям слишком сильно шуметь и много бегать: пусть активная игра будет лишь передышкой между спокойными играми.</w:t>
            </w:r>
          </w:p>
          <w:p w:rsidR="008E17C9" w:rsidRPr="00055940" w:rsidRDefault="008E17C9" w:rsidP="009926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Полезны </w:t>
            </w: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игры с эмоционально-развивающим смыслом:</w:t>
            </w: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участие в театрализованных постановках, игры с элементами актёрской игры, игры, требующие копирования или воспроизведения эмоций, т.к. холерики часто имеют проблемы с эмоциональной сферой.</w:t>
            </w:r>
          </w:p>
          <w:p w:rsidR="008E17C9" w:rsidRPr="00055940" w:rsidRDefault="008E17C9" w:rsidP="009926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Игры с кеглями.</w:t>
            </w:r>
          </w:p>
          <w:p w:rsidR="008E17C9" w:rsidRPr="00055940" w:rsidRDefault="008E17C9" w:rsidP="009926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Игра «Кенгуру»</w:t>
            </w:r>
          </w:p>
          <w:p w:rsidR="008E17C9" w:rsidRPr="00055940" w:rsidRDefault="008E17C9" w:rsidP="009926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Цель: развитие способности действовать согласованно с другими детьми, эмпатии. Дети разбиваются на пары. Один ребенок - «кенгуру» - стоит, второй «кенгуренок» - сначала встает к нему спиной, затем приседает. Дети берутся за руки. Их задача - не расцепляя рук, пройти в таком положении до домика.</w:t>
            </w:r>
          </w:p>
          <w:p w:rsidR="008E17C9" w:rsidRPr="00055940" w:rsidRDefault="008E17C9" w:rsidP="009926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Игра «Покажи нос».</w:t>
            </w:r>
          </w:p>
          <w:p w:rsidR="008E17C9" w:rsidRPr="00055940" w:rsidRDefault="008E17C9" w:rsidP="009926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Цель: развитие внимания, саморегуляции.</w:t>
            </w:r>
          </w:p>
          <w:p w:rsidR="008E17C9" w:rsidRPr="00055940" w:rsidRDefault="008E17C9" w:rsidP="009926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Все играющие стоят напротив педагога, который говорит им:</w:t>
            </w:r>
          </w:p>
          <w:p w:rsidR="008E17C9" w:rsidRPr="00055940" w:rsidRDefault="008E17C9" w:rsidP="009926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Раз, два, три, четыре, пять,</w:t>
            </w:r>
          </w:p>
          <w:p w:rsidR="008E17C9" w:rsidRPr="00055940" w:rsidRDefault="008E17C9" w:rsidP="009926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Начинаем мы играть.</w:t>
            </w:r>
          </w:p>
          <w:p w:rsidR="008E17C9" w:rsidRPr="00055940" w:rsidRDefault="008E17C9" w:rsidP="009926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 смотрите, не зевайте,</w:t>
            </w:r>
          </w:p>
          <w:p w:rsidR="008E17C9" w:rsidRPr="00055940" w:rsidRDefault="008E17C9" w:rsidP="009926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за мной все повторяйте,</w:t>
            </w:r>
          </w:p>
          <w:p w:rsidR="008E17C9" w:rsidRPr="00055940" w:rsidRDefault="008E17C9" w:rsidP="009926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я вам сейчас скажу, при этом покажу</w:t>
            </w:r>
          </w:p>
          <w:p w:rsidR="008E17C9" w:rsidRPr="00055940" w:rsidRDefault="008E17C9" w:rsidP="009926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Далее воспитатель называет вслух какую-либо часть лица, тела:</w:t>
            </w:r>
          </w:p>
          <w:p w:rsidR="008E17C9" w:rsidRPr="00055940" w:rsidRDefault="008E17C9" w:rsidP="0099267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Уши-уши - все показывают уши. Глазки-глазки - все показывают глазки. Ручки-ручки - все показывают ручки.</w:t>
            </w:r>
          </w:p>
        </w:tc>
      </w:tr>
      <w:tr w:rsidR="008E17C9" w:rsidRPr="00055940" w:rsidTr="00992676">
        <w:tc>
          <w:tcPr>
            <w:tcW w:w="2802" w:type="dxa"/>
          </w:tcPr>
          <w:p w:rsidR="008E17C9" w:rsidRPr="00055940" w:rsidRDefault="008E17C9" w:rsidP="00992676">
            <w:pPr>
              <w:tabs>
                <w:tab w:val="right" w:pos="25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55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Тип темперамента</w:t>
            </w:r>
            <w:r w:rsidRPr="0005594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17C9" w:rsidRPr="00055940" w:rsidRDefault="008E17C9" w:rsidP="009926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8E17C9" w:rsidRPr="00055940" w:rsidRDefault="008E17C9" w:rsidP="009926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940">
              <w:rPr>
                <w:rFonts w:ascii="Times New Roman" w:hAnsi="Times New Roman" w:cs="Times New Roman"/>
                <w:b/>
                <w:sz w:val="28"/>
                <w:szCs w:val="28"/>
              </w:rPr>
              <w:t>«Слабый» меланхолик</w:t>
            </w:r>
          </w:p>
        </w:tc>
      </w:tr>
      <w:tr w:rsidR="008E17C9" w:rsidRPr="00055940" w:rsidTr="00992676">
        <w:tc>
          <w:tcPr>
            <w:tcW w:w="2802" w:type="dxa"/>
          </w:tcPr>
          <w:p w:rsidR="008E17C9" w:rsidRPr="00055940" w:rsidRDefault="008E17C9" w:rsidP="00992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940">
              <w:rPr>
                <w:rFonts w:ascii="Times New Roman" w:hAnsi="Times New Roman" w:cs="Times New Roman"/>
                <w:sz w:val="28"/>
                <w:szCs w:val="28"/>
              </w:rPr>
              <w:t>Тип  нервной системы</w:t>
            </w:r>
          </w:p>
        </w:tc>
        <w:tc>
          <w:tcPr>
            <w:tcW w:w="8079" w:type="dxa"/>
          </w:tcPr>
          <w:p w:rsidR="008E17C9" w:rsidRPr="00055940" w:rsidRDefault="008E17C9" w:rsidP="00992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940">
              <w:rPr>
                <w:rFonts w:ascii="Times New Roman" w:hAnsi="Times New Roman" w:cs="Times New Roman"/>
                <w:sz w:val="28"/>
                <w:szCs w:val="28"/>
              </w:rPr>
              <w:t>Слабый, неуравновешенный, инертный или подвижный</w:t>
            </w:r>
          </w:p>
        </w:tc>
      </w:tr>
      <w:tr w:rsidR="008E17C9" w:rsidRPr="00055940" w:rsidTr="00992676">
        <w:tc>
          <w:tcPr>
            <w:tcW w:w="2802" w:type="dxa"/>
          </w:tcPr>
          <w:p w:rsidR="008E17C9" w:rsidRPr="00055940" w:rsidRDefault="008E17C9" w:rsidP="00992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940">
              <w:rPr>
                <w:rFonts w:ascii="Times New Roman" w:hAnsi="Times New Roman" w:cs="Times New Roman"/>
                <w:sz w:val="28"/>
                <w:szCs w:val="28"/>
              </w:rPr>
              <w:t>Краткая характеристика</w:t>
            </w:r>
          </w:p>
        </w:tc>
        <w:tc>
          <w:tcPr>
            <w:tcW w:w="8079" w:type="dxa"/>
          </w:tcPr>
          <w:p w:rsidR="008E17C9" w:rsidRPr="00055940" w:rsidRDefault="008E17C9" w:rsidP="00992676">
            <w:pPr>
              <w:pStyle w:val="a4"/>
              <w:spacing w:before="134" w:beforeAutospacing="0" w:after="134" w:afterAutospacing="0"/>
              <w:rPr>
                <w:color w:val="000000"/>
                <w:sz w:val="28"/>
                <w:szCs w:val="28"/>
              </w:rPr>
            </w:pPr>
            <w:r w:rsidRPr="00055940">
              <w:rPr>
                <w:color w:val="000000"/>
                <w:sz w:val="28"/>
                <w:szCs w:val="28"/>
              </w:rPr>
              <w:t xml:space="preserve"> </w:t>
            </w:r>
            <w:r w:rsidRPr="00055940">
              <w:rPr>
                <w:sz w:val="28"/>
                <w:szCs w:val="28"/>
              </w:rPr>
              <w:t xml:space="preserve">Основные черты :  робость, застенчивость, замкнутость, нерешительность, мнительность, тревожность, обидчивость,  ранимость, чувствительность и впечатлительность. Для таких детей характерен высокий уровень тревожности. </w:t>
            </w:r>
            <w:r w:rsidRPr="00055940">
              <w:rPr>
                <w:color w:val="000000"/>
                <w:sz w:val="28"/>
                <w:szCs w:val="28"/>
              </w:rPr>
              <w:t xml:space="preserve">Слабость нервных процессов не обозначает неполноценности. Просто у этих детей слишком сильная реакция на слабые раздражители: быстро наступает утомление нервных клеток, слабые процессы возбуждения и торможения. О нем котором </w:t>
            </w:r>
            <w:r w:rsidRPr="00055940">
              <w:rPr>
                <w:color w:val="000000"/>
                <w:sz w:val="28"/>
                <w:szCs w:val="28"/>
              </w:rPr>
              <w:lastRenderedPageBreak/>
              <w:t xml:space="preserve">говорят, что </w:t>
            </w:r>
            <w:r w:rsidRPr="00055940">
              <w:rPr>
                <w:b/>
                <w:color w:val="000000"/>
                <w:sz w:val="28"/>
                <w:szCs w:val="28"/>
              </w:rPr>
              <w:t>его «не видно и не слышно».</w:t>
            </w:r>
            <w:r w:rsidRPr="00055940">
              <w:rPr>
                <w:color w:val="000000"/>
                <w:sz w:val="28"/>
                <w:szCs w:val="28"/>
              </w:rPr>
              <w:t xml:space="preserve"> Он громко не кричит, не смеётся, а улыбается, не просит, а жалобно смотрит на желаемое, малоактивен, </w:t>
            </w:r>
            <w:r w:rsidRPr="00055940">
              <w:rPr>
                <w:b/>
                <w:color w:val="000000"/>
                <w:sz w:val="28"/>
                <w:szCs w:val="28"/>
              </w:rPr>
              <w:t>предпочитает спокойную деятельность, не требующую движений</w:t>
            </w:r>
            <w:r w:rsidRPr="00055940">
              <w:rPr>
                <w:color w:val="000000"/>
                <w:sz w:val="28"/>
                <w:szCs w:val="28"/>
              </w:rPr>
              <w:t xml:space="preserve">. Ему не свойственно активно включаться в разговор, демонстрировать свои знания и умения. </w:t>
            </w:r>
          </w:p>
          <w:p w:rsidR="008E17C9" w:rsidRPr="00055940" w:rsidRDefault="008E17C9" w:rsidP="009926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Ребёнок </w:t>
            </w:r>
            <w:r w:rsidRPr="000559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говорит тихо, нерешительно, запинается.</w:t>
            </w:r>
          </w:p>
          <w:p w:rsidR="008E17C9" w:rsidRPr="00055940" w:rsidRDefault="008E17C9" w:rsidP="009926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940">
              <w:rPr>
                <w:rFonts w:ascii="Times New Roman" w:hAnsi="Times New Roman" w:cs="Times New Roman"/>
                <w:sz w:val="28"/>
                <w:szCs w:val="28"/>
              </w:rPr>
              <w:t>Движения неуверенные, неточные, суетливые.</w:t>
            </w:r>
          </w:p>
          <w:p w:rsidR="008E17C9" w:rsidRPr="00055940" w:rsidRDefault="008E17C9" w:rsidP="009926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Он склонен к играм в одиночестве или с товарищем, которого хорошо знает, шумные сверстники его утомляют. </w:t>
            </w:r>
          </w:p>
          <w:p w:rsidR="008E17C9" w:rsidRPr="00055940" w:rsidRDefault="008E17C9" w:rsidP="009926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Чувства меланхолика глубоки, длительны, но внешне почти не выражаются, что иногда вводит взрослых в заблуждение.</w:t>
            </w:r>
          </w:p>
          <w:p w:rsidR="008E17C9" w:rsidRPr="00055940" w:rsidRDefault="008E17C9" w:rsidP="009926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Поскольку нервная система не выдерживает длительных раздражителей, дети </w:t>
            </w:r>
            <w:r w:rsidRPr="000559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быстро устают – от шума</w:t>
            </w: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от новых людей, от замечаний. Всякий нажим ещё более усиливает усталость. </w:t>
            </w:r>
          </w:p>
          <w:p w:rsidR="008E17C9" w:rsidRPr="00055940" w:rsidRDefault="008E17C9" w:rsidP="0099267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Резкий тон, принуждения подавляют и без того малую активность меланхолика. Дети с большими трудностями входят в коллектив, долго не могут привыкнуть к режиму в детском саду, плачут, отказываются от игр, занятий, бывает, что вообще длительное время не отвечают на вопросы взрослых и детей в детском саду.</w:t>
            </w:r>
          </w:p>
        </w:tc>
      </w:tr>
      <w:tr w:rsidR="008E17C9" w:rsidRPr="00055940" w:rsidTr="00992676">
        <w:tc>
          <w:tcPr>
            <w:tcW w:w="2802" w:type="dxa"/>
          </w:tcPr>
          <w:p w:rsidR="008E17C9" w:rsidRPr="00055940" w:rsidRDefault="008E17C9" w:rsidP="00992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Особенность развития внимания</w:t>
            </w:r>
          </w:p>
        </w:tc>
        <w:tc>
          <w:tcPr>
            <w:tcW w:w="8079" w:type="dxa"/>
          </w:tcPr>
          <w:p w:rsidR="008E17C9" w:rsidRPr="00055940" w:rsidRDefault="008E17C9" w:rsidP="00992676">
            <w:pPr>
              <w:spacing w:after="135"/>
              <w:rPr>
                <w:rFonts w:ascii="Times New Roman" w:hAnsi="Times New Roman" w:cs="Times New Roman"/>
                <w:color w:val="45370D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Внимание </w:t>
            </w:r>
            <w:r w:rsidRPr="000559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0559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неустойчивое, им трудно сосредоточиться и распределить внимание. Причина? Неуверенности в себе. Меланхоликам не просто выполнить сложное или коллективное задание. Им </w:t>
            </w:r>
            <w:r w:rsidRPr="000559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больше подходит простая монотонная работа или индивидуальное задание</w:t>
            </w:r>
            <w:r w:rsidRPr="00055940">
              <w:rPr>
                <w:rFonts w:ascii="Times New Roman" w:eastAsia="Times New Roman" w:hAnsi="Times New Roman" w:cs="Times New Roman"/>
                <w:sz w:val="28"/>
                <w:szCs w:val="28"/>
              </w:rPr>
              <w:t>.                                    Многое в поведении меланхоликов зависит то отношения к ним педагога, здесь не допустимы резкость, иронии, повышенный тон.                                          Необходимо отмечать положительные черты ребёнка-меланхолика, давая ему высказаться, поощрять за инициативу.</w:t>
            </w:r>
          </w:p>
        </w:tc>
      </w:tr>
      <w:tr w:rsidR="008E17C9" w:rsidRPr="00055940" w:rsidTr="00992676">
        <w:trPr>
          <w:trHeight w:val="1095"/>
        </w:trPr>
        <w:tc>
          <w:tcPr>
            <w:tcW w:w="2802" w:type="dxa"/>
          </w:tcPr>
          <w:p w:rsidR="008E17C9" w:rsidRPr="00055940" w:rsidRDefault="008E17C9" w:rsidP="00992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940">
              <w:rPr>
                <w:rFonts w:ascii="Times New Roman" w:hAnsi="Times New Roman" w:cs="Times New Roman"/>
                <w:sz w:val="28"/>
                <w:szCs w:val="28"/>
              </w:rPr>
              <w:t>Сильные стороны</w:t>
            </w:r>
          </w:p>
        </w:tc>
        <w:tc>
          <w:tcPr>
            <w:tcW w:w="8079" w:type="dxa"/>
          </w:tcPr>
          <w:p w:rsidR="008E17C9" w:rsidRPr="00055940" w:rsidRDefault="008E17C9" w:rsidP="009926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Чуткость, отзывчивость, устойчивость интересов, привязанностей, привычек.</w:t>
            </w:r>
          </w:p>
          <w:p w:rsidR="008E17C9" w:rsidRPr="00055940" w:rsidRDefault="008E17C9" w:rsidP="00992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Всё что у них удаётся сформировать, отличается прочностью, надёжностью, устойчивостью и не требует дополнительного контроля.</w:t>
            </w:r>
          </w:p>
        </w:tc>
      </w:tr>
      <w:tr w:rsidR="008E17C9" w:rsidRPr="00055940" w:rsidTr="00992676">
        <w:trPr>
          <w:trHeight w:val="699"/>
        </w:trPr>
        <w:tc>
          <w:tcPr>
            <w:tcW w:w="2802" w:type="dxa"/>
          </w:tcPr>
          <w:p w:rsidR="008E17C9" w:rsidRPr="00055940" w:rsidRDefault="008E17C9" w:rsidP="00992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940">
              <w:rPr>
                <w:rFonts w:ascii="Times New Roman" w:hAnsi="Times New Roman" w:cs="Times New Roman"/>
                <w:sz w:val="28"/>
                <w:szCs w:val="28"/>
              </w:rPr>
              <w:t>Слабые стороны</w:t>
            </w:r>
          </w:p>
        </w:tc>
        <w:tc>
          <w:tcPr>
            <w:tcW w:w="8079" w:type="dxa"/>
          </w:tcPr>
          <w:p w:rsidR="008E17C9" w:rsidRPr="00055940" w:rsidRDefault="008E17C9" w:rsidP="00992676">
            <w:pPr>
              <w:pStyle w:val="a4"/>
              <w:spacing w:before="168" w:beforeAutospacing="0" w:after="168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055940">
              <w:rPr>
                <w:color w:val="000000"/>
                <w:sz w:val="28"/>
                <w:szCs w:val="28"/>
              </w:rPr>
              <w:t>Пассивность, утомляемость, замкнутость, медлительность.                            С трудом формируются навыки, долго не складываются привычки.</w:t>
            </w:r>
          </w:p>
        </w:tc>
      </w:tr>
      <w:tr w:rsidR="008E17C9" w:rsidRPr="00055940" w:rsidTr="00992676">
        <w:tc>
          <w:tcPr>
            <w:tcW w:w="2802" w:type="dxa"/>
          </w:tcPr>
          <w:p w:rsidR="008E17C9" w:rsidRPr="00055940" w:rsidRDefault="008E17C9" w:rsidP="00992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940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  <w:tc>
          <w:tcPr>
            <w:tcW w:w="8079" w:type="dxa"/>
          </w:tcPr>
          <w:p w:rsidR="008E17C9" w:rsidRPr="00055940" w:rsidRDefault="008E17C9" w:rsidP="00992676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нужно </w:t>
            </w:r>
            <w:r w:rsidRPr="000559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ограничить шум</w:t>
            </w: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новые знакомства, </w:t>
            </w:r>
            <w:r w:rsidRPr="000559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количество игрушек</w:t>
            </w: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но в то же время приучать ребёнка не бояться большого шума, спокойно, без тревоги относиться к новому человеку</w:t>
            </w:r>
          </w:p>
          <w:p w:rsidR="008E17C9" w:rsidRPr="00055940" w:rsidRDefault="008E17C9" w:rsidP="00992676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05594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нельзя повышать голос на ребёнка</w:t>
            </w: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проявлять к нему </w:t>
            </w: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чрезмерную требовательность, наказывать, подчёркивать его недостатки</w:t>
            </w:r>
          </w:p>
          <w:p w:rsidR="008E17C9" w:rsidRPr="00055940" w:rsidRDefault="008E17C9" w:rsidP="00992676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целесообразно беседовать с ребёнком, так как он отличается внушаемостью. Говорить нужно мягко, убеждающее, но уверенно, определённо</w:t>
            </w:r>
          </w:p>
          <w:p w:rsidR="008E17C9" w:rsidRPr="00055940" w:rsidRDefault="008E17C9" w:rsidP="00992676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ребёнку полезно заниматься спортом</w:t>
            </w:r>
          </w:p>
          <w:p w:rsidR="008E17C9" w:rsidRPr="00055940" w:rsidRDefault="008E17C9" w:rsidP="00992676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необходимо разнообразить жизнь ребёнка</w:t>
            </w:r>
          </w:p>
          <w:p w:rsidR="008E17C9" w:rsidRPr="00055940" w:rsidRDefault="008E17C9" w:rsidP="00992676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надо привлекать ребёнка к совместному труду со взрослыми</w:t>
            </w:r>
          </w:p>
          <w:p w:rsidR="008E17C9" w:rsidRPr="00055940" w:rsidRDefault="008E17C9" w:rsidP="00992676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важно развивать у него общительность</w:t>
            </w:r>
          </w:p>
          <w:p w:rsidR="008E17C9" w:rsidRPr="00055940" w:rsidRDefault="008E17C9" w:rsidP="0099267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необходимо поддерживать у него положительные эмоции, проявлять по отношению к нему доброжелательность, чуткость</w:t>
            </w:r>
          </w:p>
        </w:tc>
      </w:tr>
      <w:tr w:rsidR="008E17C9" w:rsidRPr="00055940" w:rsidTr="00992676">
        <w:tc>
          <w:tcPr>
            <w:tcW w:w="2802" w:type="dxa"/>
          </w:tcPr>
          <w:p w:rsidR="008E17C9" w:rsidRPr="00055940" w:rsidRDefault="008E17C9" w:rsidP="00992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Игры, упражнения</w:t>
            </w:r>
          </w:p>
        </w:tc>
        <w:tc>
          <w:tcPr>
            <w:tcW w:w="8079" w:type="dxa"/>
          </w:tcPr>
          <w:p w:rsidR="008E17C9" w:rsidRPr="00055940" w:rsidRDefault="008E17C9" w:rsidP="0099267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sz w:val="28"/>
                <w:szCs w:val="28"/>
              </w:rPr>
              <w:t>– не перегружайте ребёнка новой информацией,</w:t>
            </w:r>
          </w:p>
          <w:p w:rsidR="008E17C9" w:rsidRPr="00055940" w:rsidRDefault="008E17C9" w:rsidP="0099267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sz w:val="28"/>
                <w:szCs w:val="28"/>
              </w:rPr>
              <w:t>- дайте ему время освоиться, адаптироваться и привыкнуть к новым играм</w:t>
            </w:r>
          </w:p>
          <w:p w:rsidR="008E17C9" w:rsidRPr="00055940" w:rsidRDefault="008E17C9" w:rsidP="0099267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sz w:val="28"/>
                <w:szCs w:val="28"/>
              </w:rPr>
              <w:t>-  если сначала он не хочет участвовать, а хочет лишь смотреть, как играют другие, не принуждайте его насильно становиться участником игры. Пусть побудет в роли наблюдателя, пока у него не проснётся интерес.</w:t>
            </w:r>
          </w:p>
          <w:p w:rsidR="008E17C9" w:rsidRPr="00055940" w:rsidRDefault="008E17C9" w:rsidP="00992676">
            <w:pPr>
              <w:shd w:val="clear" w:color="auto" w:fill="FFFFFF"/>
              <w:ind w:firstLine="7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Рекомендуемые игры:</w:t>
            </w:r>
          </w:p>
          <w:p w:rsidR="008E17C9" w:rsidRPr="00055940" w:rsidRDefault="008E17C9" w:rsidP="00992676">
            <w:pPr>
              <w:numPr>
                <w:ilvl w:val="0"/>
                <w:numId w:val="1"/>
              </w:numPr>
              <w:shd w:val="clear" w:color="auto" w:fill="FFFFFF"/>
              <w:ind w:left="0" w:firstLine="7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с лентами под медленную спокойную музыку;</w:t>
            </w:r>
          </w:p>
          <w:p w:rsidR="008E17C9" w:rsidRPr="00055940" w:rsidRDefault="008E17C9" w:rsidP="00992676">
            <w:pPr>
              <w:numPr>
                <w:ilvl w:val="0"/>
                <w:numId w:val="1"/>
              </w:numPr>
              <w:shd w:val="clear" w:color="auto" w:fill="FFFFFF"/>
              <w:ind w:left="0" w:firstLine="7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конструкторы;</w:t>
            </w:r>
          </w:p>
          <w:p w:rsidR="008E17C9" w:rsidRPr="00055940" w:rsidRDefault="008E17C9" w:rsidP="00992676">
            <w:pPr>
              <w:numPr>
                <w:ilvl w:val="0"/>
                <w:numId w:val="1"/>
              </w:numPr>
              <w:shd w:val="clear" w:color="auto" w:fill="FFFFFF"/>
              <w:ind w:left="0" w:firstLine="7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настольные игры;</w:t>
            </w:r>
          </w:p>
          <w:p w:rsidR="008E17C9" w:rsidRPr="00055940" w:rsidRDefault="008E17C9" w:rsidP="00992676">
            <w:pPr>
              <w:numPr>
                <w:ilvl w:val="0"/>
                <w:numId w:val="1"/>
              </w:numPr>
              <w:shd w:val="clear" w:color="auto" w:fill="FFFFFF"/>
              <w:ind w:left="0" w:firstLine="7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с большим мячом; игры с водой; экспериментирование с красками.</w:t>
            </w:r>
          </w:p>
          <w:p w:rsidR="008E17C9" w:rsidRPr="00055940" w:rsidRDefault="008E17C9" w:rsidP="00992676">
            <w:pPr>
              <w:shd w:val="clear" w:color="auto" w:fill="FFFFFF"/>
              <w:rPr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Pr="000559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Игра </w:t>
            </w:r>
            <w:r w:rsidRPr="0005594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055940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Незнайка"</w:t>
            </w:r>
            <w:r w:rsidRPr="000559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(с 4 лет)                                                                                                          </w:t>
            </w:r>
            <w:r w:rsidRPr="00055940"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эмоциональной выразительности при помощи жестов.    Взрослый задает ребенку различные вопросы, а тот только разводит руками и пожимает плечами. Попросите ребенка рассказать о его сильных сторонах: о том, что он любит, ценит, принимает в себе; о том, что дает ему чувство уверенности в себе. Если ребенку трудно, можно говорить по очереди: сначала он, потом вы, затем снова он и т.д.                                                                                                                                                </w:t>
            </w:r>
            <w:r w:rsidRPr="00055940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 xml:space="preserve">Игра"Закончи предложение"  (с 5 лет)                                                                                                                                            </w:t>
            </w:r>
            <w:r w:rsidRPr="00055940">
              <w:rPr>
                <w:rStyle w:val="apple-converted-space"/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</w:t>
            </w:r>
            <w:r w:rsidRPr="00055940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 xml:space="preserve">Цель: развитие уверенности в себе, осознанности своих чувств , желаний.                                                                                                                                                           </w:t>
            </w:r>
            <w:r w:rsidRPr="00055940">
              <w:rPr>
                <w:rFonts w:ascii="Times New Roman" w:hAnsi="Times New Roman" w:cs="Times New Roman"/>
                <w:sz w:val="28"/>
                <w:szCs w:val="28"/>
              </w:rPr>
              <w:t xml:space="preserve">Предложите ребенку посочинять, закончив  фразу (Я хочу... Я умею... Я смог).                                                                                                                                </w:t>
            </w:r>
            <w:r w:rsidRPr="00055940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Любые сюжетные игры</w:t>
            </w:r>
            <w:r w:rsidRPr="00055940">
              <w:rPr>
                <w:rFonts w:ascii="Times New Roman" w:hAnsi="Times New Roman" w:cs="Times New Roman"/>
                <w:sz w:val="28"/>
                <w:szCs w:val="28"/>
              </w:rPr>
              <w:t xml:space="preserve"> (с 6 лет)                                                                                                               </w:t>
            </w:r>
            <w:r w:rsidRPr="00055940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 xml:space="preserve">Игра «Сиамские близнецы» (от 6  лет)                                                                                                                                                  </w:t>
            </w:r>
            <w:r w:rsidRPr="00055940">
              <w:rPr>
                <w:rFonts w:ascii="Times New Roman" w:hAnsi="Times New Roman" w:cs="Times New Roman"/>
                <w:sz w:val="28"/>
                <w:szCs w:val="28"/>
              </w:rPr>
              <w:t xml:space="preserve">Цель игры: научить детей гибкости в общении друг с другом, способствовать возникновению доверия между ними.                                                                                                Участники делятся на пары. Пары играющих становятся друг к другу боком и обнимаются одной рукой за плечи. Получается так, что у того, кто справа, свободна только правая рука, а у того, кто слева - только левая. Вместе они и есть "сиамский близнец". И этому "сиамскому близнецу" надо сделать что-нибудь </w:t>
            </w:r>
            <w:r w:rsidRPr="00055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(например, завязать шнурки на ботинках, вырезать кружок из бумаги, расчесаться).                                                                                                                                          </w:t>
            </w:r>
            <w:r w:rsidRPr="00055940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 xml:space="preserve">Игра «Угадай ка» (от 4х лет)                                                                                                                                     </w:t>
            </w:r>
            <w:r w:rsidRPr="00055940">
              <w:rPr>
                <w:rFonts w:ascii="Times New Roman" w:hAnsi="Times New Roman" w:cs="Times New Roman"/>
                <w:sz w:val="28"/>
                <w:szCs w:val="28"/>
              </w:rPr>
              <w:t>Цель: развитие воображения и навыков общения.                                                                           Водящий загадывает предмет, а игроки должны отгадать , что это за предмет, задавая вопросы, на которые водящий отвечает да или нет. Выбирается ведущий с помощью считалки или жребия. Обговаривается тематика загадываемых предметов (например: животные, предметы в комнате, общие знакомые и т.п.). Ведущий загадывает предмет из данной темы.  Игроки по очереди задают вопрос ведущему, на который тот отвечает да или нет.                                                                                    Если какой-то игрок догадался что это за предмет, то он поднимает руку и говорит что это. Если ответ верный, то игрок становится ведущим, иначе игра продолжается.</w:t>
            </w:r>
          </w:p>
        </w:tc>
      </w:tr>
    </w:tbl>
    <w:p w:rsidR="008E17C9" w:rsidRPr="00055940" w:rsidRDefault="008E17C9" w:rsidP="008E17C9">
      <w:pPr>
        <w:rPr>
          <w:rFonts w:ascii="Times New Roman" w:hAnsi="Times New Roman" w:cs="Times New Roman"/>
          <w:sz w:val="28"/>
          <w:szCs w:val="28"/>
        </w:rPr>
      </w:pPr>
    </w:p>
    <w:p w:rsidR="008E17C9" w:rsidRPr="00055940" w:rsidRDefault="008E17C9" w:rsidP="008E17C9">
      <w:pPr>
        <w:rPr>
          <w:rFonts w:ascii="Times New Roman" w:hAnsi="Times New Roman" w:cs="Times New Roman"/>
          <w:sz w:val="28"/>
          <w:szCs w:val="28"/>
        </w:rPr>
      </w:pPr>
    </w:p>
    <w:p w:rsidR="008E17C9" w:rsidRPr="00055940" w:rsidRDefault="008E17C9" w:rsidP="008E17C9">
      <w:pPr>
        <w:rPr>
          <w:rFonts w:ascii="Times New Roman" w:hAnsi="Times New Roman" w:cs="Times New Roman"/>
          <w:sz w:val="28"/>
          <w:szCs w:val="28"/>
        </w:rPr>
      </w:pPr>
    </w:p>
    <w:p w:rsidR="008E17C9" w:rsidRPr="00055940" w:rsidRDefault="008E17C9" w:rsidP="008E17C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2660"/>
        <w:gridCol w:w="8221"/>
      </w:tblGrid>
      <w:tr w:rsidR="008E17C9" w:rsidRPr="00055940" w:rsidTr="00992676">
        <w:tc>
          <w:tcPr>
            <w:tcW w:w="2660" w:type="dxa"/>
          </w:tcPr>
          <w:p w:rsidR="008E17C9" w:rsidRPr="00055940" w:rsidRDefault="008E17C9" w:rsidP="00992676">
            <w:pPr>
              <w:tabs>
                <w:tab w:val="right" w:pos="25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55940">
              <w:rPr>
                <w:rFonts w:ascii="Times New Roman" w:hAnsi="Times New Roman" w:cs="Times New Roman"/>
                <w:sz w:val="28"/>
                <w:szCs w:val="28"/>
              </w:rPr>
              <w:t>Тип темперамента</w:t>
            </w:r>
            <w:r w:rsidRPr="0005594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17C9" w:rsidRPr="00055940" w:rsidRDefault="008E17C9" w:rsidP="009926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8E17C9" w:rsidRPr="00055940" w:rsidRDefault="008E17C9" w:rsidP="009926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940">
              <w:rPr>
                <w:rFonts w:ascii="Times New Roman" w:hAnsi="Times New Roman" w:cs="Times New Roman"/>
                <w:b/>
                <w:sz w:val="28"/>
                <w:szCs w:val="28"/>
              </w:rPr>
              <w:t>«Спокойный» флегматик</w:t>
            </w:r>
          </w:p>
        </w:tc>
      </w:tr>
      <w:tr w:rsidR="008E17C9" w:rsidRPr="00055940" w:rsidTr="00992676">
        <w:tc>
          <w:tcPr>
            <w:tcW w:w="2660" w:type="dxa"/>
          </w:tcPr>
          <w:p w:rsidR="008E17C9" w:rsidRPr="00055940" w:rsidRDefault="008E17C9" w:rsidP="00992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940">
              <w:rPr>
                <w:rFonts w:ascii="Times New Roman" w:hAnsi="Times New Roman" w:cs="Times New Roman"/>
                <w:sz w:val="28"/>
                <w:szCs w:val="28"/>
              </w:rPr>
              <w:t>Тип  нервной системы</w:t>
            </w:r>
          </w:p>
        </w:tc>
        <w:tc>
          <w:tcPr>
            <w:tcW w:w="8221" w:type="dxa"/>
          </w:tcPr>
          <w:p w:rsidR="008E17C9" w:rsidRPr="00055940" w:rsidRDefault="008E17C9" w:rsidP="00992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940">
              <w:rPr>
                <w:rFonts w:ascii="Times New Roman" w:hAnsi="Times New Roman" w:cs="Times New Roman"/>
                <w:sz w:val="28"/>
                <w:szCs w:val="28"/>
              </w:rPr>
              <w:t xml:space="preserve">Сильный, уравновешенный, инертный </w:t>
            </w:r>
          </w:p>
        </w:tc>
      </w:tr>
      <w:tr w:rsidR="008E17C9" w:rsidRPr="00055940" w:rsidTr="00992676">
        <w:tc>
          <w:tcPr>
            <w:tcW w:w="2660" w:type="dxa"/>
          </w:tcPr>
          <w:p w:rsidR="008E17C9" w:rsidRPr="00055940" w:rsidRDefault="008E17C9" w:rsidP="00992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940">
              <w:rPr>
                <w:rFonts w:ascii="Times New Roman" w:hAnsi="Times New Roman" w:cs="Times New Roman"/>
                <w:sz w:val="28"/>
                <w:szCs w:val="28"/>
              </w:rPr>
              <w:t>Краткая характеристика</w:t>
            </w:r>
          </w:p>
        </w:tc>
        <w:tc>
          <w:tcPr>
            <w:tcW w:w="8221" w:type="dxa"/>
          </w:tcPr>
          <w:p w:rsidR="008E17C9" w:rsidRPr="00055940" w:rsidRDefault="008E17C9" w:rsidP="0099267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Все реакции таких детей имеют нечёткий характер: смеются негромко, плачут тихо, мимика слабо выражена. </w:t>
            </w:r>
          </w:p>
          <w:p w:rsidR="008E17C9" w:rsidRPr="00055940" w:rsidRDefault="008E17C9" w:rsidP="009926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Нет лишних движений, жестов, м</w:t>
            </w:r>
            <w:r w:rsidRPr="00055940">
              <w:rPr>
                <w:rFonts w:ascii="Times New Roman" w:hAnsi="Times New Roman" w:cs="Times New Roman"/>
                <w:sz w:val="28"/>
                <w:szCs w:val="28"/>
              </w:rPr>
              <w:t>имика и движения бедные;</w:t>
            </w:r>
          </w:p>
          <w:p w:rsidR="008E17C9" w:rsidRPr="00055940" w:rsidRDefault="008E17C9" w:rsidP="009926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Речь тоже особая – </w:t>
            </w:r>
            <w:r w:rsidRPr="00055940">
              <w:rPr>
                <w:rFonts w:ascii="Times New Roman" w:hAnsi="Times New Roman" w:cs="Times New Roman"/>
                <w:sz w:val="28"/>
                <w:szCs w:val="28"/>
              </w:rPr>
              <w:t xml:space="preserve"> медленная, невыразительная, без жестов и мимики</w:t>
            </w: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неторопливая, с паузами не только между предложениями, но и между словами. </w:t>
            </w:r>
          </w:p>
          <w:p w:rsidR="008E17C9" w:rsidRPr="00055940" w:rsidRDefault="008E17C9" w:rsidP="009926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Ему трудно быстро реагировать на любые воздействия, поэтому между вопросом к ребёнку и его ответом следует пауза.</w:t>
            </w:r>
          </w:p>
          <w:p w:rsidR="008E17C9" w:rsidRPr="00055940" w:rsidRDefault="008E17C9" w:rsidP="009926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940">
              <w:rPr>
                <w:rFonts w:ascii="Times New Roman" w:hAnsi="Times New Roman" w:cs="Times New Roman"/>
                <w:sz w:val="28"/>
                <w:szCs w:val="28"/>
              </w:rPr>
              <w:t>Обладает высокой работоспособностью</w:t>
            </w: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Прежде чем начать деятельность, следует период раскачки, внешнего бездействия. Приступив к делу, флегматик способен длительное время им заниматься, не уставая от однообразных, повторяющихся действий. А вот прекратить то, что он начал, ему трудно,  особенно в тех случаях, когда ему предстоит заниматься новым, незнакомым делом. </w:t>
            </w:r>
          </w:p>
          <w:p w:rsidR="008E17C9" w:rsidRPr="00055940" w:rsidRDefault="008E17C9" w:rsidP="009926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Поведение ребёнка-флегматика отличается устойчивостью, его трудно вывести из себя. </w:t>
            </w:r>
          </w:p>
          <w:p w:rsidR="008E17C9" w:rsidRPr="00055940" w:rsidRDefault="008E17C9" w:rsidP="009926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Привычки, навыки формируются долго, но, сформировавшись, становятся прочными. </w:t>
            </w:r>
          </w:p>
          <w:p w:rsidR="008E17C9" w:rsidRPr="00055940" w:rsidRDefault="008E17C9" w:rsidP="009926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Всё новое, непривычное для ребёнка воспринимается не сразу. </w:t>
            </w:r>
          </w:p>
          <w:p w:rsidR="008E17C9" w:rsidRPr="00055940" w:rsidRDefault="008E17C9" w:rsidP="0099267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Неуютно себя чувствуют в гостях, неохотно знакомятся с новыми детьми. </w:t>
            </w:r>
            <w:r w:rsidRPr="00055940">
              <w:rPr>
                <w:rFonts w:ascii="Times New Roman" w:hAnsi="Times New Roman" w:cs="Times New Roman"/>
                <w:sz w:val="28"/>
                <w:szCs w:val="28"/>
              </w:rPr>
              <w:t xml:space="preserve">Предпочитает одиночество. Неавторитетен среди сверстников. </w:t>
            </w: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привычной обстановке ребёнок без принуждения выполняет правила поведения, справляется с незнакомой работой, любое дело выполняют тщательно и аккуратно. </w:t>
            </w:r>
            <w:r w:rsidRPr="00055940">
              <w:rPr>
                <w:rFonts w:ascii="Times New Roman" w:hAnsi="Times New Roman" w:cs="Times New Roman"/>
                <w:sz w:val="28"/>
                <w:szCs w:val="28"/>
              </w:rPr>
              <w:t xml:space="preserve"> Уровень тревожности – низкий. Любит спокойные и тихие игры. К дошкольному учреждению такие дети адаптируются очень долго.</w:t>
            </w:r>
          </w:p>
        </w:tc>
      </w:tr>
      <w:tr w:rsidR="008E17C9" w:rsidRPr="00055940" w:rsidTr="00992676">
        <w:tc>
          <w:tcPr>
            <w:tcW w:w="2660" w:type="dxa"/>
          </w:tcPr>
          <w:p w:rsidR="008E17C9" w:rsidRPr="00055940" w:rsidRDefault="008E17C9" w:rsidP="00992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Особенность развития внимания</w:t>
            </w:r>
          </w:p>
        </w:tc>
        <w:tc>
          <w:tcPr>
            <w:tcW w:w="8221" w:type="dxa"/>
          </w:tcPr>
          <w:p w:rsidR="008E17C9" w:rsidRPr="00055940" w:rsidRDefault="008E17C9" w:rsidP="00992676">
            <w:pPr>
              <w:spacing w:after="135"/>
              <w:rPr>
                <w:rFonts w:ascii="Times New Roman" w:hAnsi="Times New Roman" w:cs="Times New Roman"/>
                <w:color w:val="45370D"/>
                <w:sz w:val="28"/>
                <w:szCs w:val="28"/>
              </w:rPr>
            </w:pPr>
            <w:r w:rsidRPr="00055940">
              <w:rPr>
                <w:rFonts w:ascii="Times New Roman" w:hAnsi="Times New Roman" w:cs="Times New Roman"/>
                <w:sz w:val="28"/>
                <w:szCs w:val="28"/>
              </w:rPr>
              <w:t>Внимание сосредотачивает медленно; с трудом переключается, н</w:t>
            </w:r>
            <w:r w:rsidRPr="00055940">
              <w:rPr>
                <w:rFonts w:ascii="Times New Roman" w:eastAsia="Times New Roman" w:hAnsi="Times New Roman" w:cs="Times New Roman"/>
                <w:sz w:val="28"/>
                <w:szCs w:val="28"/>
              </w:rPr>
              <w:t>о, сохраняют устойчивое, сосредоточенное внимание до завершения любой деятельности.                                                                                                                      Их не страшит  монотонная работа.                                                                                          Им необходимо длительное время для того, чтобы сосредоточиться, из-за этого иногда может показаться, что ребёнок не слышал или не понял речь, обращённую к нему. Кроме того флегматики испытывают определённые трудности в распределении внимания и, по сравнению с детьми холерического и сангвинического типов, медленнее выполняют задания.</w:t>
            </w:r>
          </w:p>
        </w:tc>
      </w:tr>
      <w:tr w:rsidR="008E17C9" w:rsidRPr="00055940" w:rsidTr="00992676">
        <w:tc>
          <w:tcPr>
            <w:tcW w:w="2660" w:type="dxa"/>
          </w:tcPr>
          <w:p w:rsidR="008E17C9" w:rsidRPr="00055940" w:rsidRDefault="008E17C9" w:rsidP="00992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940">
              <w:rPr>
                <w:rFonts w:ascii="Times New Roman" w:hAnsi="Times New Roman" w:cs="Times New Roman"/>
                <w:sz w:val="28"/>
                <w:szCs w:val="28"/>
              </w:rPr>
              <w:t>Сильные стороны</w:t>
            </w:r>
          </w:p>
        </w:tc>
        <w:tc>
          <w:tcPr>
            <w:tcW w:w="8221" w:type="dxa"/>
          </w:tcPr>
          <w:p w:rsidR="008E17C9" w:rsidRPr="00055940" w:rsidRDefault="008E17C9" w:rsidP="0099267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Стремление к усидчивости, тщательности, добросовестности, надёжности, во всех проявлениях.  </w:t>
            </w:r>
            <w:r w:rsidRPr="00055940">
              <w:rPr>
                <w:rFonts w:ascii="Times New Roman" w:hAnsi="Times New Roman" w:cs="Times New Roman"/>
                <w:sz w:val="28"/>
                <w:szCs w:val="28"/>
              </w:rPr>
              <w:t>Медленно запоминает, но схватывает целое.              Хорошо развита долговременная память.</w:t>
            </w:r>
          </w:p>
        </w:tc>
      </w:tr>
      <w:tr w:rsidR="008E17C9" w:rsidRPr="00055940" w:rsidTr="00992676">
        <w:tc>
          <w:tcPr>
            <w:tcW w:w="2660" w:type="dxa"/>
          </w:tcPr>
          <w:p w:rsidR="008E17C9" w:rsidRPr="00055940" w:rsidRDefault="008E17C9" w:rsidP="00992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940">
              <w:rPr>
                <w:rFonts w:ascii="Times New Roman" w:hAnsi="Times New Roman" w:cs="Times New Roman"/>
                <w:sz w:val="28"/>
                <w:szCs w:val="28"/>
              </w:rPr>
              <w:t>Слабые стороны</w:t>
            </w:r>
          </w:p>
        </w:tc>
        <w:tc>
          <w:tcPr>
            <w:tcW w:w="8221" w:type="dxa"/>
          </w:tcPr>
          <w:p w:rsidR="008E17C9" w:rsidRPr="00055940" w:rsidRDefault="008E17C9" w:rsidP="00992676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Вялость, низкая активность, замедленный темп действий.</w:t>
            </w:r>
          </w:p>
        </w:tc>
      </w:tr>
      <w:tr w:rsidR="008E17C9" w:rsidRPr="00055940" w:rsidTr="00992676">
        <w:tc>
          <w:tcPr>
            <w:tcW w:w="2660" w:type="dxa"/>
          </w:tcPr>
          <w:p w:rsidR="008E17C9" w:rsidRPr="00055940" w:rsidRDefault="008E17C9" w:rsidP="00992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940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  <w:tc>
          <w:tcPr>
            <w:tcW w:w="8221" w:type="dxa"/>
          </w:tcPr>
          <w:p w:rsidR="008E17C9" w:rsidRPr="00055940" w:rsidRDefault="008E17C9" w:rsidP="00992676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05594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нельзя применять окрики, угрозы, поторапливания – это оказывает тормозящее влияние на нервную систему ребёнка</w:t>
            </w:r>
          </w:p>
          <w:p w:rsidR="008E17C9" w:rsidRPr="00055940" w:rsidRDefault="008E17C9" w:rsidP="00992676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не следует отстранять ребёнка от той деятельности, которая требует приложения усилий</w:t>
            </w:r>
          </w:p>
          <w:p w:rsidR="008E17C9" w:rsidRPr="00055940" w:rsidRDefault="008E17C9" w:rsidP="00992676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05594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следует чаще хвалить детей за их быстрые действия</w:t>
            </w:r>
          </w:p>
          <w:p w:rsidR="008E17C9" w:rsidRPr="00055940" w:rsidRDefault="008E17C9" w:rsidP="00992676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необходимо ставить ребёнка в условия, когда нужны быстрые действия, полезны игры соревновательного характера</w:t>
            </w:r>
          </w:p>
          <w:p w:rsidR="008E17C9" w:rsidRPr="00055940" w:rsidRDefault="008E17C9" w:rsidP="00992676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следует побуждать ребёнка к движению (гимнастика, подвижные игры, плавание, бег)</w:t>
            </w:r>
          </w:p>
          <w:p w:rsidR="008E17C9" w:rsidRPr="00055940" w:rsidRDefault="008E17C9" w:rsidP="00992676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побуждать ребёнка к игре, труду, конструированию – активизировать его</w:t>
            </w:r>
          </w:p>
          <w:p w:rsidR="008E17C9" w:rsidRPr="00055940" w:rsidRDefault="008E17C9" w:rsidP="00992676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нельзя резко обрывать ребёнка. </w:t>
            </w:r>
            <w:r w:rsidRPr="0005594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Необходимо предупреждать его за несколько минут о смене вида деятельности</w:t>
            </w:r>
          </w:p>
          <w:p w:rsidR="008E17C9" w:rsidRPr="00055940" w:rsidRDefault="008E17C9" w:rsidP="0099267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привлекать ребёнка к деятельности в коллективе</w:t>
            </w:r>
          </w:p>
        </w:tc>
      </w:tr>
      <w:tr w:rsidR="008E17C9" w:rsidRPr="00055940" w:rsidTr="00992676">
        <w:tc>
          <w:tcPr>
            <w:tcW w:w="2660" w:type="dxa"/>
          </w:tcPr>
          <w:p w:rsidR="008E17C9" w:rsidRPr="00055940" w:rsidRDefault="008E17C9" w:rsidP="00992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940">
              <w:rPr>
                <w:rFonts w:ascii="Times New Roman" w:hAnsi="Times New Roman" w:cs="Times New Roman"/>
                <w:sz w:val="28"/>
                <w:szCs w:val="28"/>
              </w:rPr>
              <w:t>Игры, упражнения</w:t>
            </w:r>
          </w:p>
        </w:tc>
        <w:tc>
          <w:tcPr>
            <w:tcW w:w="8221" w:type="dxa"/>
          </w:tcPr>
          <w:p w:rsidR="008E17C9" w:rsidRPr="00055940" w:rsidRDefault="008E17C9" w:rsidP="009926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Нельзя оставить флегматика сидеть за любимыми пазлами, конструктором или мозаикой – его </w:t>
            </w:r>
            <w:r w:rsidRPr="0005594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нужно включать и в другие виды игр</w:t>
            </w: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8E17C9" w:rsidRPr="00055940" w:rsidRDefault="008E17C9" w:rsidP="009926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Избегайте игр, в которых ребёнок может проиграть </w:t>
            </w: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это может нанести серьёзный удар по самооценке. Н</w:t>
            </w: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ельзя торопить и тормошить,</w:t>
            </w: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даже если они всё делают медленно – оттого, что его будут постоянно  подгонять, флегматик становится всё более медлительным. </w:t>
            </w: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Поэтому игры на скорость – всегда проигрышный </w:t>
            </w: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lastRenderedPageBreak/>
              <w:t>вариант для флегматика.</w:t>
            </w:r>
          </w:p>
          <w:p w:rsidR="008E17C9" w:rsidRPr="00055940" w:rsidRDefault="008E17C9" w:rsidP="009926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Если вы включаете флегматика в активные и спортивные игры, всегда будьте начеку. Если вы заметите, что его действия начинают раздражать других детей, и они готовы начать смеяться над флегматиком или проявляют по отношению к нему злобу, потребуется всё ваше педагогическое мастерство и такт для того, чтобы адаптировать флегматика в глазах других детей и в его собственных глазах. Поэтому </w:t>
            </w: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включать детей с этим типом темперамента в командные игры достаточно сложно</w:t>
            </w: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Идеально  </w:t>
            </w: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подходят большие кубики</w:t>
            </w: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(или иные подобные игры) – с одной стороны, это спокойная игра, с другой стороны она требует двигательной активности.</w:t>
            </w:r>
          </w:p>
          <w:p w:rsidR="008E17C9" w:rsidRPr="00055940" w:rsidRDefault="008E17C9" w:rsidP="009926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Рекомендуются сюжетно-ролевые игры и игры с эмоциональной составляющей</w:t>
            </w: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Флегматик часто </w:t>
            </w: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выступает в роли ведомого</w:t>
            </w: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охотно подчиняется другим детям, поэтому ваша </w:t>
            </w: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цель – давать ему самые главные роли, заставить его командовать другими.</w:t>
            </w:r>
          </w:p>
          <w:p w:rsidR="008E17C9" w:rsidRPr="00055940" w:rsidRDefault="008E17C9" w:rsidP="009926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Завести питомца</w:t>
            </w: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они учатся ответственности, умению сопереживать. Или, пусть проявляет ответственность и заботу  по отношению к растениям или к игрушкам. Поэтому рекомендуется игра в куклы, в «дочки-матери» и т.д.</w:t>
            </w:r>
          </w:p>
          <w:p w:rsidR="008E17C9" w:rsidRPr="00055940" w:rsidRDefault="008E17C9" w:rsidP="00992676">
            <w:pPr>
              <w:shd w:val="clear" w:color="auto" w:fill="FFFFFF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Рекомендуемые игры:</w:t>
            </w:r>
          </w:p>
          <w:p w:rsidR="008E17C9" w:rsidRPr="00055940" w:rsidRDefault="008E17C9" w:rsidP="00992676">
            <w:pPr>
              <w:pStyle w:val="a6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лепка, рисование, </w:t>
            </w:r>
          </w:p>
          <w:p w:rsidR="008E17C9" w:rsidRPr="00055940" w:rsidRDefault="008E17C9" w:rsidP="00992676">
            <w:pPr>
              <w:pStyle w:val="a6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ролевые игры, </w:t>
            </w:r>
          </w:p>
          <w:p w:rsidR="008E17C9" w:rsidRPr="00055940" w:rsidRDefault="008E17C9" w:rsidP="00992676">
            <w:pPr>
              <w:pStyle w:val="a6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моделирующие ситуации;</w:t>
            </w:r>
          </w:p>
          <w:p w:rsidR="008E17C9" w:rsidRPr="00055940" w:rsidRDefault="008E17C9" w:rsidP="00992676">
            <w:pPr>
              <w:pStyle w:val="a6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игры-эксперименты; </w:t>
            </w:r>
          </w:p>
          <w:p w:rsidR="008E17C9" w:rsidRPr="00055940" w:rsidRDefault="008E17C9" w:rsidP="00992676">
            <w:pPr>
              <w:pStyle w:val="a6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телесно- ориентированные игры и упражнения. </w:t>
            </w:r>
          </w:p>
          <w:p w:rsidR="008E17C9" w:rsidRPr="00055940" w:rsidRDefault="008E17C9" w:rsidP="00992676">
            <w:pPr>
              <w:pStyle w:val="a6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игры-пазлы </w:t>
            </w:r>
          </w:p>
          <w:p w:rsidR="008E17C9" w:rsidRPr="00055940" w:rsidRDefault="008E17C9" w:rsidP="0099267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Игра «Помоги Тане»</w:t>
            </w: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(с 3 лет)</w:t>
            </w:r>
          </w:p>
          <w:p w:rsidR="008E17C9" w:rsidRPr="00055940" w:rsidRDefault="008E17C9" w:rsidP="0099267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Цель: Воспитание навыков партнерского общения, усиление мотивации к общению, снятие тревожности у детей.</w:t>
            </w:r>
          </w:p>
          <w:p w:rsidR="008E17C9" w:rsidRPr="00055940" w:rsidRDefault="008E17C9" w:rsidP="0099267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Взрослый говорит, что у девочки Тани случилась беда: сломались все игрушки, и ей больше не во что играть. Детям показывают несколько заранее подобранных старых игрушек, каждая из которых разделена на две части. Например, шляпка гриба и ножка гриба, две части одной матрешки и др. Для более старших детей каждую игрушку можно разделить не на две, а уже на три-четыре части.</w:t>
            </w:r>
          </w:p>
          <w:p w:rsidR="008E17C9" w:rsidRPr="00055940" w:rsidRDefault="008E17C9" w:rsidP="0099267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Полученные детали раздают детям — каждому ребенку по одной — и просят их помочь Тане починить ее игрушки.</w:t>
            </w:r>
          </w:p>
          <w:p w:rsidR="008E17C9" w:rsidRPr="00055940" w:rsidRDefault="008E17C9" w:rsidP="0099267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Задача малышей — найти отдельные части игрушки и соединить их.</w:t>
            </w:r>
          </w:p>
          <w:p w:rsidR="008E17C9" w:rsidRPr="00055940" w:rsidRDefault="008E17C9" w:rsidP="0099267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совсем маленькими детьми или «особыми» детьми на первых порах можно играть в эту игру вдвоем: ребенок и взрослый.</w:t>
            </w:r>
          </w:p>
          <w:p w:rsidR="008E17C9" w:rsidRPr="00055940" w:rsidRDefault="008E17C9" w:rsidP="0099267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Игра «Добрый бегемотик» </w:t>
            </w: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(с 5 лет)</w:t>
            </w:r>
          </w:p>
          <w:p w:rsidR="008E17C9" w:rsidRPr="00055940" w:rsidRDefault="008E17C9" w:rsidP="0099267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Цель: Снятие эмоционального напряжения, развитие сплоченности.</w:t>
            </w:r>
          </w:p>
          <w:p w:rsidR="008E17C9" w:rsidRPr="00055940" w:rsidRDefault="008E17C9" w:rsidP="0099267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Дети встают в шеренгу. Взрослый говорит, что все вместе они — маленький добрый бегемотик. Каждый ребенок обнимает за талию (или кладет руки на плечи) впередистоящего.</w:t>
            </w:r>
          </w:p>
          <w:p w:rsidR="008E17C9" w:rsidRPr="00055940" w:rsidRDefault="008E17C9" w:rsidP="0099267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Взрослый просит каждого ребенка погладить своего соседа по плечику, по головке, по спинке, по ручке...</w:t>
            </w:r>
          </w:p>
          <w:p w:rsidR="008E17C9" w:rsidRPr="00055940" w:rsidRDefault="008E17C9" w:rsidP="00992676">
            <w:pPr>
              <w:shd w:val="clear" w:color="auto" w:fill="FFFFFF"/>
              <w:rPr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Затем взрослый просит «бегемотика» походить по группе, присесть. Обычно дети, приседая все вместе, падают и смеются. Иногда игра превращается в общую «кучу-малу», ко всеобщему удовольствию всех участников.</w:t>
            </w:r>
          </w:p>
        </w:tc>
      </w:tr>
    </w:tbl>
    <w:p w:rsidR="008E17C9" w:rsidRPr="00055940" w:rsidRDefault="008E17C9" w:rsidP="008E17C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2802"/>
        <w:gridCol w:w="8079"/>
      </w:tblGrid>
      <w:tr w:rsidR="008E17C9" w:rsidRPr="00055940" w:rsidTr="00992676">
        <w:tc>
          <w:tcPr>
            <w:tcW w:w="2802" w:type="dxa"/>
          </w:tcPr>
          <w:p w:rsidR="008E17C9" w:rsidRPr="00055940" w:rsidRDefault="008E17C9" w:rsidP="00992676">
            <w:pPr>
              <w:tabs>
                <w:tab w:val="right" w:pos="25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55940">
              <w:rPr>
                <w:rFonts w:ascii="Times New Roman" w:hAnsi="Times New Roman" w:cs="Times New Roman"/>
                <w:sz w:val="28"/>
                <w:szCs w:val="28"/>
              </w:rPr>
              <w:t>Тип темперамента</w:t>
            </w:r>
            <w:r w:rsidRPr="0005594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17C9" w:rsidRPr="00055940" w:rsidRDefault="008E17C9" w:rsidP="009926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8E17C9" w:rsidRPr="00055940" w:rsidRDefault="008E17C9" w:rsidP="009926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940">
              <w:rPr>
                <w:rFonts w:ascii="Times New Roman" w:hAnsi="Times New Roman" w:cs="Times New Roman"/>
                <w:b/>
                <w:sz w:val="28"/>
                <w:szCs w:val="28"/>
              </w:rPr>
              <w:t>«Живой» сангвиник</w:t>
            </w:r>
          </w:p>
        </w:tc>
      </w:tr>
      <w:tr w:rsidR="008E17C9" w:rsidRPr="00055940" w:rsidTr="00992676">
        <w:tc>
          <w:tcPr>
            <w:tcW w:w="2802" w:type="dxa"/>
          </w:tcPr>
          <w:p w:rsidR="008E17C9" w:rsidRPr="00055940" w:rsidRDefault="008E17C9" w:rsidP="00992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940">
              <w:rPr>
                <w:rFonts w:ascii="Times New Roman" w:hAnsi="Times New Roman" w:cs="Times New Roman"/>
                <w:sz w:val="28"/>
                <w:szCs w:val="28"/>
              </w:rPr>
              <w:t>Тип  нервной системы</w:t>
            </w:r>
          </w:p>
        </w:tc>
        <w:tc>
          <w:tcPr>
            <w:tcW w:w="8079" w:type="dxa"/>
          </w:tcPr>
          <w:p w:rsidR="008E17C9" w:rsidRPr="00055940" w:rsidRDefault="008E17C9" w:rsidP="00992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940">
              <w:rPr>
                <w:rFonts w:ascii="Times New Roman" w:hAnsi="Times New Roman" w:cs="Times New Roman"/>
                <w:sz w:val="28"/>
                <w:szCs w:val="28"/>
              </w:rPr>
              <w:t>Сильный, уравновешенный, подвижный</w:t>
            </w:r>
          </w:p>
        </w:tc>
      </w:tr>
      <w:tr w:rsidR="008E17C9" w:rsidRPr="00055940" w:rsidTr="00992676">
        <w:tc>
          <w:tcPr>
            <w:tcW w:w="2802" w:type="dxa"/>
          </w:tcPr>
          <w:p w:rsidR="008E17C9" w:rsidRPr="00055940" w:rsidRDefault="008E17C9" w:rsidP="00992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940">
              <w:rPr>
                <w:rFonts w:ascii="Times New Roman" w:hAnsi="Times New Roman" w:cs="Times New Roman"/>
                <w:sz w:val="28"/>
                <w:szCs w:val="28"/>
              </w:rPr>
              <w:t>Краткая характеристика</w:t>
            </w:r>
          </w:p>
        </w:tc>
        <w:tc>
          <w:tcPr>
            <w:tcW w:w="8079" w:type="dxa"/>
          </w:tcPr>
          <w:p w:rsidR="008E17C9" w:rsidRPr="00055940" w:rsidRDefault="008E17C9" w:rsidP="009926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Ровное, спокойное, жизнерадостное настроение, без резких переходов, свойственных холерикам. </w:t>
            </w:r>
          </w:p>
          <w:p w:rsidR="008E17C9" w:rsidRPr="00055940" w:rsidRDefault="008E17C9" w:rsidP="0099267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40">
              <w:rPr>
                <w:rFonts w:ascii="Times New Roman" w:hAnsi="Times New Roman" w:cs="Times New Roman"/>
                <w:sz w:val="28"/>
                <w:szCs w:val="28"/>
              </w:rPr>
              <w:t>Речь выразительная, быстрая, живая, с мимикой и жестами.</w:t>
            </w:r>
          </w:p>
          <w:p w:rsidR="008E17C9" w:rsidRPr="00055940" w:rsidRDefault="008E17C9" w:rsidP="009926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940">
              <w:rPr>
                <w:rFonts w:ascii="Times New Roman" w:hAnsi="Times New Roman" w:cs="Times New Roman"/>
                <w:sz w:val="28"/>
                <w:szCs w:val="28"/>
              </w:rPr>
              <w:t>Слабые звуковые и световые раздражители не замечает, энергичен, работоспособность высокая,</w:t>
            </w:r>
          </w:p>
          <w:p w:rsidR="008E17C9" w:rsidRPr="00055940" w:rsidRDefault="008E17C9" w:rsidP="009926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Особенность сангвиников – их лёгкая приспособляемость к любым условиям</w:t>
            </w:r>
            <w:r w:rsidRPr="000559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Ребёнок охотно выполняет установленный порядок дня, подчиняется любым распоряжениям взрослых, выполняет поручения. Дети этого типа легко вступают в контакт с другими детьми, быстро находят товарищей в любой обстановке, причём могут и руководить, и подчиняться. Сангвиники живо откликаются на всё что видят и слышат, задают много вопросов, одновременно интересуются самыми различными явлениями. </w:t>
            </w:r>
          </w:p>
          <w:p w:rsidR="008E17C9" w:rsidRPr="00055940" w:rsidRDefault="008E17C9" w:rsidP="009926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sz w:val="28"/>
                <w:szCs w:val="28"/>
              </w:rPr>
              <w:t>Общительность, покладистость, жизнерадостность детей располагает к ним взрослых, поэтому иногда за внешней формой поведения могут скрываться первые проявления не очень-то привлекательных черт характера. Из-за того что нервная система сангвиника отличается податливостью, пластичностью, он способен переключаться с одного занятия на другое. У ребёнка разнообразные интересы, но постоянно расширяясь, они становятся поверхностными. Ребёнок берётся за любое дело, но стремится быстрее завершить его, чтобы взяться за другое, более интересное. Сангвиник быстро устаёт от однообразия, а оно присутствует в любой деятельности, ребёнок сразу же стремиться его завершить.</w:t>
            </w:r>
          </w:p>
          <w:p w:rsidR="008E17C9" w:rsidRPr="00055940" w:rsidRDefault="008E17C9" w:rsidP="0099267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40">
              <w:rPr>
                <w:rFonts w:ascii="Times New Roman" w:hAnsi="Times New Roman" w:cs="Times New Roman"/>
                <w:sz w:val="28"/>
                <w:szCs w:val="28"/>
              </w:rPr>
              <w:t xml:space="preserve">Уровень тревожности – средний. </w:t>
            </w:r>
          </w:p>
          <w:p w:rsidR="008E17C9" w:rsidRPr="00055940" w:rsidRDefault="008E17C9" w:rsidP="0099267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40">
              <w:rPr>
                <w:rFonts w:ascii="Times New Roman" w:hAnsi="Times New Roman" w:cs="Times New Roman"/>
                <w:sz w:val="28"/>
                <w:szCs w:val="28"/>
              </w:rPr>
              <w:t>Особенность адаптации ребенка-сангвиника к дошкольному учреждению – легкая и быстрая.</w:t>
            </w:r>
          </w:p>
        </w:tc>
      </w:tr>
      <w:tr w:rsidR="008E17C9" w:rsidRPr="00055940" w:rsidTr="00992676">
        <w:tc>
          <w:tcPr>
            <w:tcW w:w="2802" w:type="dxa"/>
          </w:tcPr>
          <w:p w:rsidR="008E17C9" w:rsidRPr="00055940" w:rsidRDefault="008E17C9" w:rsidP="00992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940">
              <w:rPr>
                <w:rFonts w:ascii="Times New Roman" w:hAnsi="Times New Roman" w:cs="Times New Roman"/>
                <w:sz w:val="28"/>
                <w:szCs w:val="28"/>
              </w:rPr>
              <w:t>Особенность развития внимания</w:t>
            </w:r>
          </w:p>
        </w:tc>
        <w:tc>
          <w:tcPr>
            <w:tcW w:w="8079" w:type="dxa"/>
          </w:tcPr>
          <w:p w:rsidR="008E17C9" w:rsidRPr="00055940" w:rsidRDefault="008E17C9" w:rsidP="00992676">
            <w:pPr>
              <w:spacing w:after="135"/>
              <w:rPr>
                <w:rFonts w:ascii="Times New Roman" w:hAnsi="Times New Roman" w:cs="Times New Roman"/>
                <w:color w:val="45370D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Устойчивость и сосредоточенность внимания детей зависит от того, насколько предлагаемая деятельность интересна им. </w:t>
            </w:r>
            <w:r w:rsidRPr="0005594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Однако даже при наличии интереса дети-сангвиники, в отличие от холериков, не могут длительное время быть сосредоточенными на чём-то одном – они либо часто отвлекаются, либо вообще меняют вид деятельности. Сангвиники </w:t>
            </w:r>
            <w:r w:rsidRPr="000559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отличаются быстрым сосредоточением, а также равномерным и быстрым распределением внимания</w:t>
            </w:r>
            <w:r w:rsidRPr="000559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Перед ними как можно чаще </w:t>
            </w:r>
            <w:r w:rsidRPr="000559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следует ставить новые, по возможности всё более трудные задачи, которые требовали бы от них максимального сосредоточения</w:t>
            </w:r>
            <w:r w:rsidRPr="00055940">
              <w:rPr>
                <w:rFonts w:ascii="Times New Roman" w:eastAsia="Times New Roman" w:hAnsi="Times New Roman" w:cs="Times New Roman"/>
                <w:sz w:val="28"/>
                <w:szCs w:val="28"/>
              </w:rPr>
              <w:t>. Включая детей сангвиников в какую-либо активную деятельность, необходимо предупредить их, что нас интересует его мнение об этой деятельности, которое он должен будет высказать.</w:t>
            </w:r>
          </w:p>
        </w:tc>
      </w:tr>
      <w:tr w:rsidR="008E17C9" w:rsidRPr="00055940" w:rsidTr="00992676">
        <w:tc>
          <w:tcPr>
            <w:tcW w:w="2802" w:type="dxa"/>
          </w:tcPr>
          <w:p w:rsidR="008E17C9" w:rsidRPr="00055940" w:rsidRDefault="008E17C9" w:rsidP="00992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Сильные стороны</w:t>
            </w:r>
          </w:p>
        </w:tc>
        <w:tc>
          <w:tcPr>
            <w:tcW w:w="8079" w:type="dxa"/>
          </w:tcPr>
          <w:p w:rsidR="008E17C9" w:rsidRPr="00055940" w:rsidRDefault="008E17C9" w:rsidP="00992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940">
              <w:rPr>
                <w:rFonts w:ascii="Times New Roman" w:hAnsi="Times New Roman" w:cs="Times New Roman"/>
                <w:sz w:val="28"/>
                <w:szCs w:val="28"/>
              </w:rPr>
              <w:t>Легко и быстро усваивает новое, быстро приспосабливается к новым условиям. Общительность, жизнерадостность.</w:t>
            </w:r>
          </w:p>
          <w:p w:rsidR="008E17C9" w:rsidRPr="00055940" w:rsidRDefault="008E17C9" w:rsidP="00992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940">
              <w:rPr>
                <w:rFonts w:ascii="Times New Roman" w:hAnsi="Times New Roman" w:cs="Times New Roman"/>
                <w:sz w:val="28"/>
                <w:szCs w:val="28"/>
              </w:rPr>
              <w:t>Имеет, как правило, хорошую долговременную и кратковременную память.</w:t>
            </w:r>
          </w:p>
        </w:tc>
      </w:tr>
      <w:tr w:rsidR="008E17C9" w:rsidRPr="00055940" w:rsidTr="00992676">
        <w:tc>
          <w:tcPr>
            <w:tcW w:w="2802" w:type="dxa"/>
          </w:tcPr>
          <w:p w:rsidR="008E17C9" w:rsidRPr="00055940" w:rsidRDefault="008E17C9" w:rsidP="00992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940">
              <w:rPr>
                <w:rFonts w:ascii="Times New Roman" w:hAnsi="Times New Roman" w:cs="Times New Roman"/>
                <w:sz w:val="28"/>
                <w:szCs w:val="28"/>
              </w:rPr>
              <w:t>Слабые стороны</w:t>
            </w:r>
          </w:p>
        </w:tc>
        <w:tc>
          <w:tcPr>
            <w:tcW w:w="8079" w:type="dxa"/>
          </w:tcPr>
          <w:p w:rsidR="008E17C9" w:rsidRPr="00055940" w:rsidRDefault="008E17C9" w:rsidP="00992676">
            <w:pPr>
              <w:pStyle w:val="a4"/>
              <w:spacing w:before="168" w:beforeAutospacing="0" w:after="168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055940">
              <w:rPr>
                <w:color w:val="000000"/>
                <w:sz w:val="28"/>
                <w:szCs w:val="28"/>
              </w:rPr>
              <w:t>Ребёнок меняет одну за другой игрушки, имеет много товарищей, но ни одного близкого друга, за всё берётся, но ничего не доводит до конца. Основное свойство данного сангвиника – неустойчивость (поведения, интересов, привязанностей). У ребёнка быстро формируются привычки, навыки,  но столь же быстро они разрушаются.</w:t>
            </w:r>
          </w:p>
        </w:tc>
      </w:tr>
      <w:tr w:rsidR="008E17C9" w:rsidRPr="00055940" w:rsidTr="00992676">
        <w:tc>
          <w:tcPr>
            <w:tcW w:w="2802" w:type="dxa"/>
          </w:tcPr>
          <w:p w:rsidR="008E17C9" w:rsidRPr="00055940" w:rsidRDefault="008E17C9" w:rsidP="00992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940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  <w:tc>
          <w:tcPr>
            <w:tcW w:w="8079" w:type="dxa"/>
          </w:tcPr>
          <w:p w:rsidR="008E17C9" w:rsidRPr="00055940" w:rsidRDefault="008E17C9" w:rsidP="009926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 </w:t>
            </w: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важно проявлять строгость, требовательность к ребёнку. Контролировать его действия и поступки</w:t>
            </w:r>
          </w:p>
          <w:p w:rsidR="008E17C9" w:rsidRPr="00055940" w:rsidRDefault="008E17C9" w:rsidP="009926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обращать внимание на мелкие нарушения со стороны ребёнка (не убрал игрушки)</w:t>
            </w:r>
          </w:p>
          <w:p w:rsidR="008E17C9" w:rsidRPr="00055940" w:rsidRDefault="008E17C9" w:rsidP="009926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необходимо чтобы начатое дело доводилось до конца и с хорошим качеством (не разрешать заниматься другим делом, если не выполнено первое)</w:t>
            </w:r>
          </w:p>
          <w:p w:rsidR="008E17C9" w:rsidRPr="00055940" w:rsidRDefault="008E17C9" w:rsidP="009926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целесообразно небрежно выполненную работу предложить выполнить заново, показать ребёнку конечный результат добросовестных действий</w:t>
            </w:r>
          </w:p>
          <w:p w:rsidR="008E17C9" w:rsidRPr="00055940" w:rsidRDefault="008E17C9" w:rsidP="009926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важно формировать у ребёнка устойчивые интересы, не допускать частой смены деятельности</w:t>
            </w:r>
          </w:p>
          <w:p w:rsidR="008E17C9" w:rsidRPr="00055940" w:rsidRDefault="008E17C9" w:rsidP="0099267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-учить внимательно относиться к товарищам, стремиться, чтобы складывались прочные, устойчивые отношения</w:t>
            </w:r>
          </w:p>
        </w:tc>
      </w:tr>
      <w:tr w:rsidR="008E17C9" w:rsidRPr="00055940" w:rsidTr="00992676">
        <w:tc>
          <w:tcPr>
            <w:tcW w:w="2802" w:type="dxa"/>
          </w:tcPr>
          <w:p w:rsidR="008E17C9" w:rsidRPr="00055940" w:rsidRDefault="008E17C9" w:rsidP="00992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940">
              <w:rPr>
                <w:rFonts w:ascii="Times New Roman" w:hAnsi="Times New Roman" w:cs="Times New Roman"/>
                <w:sz w:val="28"/>
                <w:szCs w:val="28"/>
              </w:rPr>
              <w:t>Игры, упражнения</w:t>
            </w:r>
          </w:p>
        </w:tc>
        <w:tc>
          <w:tcPr>
            <w:tcW w:w="8079" w:type="dxa"/>
          </w:tcPr>
          <w:p w:rsidR="008E17C9" w:rsidRPr="00055940" w:rsidRDefault="008E17C9" w:rsidP="009926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сангвиников очень полезны игры с социальной составляющей: когда действовать нужно в команде или в паре.</w:t>
            </w: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Ставьте сангвиников на роль ведущих</w:t>
            </w: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используйте те игры, где ребёнок должен проявить своё творчество и свою личную позицию – у сангвиников часто могут быть проблемы с формированием собственного мнения. Рекомендуемые игры:</w:t>
            </w:r>
          </w:p>
          <w:p w:rsidR="008E17C9" w:rsidRPr="00055940" w:rsidRDefault="008E17C9" w:rsidP="00992676">
            <w:pPr>
              <w:pStyle w:val="a6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Рвать бумагу и играть с ней; хороводы; игры с водой, песком; игры с подушками.</w:t>
            </w:r>
          </w:p>
          <w:p w:rsidR="008E17C9" w:rsidRPr="00055940" w:rsidRDefault="008E17C9" w:rsidP="00992676">
            <w:pPr>
              <w:pStyle w:val="a6"/>
              <w:numPr>
                <w:ilvl w:val="0"/>
                <w:numId w:val="3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Любые нескучные игры, познавательные фильмы, головоломки.</w:t>
            </w:r>
          </w:p>
          <w:p w:rsidR="008E17C9" w:rsidRPr="00055940" w:rsidRDefault="008E17C9" w:rsidP="0099267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Игра «Колокольчик» </w:t>
            </w: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(с 5 лет)</w:t>
            </w:r>
          </w:p>
          <w:p w:rsidR="008E17C9" w:rsidRPr="00055940" w:rsidRDefault="008E17C9" w:rsidP="0099267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Цель: Развитие координации движений, умения подчиняться правилам игры, отработка быстроты реакции.</w:t>
            </w:r>
          </w:p>
          <w:p w:rsidR="008E17C9" w:rsidRPr="00055940" w:rsidRDefault="008E17C9" w:rsidP="00992676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Все дети сидят в кругу на стульчиках. Стулья должны стоять как можно плотнее друг к другу. Один из детей встает в центр круга — он водящий. Дети, сидящие в кругу, передают друг другу колокольчик (он должен быть со звонким, отчетливым звуком). Задача водящего — дотронуться до того ребенка, у которого в руках колокольчик. Как только ему это удастся, он садится на стул, а место водящего занимает тот, кого «поймали» с колокольчиком в руках.</w:t>
            </w:r>
          </w:p>
          <w:p w:rsidR="008E17C9" w:rsidRPr="00055940" w:rsidRDefault="008E17C9" w:rsidP="0099267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Игра «Лягушки»</w:t>
            </w:r>
          </w:p>
          <w:p w:rsidR="008E17C9" w:rsidRPr="00055940" w:rsidRDefault="008E17C9" w:rsidP="0099267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Цель: Развитие умения подчиняться словесной инструкции, формирование чувства ритма, развитие координации движений, снятие излишней двигательной активности, сплочение группы.</w:t>
            </w:r>
          </w:p>
          <w:p w:rsidR="008E17C9" w:rsidRPr="00055940" w:rsidRDefault="008E17C9" w:rsidP="0099267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Все дети сидят на маленьких подушечках - думочках.</w:t>
            </w:r>
          </w:p>
          <w:p w:rsidR="008E17C9" w:rsidRPr="00055940" w:rsidRDefault="008E17C9" w:rsidP="0099267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Затем они начинают передвигаться на этих подушках по ковру и приговаривают все вместе:</w:t>
            </w:r>
          </w:p>
          <w:p w:rsidR="008E17C9" w:rsidRPr="00055940" w:rsidRDefault="008E17C9" w:rsidP="0099267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Две лягушечки с утра съесть хотели комара.</w:t>
            </w:r>
          </w:p>
          <w:p w:rsidR="008E17C9" w:rsidRPr="00055940" w:rsidRDefault="008E17C9" w:rsidP="0099267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Далее взрослый говорит:</w:t>
            </w:r>
          </w:p>
          <w:p w:rsidR="008E17C9" w:rsidRPr="00055940" w:rsidRDefault="008E17C9" w:rsidP="0099267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Комары все улетели,</w:t>
            </w:r>
          </w:p>
          <w:p w:rsidR="008E17C9" w:rsidRPr="00055940" w:rsidRDefault="008E17C9" w:rsidP="0099267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лягушки их не съели.</w:t>
            </w:r>
          </w:p>
          <w:p w:rsidR="008E17C9" w:rsidRPr="00055940" w:rsidRDefault="008E17C9" w:rsidP="0099267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 встают с подушек и все вместе пляшут, взявшись за руки и припевая:</w:t>
            </w:r>
          </w:p>
          <w:p w:rsidR="008E17C9" w:rsidRPr="00055940" w:rsidRDefault="008E17C9" w:rsidP="0099267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Тара-ра, тара-ра,</w:t>
            </w:r>
          </w:p>
          <w:p w:rsidR="008E17C9" w:rsidRPr="00055940" w:rsidRDefault="008E17C9" w:rsidP="0099267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Веселиться всем пора.</w:t>
            </w:r>
          </w:p>
          <w:p w:rsidR="008E17C9" w:rsidRPr="00055940" w:rsidRDefault="008E17C9" w:rsidP="0099267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Игра «Самолет по летит по небу»</w:t>
            </w:r>
          </w:p>
          <w:p w:rsidR="008E17C9" w:rsidRPr="00055940" w:rsidRDefault="008E17C9" w:rsidP="0099267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Цель: Развитие воображения, слухового внимания, способности быстро реагировать на инструкцию.</w:t>
            </w:r>
          </w:p>
          <w:p w:rsidR="008E17C9" w:rsidRPr="00055940" w:rsidRDefault="008E17C9" w:rsidP="0099267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Дети стоят в кругу. Взрослый говорит:</w:t>
            </w:r>
          </w:p>
          <w:p w:rsidR="008E17C9" w:rsidRPr="00055940" w:rsidRDefault="008E17C9" w:rsidP="0099267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Самолет летит по небу,</w:t>
            </w:r>
          </w:p>
          <w:p w:rsidR="008E17C9" w:rsidRPr="00055940" w:rsidRDefault="008E17C9" w:rsidP="0099267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В самолете я лечу.</w:t>
            </w:r>
          </w:p>
          <w:p w:rsidR="008E17C9" w:rsidRPr="00055940" w:rsidRDefault="008E17C9" w:rsidP="0099267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 изображают руками крылья самолета, гудят.</w:t>
            </w:r>
          </w:p>
          <w:p w:rsidR="008E17C9" w:rsidRPr="00055940" w:rsidRDefault="008E17C9" w:rsidP="0099267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Взрослый говорит:</w:t>
            </w:r>
          </w:p>
          <w:p w:rsidR="008E17C9" w:rsidRPr="00055940" w:rsidRDefault="008E17C9" w:rsidP="0099267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На машине я поеду,</w:t>
            </w:r>
          </w:p>
          <w:p w:rsidR="008E17C9" w:rsidRPr="00055940" w:rsidRDefault="008E17C9" w:rsidP="0099267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Если только захочу.</w:t>
            </w:r>
          </w:p>
          <w:p w:rsidR="008E17C9" w:rsidRPr="00055940" w:rsidRDefault="008E17C9" w:rsidP="0099267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 изображают, как они едут в машине, держаться за руль, рычат, подражая звуку мотора.</w:t>
            </w:r>
          </w:p>
          <w:p w:rsidR="008E17C9" w:rsidRPr="00055940" w:rsidRDefault="008E17C9" w:rsidP="00992676">
            <w:pPr>
              <w:shd w:val="clear" w:color="auto" w:fill="FFFFFF"/>
              <w:rPr>
                <w:sz w:val="28"/>
                <w:szCs w:val="28"/>
              </w:rPr>
            </w:pPr>
            <w:r w:rsidRPr="0005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Взрослый выполняет движения вместе с детьми.</w:t>
            </w:r>
          </w:p>
        </w:tc>
      </w:tr>
    </w:tbl>
    <w:p w:rsidR="008E17C9" w:rsidRPr="00055940" w:rsidRDefault="008E17C9" w:rsidP="008E17C9">
      <w:pPr>
        <w:rPr>
          <w:rFonts w:ascii="Times New Roman" w:hAnsi="Times New Roman" w:cs="Times New Roman"/>
          <w:sz w:val="28"/>
          <w:szCs w:val="28"/>
        </w:rPr>
      </w:pPr>
    </w:p>
    <w:p w:rsidR="008E17C9" w:rsidRPr="00055940" w:rsidRDefault="008E17C9" w:rsidP="008E17C9">
      <w:pPr>
        <w:rPr>
          <w:rFonts w:ascii="Times New Roman" w:hAnsi="Times New Roman" w:cs="Times New Roman"/>
          <w:sz w:val="28"/>
          <w:szCs w:val="28"/>
        </w:rPr>
      </w:pPr>
    </w:p>
    <w:p w:rsidR="008E17C9" w:rsidRPr="00055940" w:rsidRDefault="008E17C9" w:rsidP="008E17C9">
      <w:pPr>
        <w:rPr>
          <w:rFonts w:ascii="Times New Roman" w:hAnsi="Times New Roman" w:cs="Times New Roman"/>
          <w:sz w:val="28"/>
          <w:szCs w:val="28"/>
        </w:rPr>
      </w:pPr>
    </w:p>
    <w:p w:rsidR="00FB2243" w:rsidRPr="00055940" w:rsidRDefault="00FB2243">
      <w:pPr>
        <w:rPr>
          <w:sz w:val="28"/>
          <w:szCs w:val="28"/>
        </w:rPr>
      </w:pPr>
    </w:p>
    <w:sectPr w:rsidR="00FB2243" w:rsidRPr="00055940" w:rsidSect="00242277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6A1" w:rsidRDefault="001076A1" w:rsidP="00055940">
      <w:pPr>
        <w:spacing w:after="0" w:line="240" w:lineRule="auto"/>
      </w:pPr>
      <w:r>
        <w:separator/>
      </w:r>
    </w:p>
  </w:endnote>
  <w:endnote w:type="continuationSeparator" w:id="0">
    <w:p w:rsidR="001076A1" w:rsidRDefault="001076A1" w:rsidP="00055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54280"/>
      <w:docPartObj>
        <w:docPartGallery w:val="Page Numbers (Bottom of Page)"/>
        <w:docPartUnique/>
      </w:docPartObj>
    </w:sdtPr>
    <w:sdtEndPr/>
    <w:sdtContent>
      <w:p w:rsidR="00055940" w:rsidRDefault="008B2363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58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55940" w:rsidRDefault="0005594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6A1" w:rsidRDefault="001076A1" w:rsidP="00055940">
      <w:pPr>
        <w:spacing w:after="0" w:line="240" w:lineRule="auto"/>
      </w:pPr>
      <w:r>
        <w:separator/>
      </w:r>
    </w:p>
  </w:footnote>
  <w:footnote w:type="continuationSeparator" w:id="0">
    <w:p w:rsidR="001076A1" w:rsidRDefault="001076A1" w:rsidP="000559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34358"/>
    <w:multiLevelType w:val="hybridMultilevel"/>
    <w:tmpl w:val="8968EE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72AF2"/>
    <w:multiLevelType w:val="multilevel"/>
    <w:tmpl w:val="925C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B11066"/>
    <w:multiLevelType w:val="hybridMultilevel"/>
    <w:tmpl w:val="B35095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E17C9"/>
    <w:rsid w:val="0000772E"/>
    <w:rsid w:val="00055940"/>
    <w:rsid w:val="001076A1"/>
    <w:rsid w:val="00287CDE"/>
    <w:rsid w:val="00513860"/>
    <w:rsid w:val="008B2363"/>
    <w:rsid w:val="008E17C9"/>
    <w:rsid w:val="009B5820"/>
    <w:rsid w:val="00FB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59B9F"/>
  <w15:docId w15:val="{E62859D6-F92E-430A-A4AD-1BCC6F055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17C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E1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E17C9"/>
  </w:style>
  <w:style w:type="character" w:styleId="a5">
    <w:name w:val="Strong"/>
    <w:basedOn w:val="a0"/>
    <w:uiPriority w:val="22"/>
    <w:qFormat/>
    <w:rsid w:val="008E17C9"/>
    <w:rPr>
      <w:b/>
      <w:bCs/>
    </w:rPr>
  </w:style>
  <w:style w:type="paragraph" w:styleId="a6">
    <w:name w:val="List Paragraph"/>
    <w:basedOn w:val="a"/>
    <w:uiPriority w:val="34"/>
    <w:qFormat/>
    <w:rsid w:val="008E17C9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0559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55940"/>
  </w:style>
  <w:style w:type="paragraph" w:styleId="a9">
    <w:name w:val="footer"/>
    <w:basedOn w:val="a"/>
    <w:link w:val="aa"/>
    <w:uiPriority w:val="99"/>
    <w:unhideWhenUsed/>
    <w:rsid w:val="000559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55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4404</Words>
  <Characters>25105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5</cp:revision>
  <dcterms:created xsi:type="dcterms:W3CDTF">2016-11-16T12:32:00Z</dcterms:created>
  <dcterms:modified xsi:type="dcterms:W3CDTF">2026-01-21T07:11:00Z</dcterms:modified>
</cp:coreProperties>
</file>