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4FB"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«Вятский государственный гуманитарный университет»</w:t>
      </w: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(ВятГГУ)</w:t>
      </w: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Филологический факультет</w:t>
      </w: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русского языка</w:t>
      </w: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CA4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63C7" w:rsidRDefault="007863C7" w:rsidP="00843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ПОДЛЕЖАЩЕЕ: СЕМАНТИКА МОРФОЛОГИЧЕСКОЕ ВЫРАЖЕНИЕ  (НА МАТЕРИАЛЕ РОМАНА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863C7" w:rsidRDefault="007863C7" w:rsidP="008434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М.А. БУЛГАКОВА «МАСТЕР И МАРГАРИТА»)</w:t>
      </w:r>
    </w:p>
    <w:p w:rsidR="007863C7" w:rsidRDefault="007863C7" w:rsidP="008434F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8434F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8434F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8434F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8434F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8434F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Pr="00CA4893" w:rsidRDefault="007863C7" w:rsidP="008434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A489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A4893">
        <w:rPr>
          <w:rFonts w:ascii="Times New Roman" w:hAnsi="Times New Roman" w:cs="Times New Roman"/>
          <w:sz w:val="28"/>
          <w:szCs w:val="28"/>
        </w:rPr>
        <w:t>Выполнила</w:t>
      </w:r>
    </w:p>
    <w:p w:rsidR="007863C7" w:rsidRPr="00CA4893" w:rsidRDefault="007863C7" w:rsidP="008434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A489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A4893">
        <w:rPr>
          <w:rFonts w:ascii="Times New Roman" w:hAnsi="Times New Roman" w:cs="Times New Roman"/>
          <w:sz w:val="28"/>
          <w:szCs w:val="28"/>
        </w:rPr>
        <w:t>студентка 6-го курса ЗФО</w:t>
      </w:r>
    </w:p>
    <w:p w:rsidR="007863C7" w:rsidRPr="00CA4893" w:rsidRDefault="007863C7" w:rsidP="008434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A489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A4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A489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лена Вячеславовна</w:t>
      </w:r>
      <w:r w:rsidRPr="00CA4893">
        <w:rPr>
          <w:rFonts w:ascii="Times New Roman" w:hAnsi="Times New Roman" w:cs="Times New Roman"/>
          <w:sz w:val="28"/>
          <w:szCs w:val="28"/>
        </w:rPr>
        <w:t xml:space="preserve"> Дрямина</w:t>
      </w:r>
    </w:p>
    <w:p w:rsidR="007863C7" w:rsidRPr="00CA4893" w:rsidRDefault="007863C7" w:rsidP="008434F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48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863C7" w:rsidRPr="00CA4893" w:rsidRDefault="007863C7" w:rsidP="008434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A489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A4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4893"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:rsidR="007863C7" w:rsidRPr="00CA4893" w:rsidRDefault="007863C7" w:rsidP="008434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A489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A4893">
        <w:rPr>
          <w:rFonts w:ascii="Times New Roman" w:hAnsi="Times New Roman" w:cs="Times New Roman"/>
          <w:sz w:val="28"/>
          <w:szCs w:val="28"/>
        </w:rPr>
        <w:t>кандидат филол. наук, доцент</w:t>
      </w:r>
    </w:p>
    <w:p w:rsidR="007863C7" w:rsidRPr="00CA4893" w:rsidRDefault="007863C7" w:rsidP="008434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A489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A4893">
        <w:rPr>
          <w:rFonts w:ascii="Times New Roman" w:hAnsi="Times New Roman" w:cs="Times New Roman"/>
          <w:sz w:val="28"/>
          <w:szCs w:val="28"/>
        </w:rPr>
        <w:t>Е.А. Мерзлова</w:t>
      </w:r>
    </w:p>
    <w:p w:rsidR="007863C7" w:rsidRPr="00CA4893" w:rsidRDefault="007863C7" w:rsidP="00CA48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89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7863C7" w:rsidRPr="00CA4893" w:rsidRDefault="007863C7" w:rsidP="00CA48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Pr="00CA4893" w:rsidRDefault="007863C7" w:rsidP="00CA4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893">
        <w:rPr>
          <w:rFonts w:ascii="Times New Roman" w:hAnsi="Times New Roman" w:cs="Times New Roman"/>
          <w:sz w:val="28"/>
          <w:szCs w:val="28"/>
        </w:rPr>
        <w:t>Допущен к защите________________2013г</w:t>
      </w:r>
    </w:p>
    <w:p w:rsidR="007863C7" w:rsidRPr="00CA4893" w:rsidRDefault="007863C7" w:rsidP="00CA4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3C7" w:rsidRPr="00CA4893" w:rsidRDefault="007863C7" w:rsidP="00CA4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3C7" w:rsidRPr="00CA4893" w:rsidRDefault="007863C7" w:rsidP="00CA4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893">
        <w:rPr>
          <w:rFonts w:ascii="Times New Roman" w:hAnsi="Times New Roman" w:cs="Times New Roman"/>
          <w:sz w:val="28"/>
          <w:szCs w:val="28"/>
        </w:rPr>
        <w:t>Зав.кафедрой русского языка_________________________</w:t>
      </w:r>
      <w:r>
        <w:rPr>
          <w:rFonts w:ascii="Times New Roman" w:hAnsi="Times New Roman" w:cs="Times New Roman"/>
          <w:sz w:val="28"/>
          <w:szCs w:val="28"/>
        </w:rPr>
        <w:t>Н.Г. Наумова</w:t>
      </w:r>
    </w:p>
    <w:p w:rsidR="007863C7" w:rsidRPr="00CA4893" w:rsidRDefault="007863C7" w:rsidP="00CA4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3C7" w:rsidRPr="00CA4893" w:rsidRDefault="007863C7" w:rsidP="00CA4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893">
        <w:rPr>
          <w:rFonts w:ascii="Times New Roman" w:hAnsi="Times New Roman" w:cs="Times New Roman"/>
          <w:sz w:val="28"/>
          <w:szCs w:val="28"/>
        </w:rPr>
        <w:t>Декан филологического факультета  ___________________К.С. Лицарева</w:t>
      </w:r>
    </w:p>
    <w:p w:rsidR="007863C7" w:rsidRDefault="007863C7" w:rsidP="00CA48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CA48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Pr="00CA4893" w:rsidRDefault="007863C7" w:rsidP="00CA4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893">
        <w:rPr>
          <w:rFonts w:ascii="Times New Roman" w:hAnsi="Times New Roman" w:cs="Times New Roman"/>
          <w:sz w:val="28"/>
          <w:szCs w:val="28"/>
        </w:rPr>
        <w:t>Киров</w:t>
      </w:r>
    </w:p>
    <w:p w:rsidR="007863C7" w:rsidRDefault="007863C7" w:rsidP="00CA4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893">
        <w:rPr>
          <w:rFonts w:ascii="Times New Roman" w:hAnsi="Times New Roman" w:cs="Times New Roman"/>
          <w:sz w:val="28"/>
          <w:szCs w:val="28"/>
        </w:rPr>
        <w:t>2013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</w:t>
      </w:r>
      <w:r w:rsidR="00F0635C">
        <w:rPr>
          <w:rFonts w:ascii="Times New Roman" w:hAnsi="Times New Roman" w:cs="Times New Roman"/>
          <w:sz w:val="28"/>
          <w:szCs w:val="28"/>
        </w:rPr>
        <w:t>д</w:t>
      </w:r>
      <w:r w:rsidR="00F0635C">
        <w:rPr>
          <w:rFonts w:ascii="Times New Roman" w:hAnsi="Times New Roman" w:cs="Times New Roman"/>
          <w:sz w:val="28"/>
          <w:szCs w:val="28"/>
        </w:rPr>
        <w:t>е</w:t>
      </w:r>
      <w:r w:rsidR="00F0635C">
        <w:rPr>
          <w:rFonts w:ascii="Times New Roman" w:hAnsi="Times New Roman" w:cs="Times New Roman"/>
          <w:sz w:val="28"/>
          <w:szCs w:val="28"/>
        </w:rPr>
        <w:t>ние…………………………………………………………………4-5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Подлежащее</w:t>
      </w:r>
      <w:r w:rsidR="00F0635C">
        <w:rPr>
          <w:rFonts w:ascii="Times New Roman" w:hAnsi="Times New Roman" w:cs="Times New Roman"/>
          <w:sz w:val="28"/>
          <w:szCs w:val="28"/>
        </w:rPr>
        <w:t xml:space="preserve"> как объект науки…………………………………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7863C7" w:rsidRDefault="007863C7" w:rsidP="001C23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Понятие о подлежащем…………………………………………....</w:t>
      </w:r>
      <w:r w:rsidR="00F0635C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7863C7" w:rsidRDefault="007863C7" w:rsidP="001C23B0">
      <w:pPr>
        <w:pStyle w:val="rvps5"/>
        <w:spacing w:before="0" w:beforeAutospacing="0" w:after="0" w:afterAutospacing="0" w:line="360" w:lineRule="auto"/>
        <w:ind w:firstLine="720"/>
        <w:jc w:val="both"/>
        <w:rPr>
          <w:rStyle w:val="rvts6"/>
          <w:sz w:val="28"/>
          <w:szCs w:val="28"/>
        </w:rPr>
      </w:pPr>
      <w:r w:rsidRPr="001C23B0">
        <w:rPr>
          <w:rStyle w:val="rvts6"/>
          <w:sz w:val="28"/>
          <w:szCs w:val="28"/>
        </w:rPr>
        <w:t>1.2.Проблема главных членов предложения</w:t>
      </w:r>
      <w:r w:rsidR="00F0635C">
        <w:rPr>
          <w:rStyle w:val="rvts6"/>
          <w:sz w:val="28"/>
          <w:szCs w:val="28"/>
        </w:rPr>
        <w:t>…………………………6-11</w:t>
      </w:r>
    </w:p>
    <w:p w:rsidR="007863C7" w:rsidRPr="001C23B0" w:rsidRDefault="007863C7" w:rsidP="001C23B0">
      <w:pPr>
        <w:pStyle w:val="rvps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1.3.Семантик</w:t>
      </w:r>
      <w:r w:rsidR="00F0635C">
        <w:rPr>
          <w:sz w:val="28"/>
          <w:szCs w:val="28"/>
        </w:rPr>
        <w:t>а подлежащего…………………………………………</w:t>
      </w:r>
      <w:r>
        <w:rPr>
          <w:sz w:val="28"/>
          <w:szCs w:val="28"/>
        </w:rPr>
        <w:t>12</w:t>
      </w:r>
      <w:r w:rsidR="00F0635C">
        <w:rPr>
          <w:sz w:val="28"/>
          <w:szCs w:val="28"/>
        </w:rPr>
        <w:t>-16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1.4.Способы морфологического </w:t>
      </w:r>
      <w:r w:rsidR="00F0635C">
        <w:rPr>
          <w:rFonts w:ascii="Times New Roman" w:hAnsi="Times New Roman" w:cs="Times New Roman"/>
          <w:sz w:val="28"/>
          <w:szCs w:val="28"/>
        </w:rPr>
        <w:t>выражения подлежащего………...</w:t>
      </w:r>
      <w:r>
        <w:rPr>
          <w:rFonts w:ascii="Times New Roman" w:hAnsi="Times New Roman" w:cs="Times New Roman"/>
          <w:sz w:val="28"/>
          <w:szCs w:val="28"/>
        </w:rPr>
        <w:t>16</w:t>
      </w:r>
      <w:r w:rsidR="00F0635C">
        <w:rPr>
          <w:rFonts w:ascii="Times New Roman" w:hAnsi="Times New Roman" w:cs="Times New Roman"/>
          <w:sz w:val="28"/>
          <w:szCs w:val="28"/>
        </w:rPr>
        <w:t>-20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Подлежащее: семантика и способы выражения в романе М.А. Булгакова «Мастер и Маргарита»……………………………………………..21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Семантика подлежащего в романе «Мастер и Маргар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F0635C">
        <w:rPr>
          <w:rFonts w:ascii="Times New Roman" w:hAnsi="Times New Roman" w:cs="Times New Roman"/>
          <w:sz w:val="28"/>
          <w:szCs w:val="28"/>
        </w:rPr>
        <w:t>»……..............................................................................................................21-23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Подлежащее со значе</w:t>
      </w:r>
      <w:r w:rsidR="005E4042">
        <w:rPr>
          <w:rFonts w:ascii="Times New Roman" w:hAnsi="Times New Roman" w:cs="Times New Roman"/>
          <w:sz w:val="28"/>
          <w:szCs w:val="28"/>
        </w:rPr>
        <w:t>нием «субъект-лицо-деятель»…………</w:t>
      </w:r>
      <w:r>
        <w:rPr>
          <w:rFonts w:ascii="Times New Roman" w:hAnsi="Times New Roman" w:cs="Times New Roman"/>
          <w:sz w:val="28"/>
          <w:szCs w:val="28"/>
        </w:rPr>
        <w:t>23</w:t>
      </w:r>
      <w:r w:rsidR="005E4042">
        <w:rPr>
          <w:rFonts w:ascii="Times New Roman" w:hAnsi="Times New Roman" w:cs="Times New Roman"/>
          <w:sz w:val="28"/>
          <w:szCs w:val="28"/>
        </w:rPr>
        <w:t>-24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Подлежащее со значением «субъект-лицо-субъект- состо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ние»……………</w:t>
      </w:r>
      <w:r w:rsidR="005E4042">
        <w:rPr>
          <w:rFonts w:ascii="Times New Roman" w:hAnsi="Times New Roman" w:cs="Times New Roman"/>
          <w:sz w:val="28"/>
          <w:szCs w:val="28"/>
        </w:rPr>
        <w:t>………………………………………………………………25-26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Подлежащее со значением «субъект-лицо-носитель призн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ка»</w:t>
      </w:r>
      <w:r w:rsidR="005E404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26</w:t>
      </w:r>
      <w:r w:rsidR="005E4042">
        <w:rPr>
          <w:rFonts w:ascii="Times New Roman" w:hAnsi="Times New Roman" w:cs="Times New Roman"/>
          <w:sz w:val="28"/>
          <w:szCs w:val="28"/>
        </w:rPr>
        <w:t>-27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Подлежащее со значением «субъект-нелицо-деятель»………………………………………………………………………….27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Подлежащее со значением «субъект-нелицо-субъект состо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ния»………………………………………………………………………………28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Подлежащее со значением «субъект-нелицо-носитель призн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ка»………………………………………………………………………………..29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 Подлежащее со значен</w:t>
      </w:r>
      <w:r w:rsidR="005E4042">
        <w:rPr>
          <w:rFonts w:ascii="Times New Roman" w:hAnsi="Times New Roman" w:cs="Times New Roman"/>
          <w:sz w:val="28"/>
          <w:szCs w:val="28"/>
        </w:rPr>
        <w:t>ием «объект-л</w:t>
      </w:r>
      <w:r w:rsidR="005E4042">
        <w:rPr>
          <w:rFonts w:ascii="Times New Roman" w:hAnsi="Times New Roman" w:cs="Times New Roman"/>
          <w:sz w:val="28"/>
          <w:szCs w:val="28"/>
        </w:rPr>
        <w:t>и</w:t>
      </w:r>
      <w:r w:rsidR="005E4042">
        <w:rPr>
          <w:rFonts w:ascii="Times New Roman" w:hAnsi="Times New Roman" w:cs="Times New Roman"/>
          <w:sz w:val="28"/>
          <w:szCs w:val="28"/>
        </w:rPr>
        <w:t>цо/нелицо»…………...29-30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Морфологические способы выражения подлежащего в романе «Мастер и Маргарита»………………………………………………………….31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Способы выражения подлежащего со значением «субъект-лицо-деяте</w:t>
      </w:r>
      <w:r w:rsidR="005E4042">
        <w:rPr>
          <w:rFonts w:ascii="Times New Roman" w:hAnsi="Times New Roman" w:cs="Times New Roman"/>
          <w:sz w:val="28"/>
          <w:szCs w:val="28"/>
        </w:rPr>
        <w:t>ль»………………………………………………………………………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31</w:t>
      </w:r>
      <w:r w:rsidR="005E4042">
        <w:rPr>
          <w:rFonts w:ascii="Times New Roman" w:hAnsi="Times New Roman" w:cs="Times New Roman"/>
          <w:sz w:val="28"/>
          <w:szCs w:val="28"/>
        </w:rPr>
        <w:t>-34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Способы выражения подлежащего со значением «субъект-нелицо-деятель»……………………………</w:t>
      </w:r>
      <w:r w:rsidR="005E4042">
        <w:rPr>
          <w:rFonts w:ascii="Times New Roman" w:hAnsi="Times New Roman" w:cs="Times New Roman"/>
          <w:sz w:val="28"/>
          <w:szCs w:val="28"/>
        </w:rPr>
        <w:t>………………………………...34-36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Способы выражения подлежащего со значением «субъект-лицо-носитель с</w:t>
      </w:r>
      <w:r w:rsidR="005E4042">
        <w:rPr>
          <w:rFonts w:ascii="Times New Roman" w:hAnsi="Times New Roman" w:cs="Times New Roman"/>
          <w:sz w:val="28"/>
          <w:szCs w:val="28"/>
        </w:rPr>
        <w:t>остояния»…………………………………………………………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37</w:t>
      </w:r>
      <w:r w:rsidR="005E4042">
        <w:rPr>
          <w:rFonts w:ascii="Times New Roman" w:hAnsi="Times New Roman" w:cs="Times New Roman"/>
          <w:sz w:val="28"/>
          <w:szCs w:val="28"/>
        </w:rPr>
        <w:t>-38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2.2.4. Способы выражения подлежащего со значением «субъект-лицо-носитель </w:t>
      </w:r>
      <w:r w:rsidR="005E4042">
        <w:rPr>
          <w:rFonts w:ascii="Times New Roman" w:hAnsi="Times New Roman" w:cs="Times New Roman"/>
          <w:sz w:val="28"/>
          <w:szCs w:val="28"/>
        </w:rPr>
        <w:t>признака»…………………………………………………………..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38</w:t>
      </w:r>
      <w:r w:rsidR="005E4042">
        <w:rPr>
          <w:rFonts w:ascii="Times New Roman" w:hAnsi="Times New Roman" w:cs="Times New Roman"/>
          <w:sz w:val="28"/>
          <w:szCs w:val="28"/>
        </w:rPr>
        <w:t>-39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Способы выражения подлежащего со значением «субъект-нелицо-носител</w:t>
      </w:r>
      <w:r w:rsidR="005E4042">
        <w:rPr>
          <w:rFonts w:ascii="Times New Roman" w:hAnsi="Times New Roman" w:cs="Times New Roman"/>
          <w:sz w:val="28"/>
          <w:szCs w:val="28"/>
        </w:rPr>
        <w:t>ь признака»…………………………………………………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39</w:t>
      </w:r>
      <w:r w:rsidR="005E4042">
        <w:rPr>
          <w:rFonts w:ascii="Times New Roman" w:hAnsi="Times New Roman" w:cs="Times New Roman"/>
          <w:sz w:val="28"/>
          <w:szCs w:val="28"/>
        </w:rPr>
        <w:t>-40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Способы выражения подлежащего со значением «субъект-нелицо-субъект</w:t>
      </w:r>
      <w:r w:rsidR="005E4042">
        <w:rPr>
          <w:rFonts w:ascii="Times New Roman" w:hAnsi="Times New Roman" w:cs="Times New Roman"/>
          <w:sz w:val="28"/>
          <w:szCs w:val="28"/>
        </w:rPr>
        <w:t xml:space="preserve"> состояния»………………………………………………….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40</w:t>
      </w:r>
      <w:r w:rsidR="005E4042">
        <w:rPr>
          <w:rFonts w:ascii="Times New Roman" w:hAnsi="Times New Roman" w:cs="Times New Roman"/>
          <w:sz w:val="28"/>
          <w:szCs w:val="28"/>
        </w:rPr>
        <w:t>-41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Способы выражения подлежащего со значением «объект-нелицо-носитель при</w:t>
      </w:r>
      <w:r w:rsidR="005E4042">
        <w:rPr>
          <w:rFonts w:ascii="Times New Roman" w:hAnsi="Times New Roman" w:cs="Times New Roman"/>
          <w:sz w:val="28"/>
          <w:szCs w:val="28"/>
        </w:rPr>
        <w:t>знака»…………………………………………………………..41-42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 Способы выражения подлежащего со значением «объект-нелицо-состоян</w:t>
      </w:r>
      <w:r w:rsidR="00E22017">
        <w:rPr>
          <w:rFonts w:ascii="Times New Roman" w:hAnsi="Times New Roman" w:cs="Times New Roman"/>
          <w:sz w:val="28"/>
          <w:szCs w:val="28"/>
        </w:rPr>
        <w:t>ие»……………………………………………………………………42-43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Заключение…………………………………………………………….44</w:t>
      </w:r>
      <w:r w:rsidR="00634B89">
        <w:rPr>
          <w:rFonts w:ascii="Times New Roman" w:hAnsi="Times New Roman" w:cs="Times New Roman"/>
          <w:sz w:val="28"/>
          <w:szCs w:val="28"/>
        </w:rPr>
        <w:t>-45</w:t>
      </w: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</w:t>
      </w:r>
      <w:r w:rsidR="00634B89">
        <w:rPr>
          <w:rFonts w:ascii="Times New Roman" w:hAnsi="Times New Roman" w:cs="Times New Roman"/>
          <w:sz w:val="28"/>
          <w:szCs w:val="28"/>
        </w:rPr>
        <w:t>……………………46-47</w:t>
      </w:r>
    </w:p>
    <w:p w:rsidR="00634B89" w:rsidRDefault="00634B89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Приложение……………………………………………………………48-54</w:t>
      </w:r>
    </w:p>
    <w:p w:rsidR="007863C7" w:rsidRPr="00F90E26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Pr="00F90E26" w:rsidRDefault="007863C7" w:rsidP="001473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473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473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47300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7863C7" w:rsidRPr="00147300" w:rsidRDefault="007863C7" w:rsidP="00147300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63C7" w:rsidRDefault="007863C7" w:rsidP="0014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4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4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4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4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4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4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4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47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C23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1C23B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Окружающий нас мир предстает как совокупность разнообразных эл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ментов, объектов, явлений, которые обладают различными свойствами, кач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ствами, отношениями. При отображении в сознании ситуации действител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элементы и их свойства предстают в виде двух предельно общих кат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горий </w:t>
      </w:r>
      <w:r w:rsidRPr="00E26199">
        <w:rPr>
          <w:rFonts w:ascii="Times New Roman" w:hAnsi="Times New Roman" w:cs="Times New Roman"/>
          <w:i/>
          <w:iCs/>
          <w:sz w:val="28"/>
          <w:szCs w:val="28"/>
        </w:rPr>
        <w:t>Предмета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26199">
        <w:rPr>
          <w:rFonts w:ascii="Times New Roman" w:hAnsi="Times New Roman" w:cs="Times New Roman"/>
          <w:i/>
          <w:iCs/>
          <w:sz w:val="28"/>
          <w:szCs w:val="28"/>
        </w:rPr>
        <w:t>Признака</w:t>
      </w:r>
      <w:r>
        <w:rPr>
          <w:rFonts w:ascii="Times New Roman" w:hAnsi="Times New Roman" w:cs="Times New Roman"/>
          <w:sz w:val="28"/>
          <w:szCs w:val="28"/>
        </w:rPr>
        <w:t>, соответствующих обязательным компонентам мысли-суждения – субъекту и приписываемому ему предикату. В языке субъект и предикат реализуются в предложении  и, как правило, соотносятся с двумя его главными членами – подлежащим и сказуемым.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Подлежащее характеризуется трудностью определения, которая, по словам А.Е. Кибрик, связана с тем, что «мы не располагаем общетеоретич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ским пониманием этой сущности, не привязанным к конкретным морфолог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36762">
        <w:rPr>
          <w:rFonts w:ascii="Times New Roman" w:hAnsi="Times New Roman" w:cs="Times New Roman"/>
          <w:sz w:val="28"/>
          <w:szCs w:val="28"/>
        </w:rPr>
        <w:t>ческим характеристикам».[13</w:t>
      </w:r>
      <w:r>
        <w:rPr>
          <w:rFonts w:ascii="Times New Roman" w:hAnsi="Times New Roman" w:cs="Times New Roman"/>
          <w:sz w:val="28"/>
          <w:szCs w:val="28"/>
        </w:rPr>
        <w:t>, 27</w:t>
      </w:r>
      <w:r w:rsidRPr="00336CD7">
        <w:rPr>
          <w:rFonts w:ascii="Times New Roman" w:hAnsi="Times New Roman" w:cs="Times New Roman"/>
          <w:sz w:val="28"/>
          <w:szCs w:val="28"/>
        </w:rPr>
        <w:t>]</w:t>
      </w:r>
      <w:r w:rsidRPr="009A605D">
        <w:rPr>
          <w:rFonts w:ascii="Times New Roman" w:hAnsi="Times New Roman" w:cs="Times New Roman"/>
          <w:sz w:val="28"/>
          <w:szCs w:val="28"/>
        </w:rPr>
        <w:tab/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истории языкознания  подлежащее изучалось с позиций таких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правлений, как: </w:t>
      </w:r>
      <w:r>
        <w:rPr>
          <w:rFonts w:ascii="Times New Roman" w:hAnsi="Times New Roman" w:cs="Times New Roman"/>
          <w:i/>
          <w:iCs/>
          <w:sz w:val="28"/>
          <w:szCs w:val="28"/>
        </w:rPr>
        <w:t>логическое</w:t>
      </w:r>
      <w:r>
        <w:rPr>
          <w:rFonts w:ascii="Times New Roman" w:hAnsi="Times New Roman" w:cs="Times New Roman"/>
          <w:sz w:val="28"/>
          <w:szCs w:val="28"/>
        </w:rPr>
        <w:t xml:space="preserve"> (Платон, Аристотель, Н.И. Греч, Ф.И. Буслаев, В.И. Классовский и др.);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универсальной грамматики </w:t>
      </w:r>
      <w:r>
        <w:rPr>
          <w:rFonts w:ascii="Times New Roman" w:hAnsi="Times New Roman" w:cs="Times New Roman"/>
          <w:sz w:val="28"/>
          <w:szCs w:val="28"/>
        </w:rPr>
        <w:t xml:space="preserve">( Ф.Санчес, А.Арно, К.Лансло и др.);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психологическое </w:t>
      </w:r>
      <w:r>
        <w:rPr>
          <w:rFonts w:ascii="Times New Roman" w:hAnsi="Times New Roman" w:cs="Times New Roman"/>
          <w:sz w:val="28"/>
          <w:szCs w:val="28"/>
        </w:rPr>
        <w:t xml:space="preserve">( Г.Пауль, А.А. Шахматов и др.); </w:t>
      </w:r>
      <w:r>
        <w:rPr>
          <w:rFonts w:ascii="Times New Roman" w:hAnsi="Times New Roman" w:cs="Times New Roman"/>
          <w:i/>
          <w:iCs/>
          <w:sz w:val="28"/>
          <w:szCs w:val="28"/>
        </w:rPr>
        <w:t>формал</w:t>
      </w:r>
      <w:r>
        <w:rPr>
          <w:rFonts w:ascii="Times New Roman" w:hAnsi="Times New Roman" w:cs="Times New Roman"/>
          <w:i/>
          <w:iCs/>
          <w:sz w:val="28"/>
          <w:szCs w:val="28"/>
        </w:rPr>
        <w:t>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ное </w:t>
      </w:r>
      <w:r>
        <w:rPr>
          <w:rFonts w:ascii="Times New Roman" w:hAnsi="Times New Roman" w:cs="Times New Roman"/>
          <w:sz w:val="28"/>
          <w:szCs w:val="28"/>
        </w:rPr>
        <w:t xml:space="preserve">( Ф.Ф, Фортунатов, А.М. Пешковский, Н.Ю. Шведова); </w:t>
      </w:r>
      <w:r>
        <w:rPr>
          <w:rFonts w:ascii="Times New Roman" w:hAnsi="Times New Roman" w:cs="Times New Roman"/>
          <w:i/>
          <w:iCs/>
          <w:sz w:val="28"/>
          <w:szCs w:val="28"/>
        </w:rPr>
        <w:t>коммуникати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ное </w:t>
      </w:r>
      <w:r>
        <w:rPr>
          <w:rFonts w:ascii="Times New Roman" w:hAnsi="Times New Roman" w:cs="Times New Roman"/>
          <w:sz w:val="28"/>
          <w:szCs w:val="28"/>
        </w:rPr>
        <w:t>(В. Матезиус, Л.П.Новикова и др.);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семантическое </w:t>
      </w:r>
      <w:r>
        <w:rPr>
          <w:rFonts w:ascii="Times New Roman" w:hAnsi="Times New Roman" w:cs="Times New Roman"/>
          <w:sz w:val="28"/>
          <w:szCs w:val="28"/>
        </w:rPr>
        <w:t>(Ч. Филлмор, Ю.С. Степанов, Е.В. Падучева, В.ВА. Успенский и др. );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функциональное </w:t>
      </w:r>
      <w:r>
        <w:rPr>
          <w:rFonts w:ascii="Times New Roman" w:hAnsi="Times New Roman" w:cs="Times New Roman"/>
          <w:sz w:val="28"/>
          <w:szCs w:val="28"/>
        </w:rPr>
        <w:t>(Г.А. 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лотова, А.В. Бондаренко);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многоаспектное</w:t>
      </w:r>
      <w:r>
        <w:rPr>
          <w:rFonts w:ascii="Times New Roman" w:hAnsi="Times New Roman" w:cs="Times New Roman"/>
          <w:sz w:val="28"/>
          <w:szCs w:val="28"/>
        </w:rPr>
        <w:t xml:space="preserve"> (Э.Кинэн, Т.В, Аношкина, И.Ш.Козинский, Я.Г. Тестелец, О.Л. Бодягина и др.).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Делались попытки дать универсальное определение подлежащего. На основе позиций и форм выражения подлежащего строится синтаксическая типология языков.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современном языкознании, в различных направлениях структурали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ма, наметились тенденции к исключению феномена подлежащего из синта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сических дескрипций.  Однако даже в синтаксических описаниях, построе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ных преимущественно на структурных признаках, например в академической  </w:t>
      </w:r>
      <w:r>
        <w:rPr>
          <w:rFonts w:ascii="Times New Roman" w:hAnsi="Times New Roman" w:cs="Times New Roman"/>
          <w:sz w:val="28"/>
          <w:szCs w:val="28"/>
        </w:rPr>
        <w:lastRenderedPageBreak/>
        <w:t>«Русской грамматике-80», двухкомпонентные структурные схемы  класс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фицируются на подлежащно-сказуемостные и не подлежащно-сказуемостные. </w:t>
      </w:r>
    </w:p>
    <w:p w:rsidR="007863C7" w:rsidRDefault="007863C7" w:rsidP="009A605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послужило научным посылом в выборе темы дипломного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следования.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05BC">
        <w:rPr>
          <w:rFonts w:ascii="Times New Roman" w:hAnsi="Times New Roman" w:cs="Times New Roman"/>
          <w:b/>
          <w:bCs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нашего дипломного исследования является  подлежащее, его семантика и морфологическое выражение.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66D5">
        <w:rPr>
          <w:rFonts w:ascii="Times New Roman" w:hAnsi="Times New Roman" w:cs="Times New Roman"/>
          <w:b/>
          <w:bCs/>
          <w:sz w:val="28"/>
          <w:szCs w:val="28"/>
        </w:rPr>
        <w:t>Целью дипломной работы</w:t>
      </w:r>
      <w:r>
        <w:rPr>
          <w:rFonts w:ascii="Times New Roman" w:hAnsi="Times New Roman" w:cs="Times New Roman"/>
          <w:sz w:val="28"/>
          <w:szCs w:val="28"/>
        </w:rPr>
        <w:t xml:space="preserve"> является то, чтобы на лингвистическом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териале  романа М.А. Булгакова «Мастер и Маргарита»  проследить сема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тику и морфологическое выражение подлежащего.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63C7" w:rsidRDefault="007863C7" w:rsidP="007177D8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этой целевой установки в работе решаются следующие </w:t>
      </w:r>
      <w:r w:rsidRPr="00E166D5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E166D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66D5">
        <w:rPr>
          <w:rFonts w:ascii="Times New Roman" w:hAnsi="Times New Roman" w:cs="Times New Roman"/>
          <w:b/>
          <w:bCs/>
          <w:sz w:val="28"/>
          <w:szCs w:val="28"/>
        </w:rPr>
        <w:t>дачи: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обзор основных теорий подлежащего;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описание способов и средств выражения подлежащего;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определение семантических вариантов подлежащего;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раскрытие на материале романа М.А. Булгакова «Мастер и Маргар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та» наиболее характерных способов выражения подлежащего в романе.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Теоретической базой при решении поставленных в дипломной работе задач послужили теоретические выкладки и монографии таких известных  лингвистов, как А.А. Потебня, В.В. Виноградов, В.В. Бабайцева, П.А. 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кант, Н.Ю. Шведова и др.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Текстовый материал извлечен методом сплошной выборки из романа М.А, Булгакова «Мастер и Маргарита».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66D5">
        <w:rPr>
          <w:rFonts w:ascii="Times New Roman" w:hAnsi="Times New Roman" w:cs="Times New Roman"/>
          <w:b/>
          <w:bCs/>
          <w:sz w:val="28"/>
          <w:szCs w:val="28"/>
        </w:rPr>
        <w:t>Основным методом</w:t>
      </w:r>
      <w:r>
        <w:rPr>
          <w:rFonts w:ascii="Times New Roman" w:hAnsi="Times New Roman" w:cs="Times New Roman"/>
          <w:sz w:val="28"/>
          <w:szCs w:val="28"/>
        </w:rPr>
        <w:t xml:space="preserve"> дипломного исследования является  описател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ный. Метод обработки полученных в ходе исследования результатов – вну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ренняя интерпретация. 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целью и задачами исследования диплом состоит из введения, теоретической главы «Подлежащее как объект науки», аналитич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главы «Классификация подлежащего в романе М.А. Булгакова «Мастер и Маргарита», заключения и списка использованной литературы.</w:t>
      </w:r>
    </w:p>
    <w:p w:rsidR="007863C7" w:rsidRDefault="007863C7" w:rsidP="005671E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5671E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1. Подлежащее как объект науки.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1.1. Понятие о подлежащем.</w:t>
      </w:r>
    </w:p>
    <w:p w:rsidR="007863C7" w:rsidRDefault="007863C7" w:rsidP="00F90E2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Подлежащее стало объектом науки еще с тех времен, когда не различ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лись части речи и члены предложения.  Оно считалось и во многих случаях считается до сих пор, непременным атрибутом предложения. Во всех ли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гвистических направлениях, вплоть до структурализма ХХ века вырабатыв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лись толкования этого члена предложения на различных основаниях: на 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гических (подлежащее – субъект суждения), на психологических (подлеж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щее – представление о предмете сообщения).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Следуя греческой традиции, наши первые грамматисты то, что мы се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час называем членами предложения, называли «частями слова». Понятие «части слова» вплоть до М.В. Ломоносова было одновременно и морфолог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ческим и синтаксическим. </w:t>
      </w:r>
    </w:p>
    <w:p w:rsidR="007863C7" w:rsidRDefault="007863C7" w:rsidP="003A508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предложениях выделяются две основные части: подлежащее и ск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зуемое. Подлежащее и сказуемое могут выделяться отдельными словами, но могут состоять из групп слов. </w:t>
      </w:r>
    </w:p>
    <w:p w:rsidR="007863C7" w:rsidRDefault="007863C7" w:rsidP="003A508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«члены предложения» как название элементов (компонентов) предложения появляется в русских лингвистических работах в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веке и с начала </w:t>
      </w:r>
      <w:r w:rsidRPr="00570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70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 прочно входит во все грамматические руководства.</w:t>
      </w:r>
    </w:p>
    <w:p w:rsidR="007863C7" w:rsidRPr="00294EFD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294EFD">
        <w:rPr>
          <w:rStyle w:val="rvts6"/>
          <w:b/>
          <w:bCs/>
          <w:sz w:val="28"/>
          <w:szCs w:val="28"/>
        </w:rPr>
        <w:t>1.2.Проблема главных членов предложения.</w:t>
      </w:r>
    </w:p>
    <w:p w:rsidR="007863C7" w:rsidRPr="00294EFD" w:rsidRDefault="007863C7" w:rsidP="00294EFD">
      <w:pPr>
        <w:pStyle w:val="rvps5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94EFD">
        <w:rPr>
          <w:rStyle w:val="rvts7"/>
          <w:sz w:val="28"/>
          <w:szCs w:val="28"/>
        </w:rPr>
        <w:t>Понятие о главных членах предложения у исследователей русского языка, придерживающихся разных лингвистических направлений, связано с понятием о предложении.</w:t>
      </w:r>
    </w:p>
    <w:p w:rsidR="007863C7" w:rsidRPr="00294EFD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94EFD">
        <w:rPr>
          <w:rStyle w:val="rvts7"/>
          <w:sz w:val="28"/>
          <w:szCs w:val="28"/>
        </w:rPr>
        <w:t>Один из крупных российских лингвистов - А. А. Потебня отмечал, что на современном этапе развития русского языка «</w:t>
      </w:r>
      <w:r w:rsidRPr="00305372">
        <w:rPr>
          <w:rStyle w:val="rvts7"/>
          <w:i/>
          <w:iCs/>
          <w:sz w:val="28"/>
          <w:szCs w:val="28"/>
        </w:rPr>
        <w:t>для нас предложение немы</w:t>
      </w:r>
      <w:r w:rsidRPr="00305372">
        <w:rPr>
          <w:rStyle w:val="rvts7"/>
          <w:i/>
          <w:iCs/>
          <w:sz w:val="28"/>
          <w:szCs w:val="28"/>
        </w:rPr>
        <w:t>с</w:t>
      </w:r>
      <w:r w:rsidRPr="00305372">
        <w:rPr>
          <w:rStyle w:val="rvts7"/>
          <w:i/>
          <w:iCs/>
          <w:sz w:val="28"/>
          <w:szCs w:val="28"/>
        </w:rPr>
        <w:t>лимо без подлежащего и сказуемого... Двусоставным называется предлож</w:t>
      </w:r>
      <w:r w:rsidRPr="00305372">
        <w:rPr>
          <w:rStyle w:val="rvts7"/>
          <w:i/>
          <w:iCs/>
          <w:sz w:val="28"/>
          <w:szCs w:val="28"/>
        </w:rPr>
        <w:t>е</w:t>
      </w:r>
      <w:r w:rsidRPr="00305372">
        <w:rPr>
          <w:rStyle w:val="rvts7"/>
          <w:i/>
          <w:iCs/>
          <w:sz w:val="28"/>
          <w:szCs w:val="28"/>
        </w:rPr>
        <w:t>ние, имеющее два грамматических состава: состав подлежащего и состав сказуемого</w:t>
      </w:r>
      <w:r>
        <w:rPr>
          <w:rStyle w:val="rvts7"/>
          <w:i/>
          <w:iCs/>
          <w:sz w:val="28"/>
          <w:szCs w:val="28"/>
        </w:rPr>
        <w:t>»</w:t>
      </w:r>
      <w:r w:rsidR="00736762">
        <w:rPr>
          <w:rStyle w:val="rvts7"/>
          <w:sz w:val="28"/>
          <w:szCs w:val="28"/>
        </w:rPr>
        <w:t>. [21</w:t>
      </w:r>
      <w:r w:rsidRPr="00294EFD">
        <w:rPr>
          <w:rStyle w:val="rvts7"/>
          <w:sz w:val="28"/>
          <w:szCs w:val="28"/>
        </w:rPr>
        <w:t xml:space="preserve">, </w:t>
      </w:r>
      <w:r w:rsidR="00736762">
        <w:rPr>
          <w:rStyle w:val="rvts7"/>
          <w:sz w:val="28"/>
          <w:szCs w:val="28"/>
        </w:rPr>
        <w:t>1</w:t>
      </w:r>
      <w:r w:rsidRPr="00294EFD">
        <w:rPr>
          <w:rStyle w:val="rvts7"/>
          <w:sz w:val="28"/>
          <w:szCs w:val="28"/>
        </w:rPr>
        <w:t>38].</w:t>
      </w:r>
    </w:p>
    <w:p w:rsidR="007863C7" w:rsidRPr="00294EFD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94EFD">
        <w:rPr>
          <w:rStyle w:val="rvts7"/>
          <w:sz w:val="28"/>
          <w:szCs w:val="28"/>
        </w:rPr>
        <w:lastRenderedPageBreak/>
        <w:t>Состав подлежащего - это подлежащее с относящимися к нему словами или без них; состав сказуемого - это сказуемое с относящимися к нему сл</w:t>
      </w:r>
      <w:r w:rsidRPr="00294EFD">
        <w:rPr>
          <w:rStyle w:val="rvts7"/>
          <w:sz w:val="28"/>
          <w:szCs w:val="28"/>
        </w:rPr>
        <w:t>о</w:t>
      </w:r>
      <w:r w:rsidRPr="00294EFD">
        <w:rPr>
          <w:rStyle w:val="rvts7"/>
          <w:sz w:val="28"/>
          <w:szCs w:val="28"/>
        </w:rPr>
        <w:t>вами или без них.</w:t>
      </w:r>
    </w:p>
    <w:p w:rsidR="007863C7" w:rsidRPr="00294EFD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Style w:val="rvts7"/>
          <w:i/>
          <w:iCs/>
          <w:sz w:val="28"/>
          <w:szCs w:val="28"/>
        </w:rPr>
        <w:t>«</w:t>
      </w:r>
      <w:r w:rsidRPr="00305372">
        <w:rPr>
          <w:rStyle w:val="rvts7"/>
          <w:i/>
          <w:iCs/>
          <w:sz w:val="28"/>
          <w:szCs w:val="28"/>
        </w:rPr>
        <w:t>Подлежащее и сказуемое называются главными членами предлож</w:t>
      </w:r>
      <w:r w:rsidRPr="00305372">
        <w:rPr>
          <w:rStyle w:val="rvts7"/>
          <w:i/>
          <w:iCs/>
          <w:sz w:val="28"/>
          <w:szCs w:val="28"/>
        </w:rPr>
        <w:t>е</w:t>
      </w:r>
      <w:r w:rsidRPr="00305372">
        <w:rPr>
          <w:rStyle w:val="rvts7"/>
          <w:i/>
          <w:iCs/>
          <w:sz w:val="28"/>
          <w:szCs w:val="28"/>
        </w:rPr>
        <w:t>ния, так как они образуют его конструктивный, формальный и смысловой центр</w:t>
      </w:r>
      <w:r>
        <w:rPr>
          <w:rStyle w:val="rvts7"/>
          <w:i/>
          <w:iCs/>
          <w:sz w:val="28"/>
          <w:szCs w:val="28"/>
        </w:rPr>
        <w:t>»</w:t>
      </w:r>
      <w:r w:rsidRPr="00305372">
        <w:rPr>
          <w:rStyle w:val="rvts7"/>
          <w:i/>
          <w:iCs/>
          <w:sz w:val="28"/>
          <w:szCs w:val="28"/>
        </w:rPr>
        <w:t xml:space="preserve">. </w:t>
      </w:r>
      <w:r w:rsidR="00736762">
        <w:rPr>
          <w:rStyle w:val="rvts7"/>
          <w:sz w:val="28"/>
          <w:szCs w:val="28"/>
        </w:rPr>
        <w:t>[21</w:t>
      </w:r>
      <w:r w:rsidRPr="00294EFD">
        <w:rPr>
          <w:rStyle w:val="rvts7"/>
          <w:sz w:val="28"/>
          <w:szCs w:val="28"/>
        </w:rPr>
        <w:t>,</w:t>
      </w:r>
      <w:r w:rsidR="00736762">
        <w:rPr>
          <w:rStyle w:val="rvts7"/>
          <w:sz w:val="28"/>
          <w:szCs w:val="28"/>
        </w:rPr>
        <w:t>1</w:t>
      </w:r>
      <w:r w:rsidRPr="00294EFD">
        <w:rPr>
          <w:rStyle w:val="rvts7"/>
          <w:sz w:val="28"/>
          <w:szCs w:val="28"/>
        </w:rPr>
        <w:t>78].</w:t>
      </w:r>
    </w:p>
    <w:p w:rsidR="007863C7" w:rsidRPr="00294EFD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94EFD">
        <w:rPr>
          <w:rStyle w:val="rvts7"/>
          <w:sz w:val="28"/>
          <w:szCs w:val="28"/>
        </w:rPr>
        <w:t>Подлежащее и сказуемое являются организующими центрами двусо</w:t>
      </w:r>
      <w:r w:rsidRPr="00294EFD">
        <w:rPr>
          <w:rStyle w:val="rvts7"/>
          <w:sz w:val="28"/>
          <w:szCs w:val="28"/>
        </w:rPr>
        <w:t>с</w:t>
      </w:r>
      <w:r w:rsidRPr="00294EFD">
        <w:rPr>
          <w:rStyle w:val="rvts7"/>
          <w:sz w:val="28"/>
          <w:szCs w:val="28"/>
        </w:rPr>
        <w:t>тавного предложения. Это его предикативное ядро. Между подлежащим и сказуемым возникают предикативные отношения.</w:t>
      </w:r>
    </w:p>
    <w:p w:rsidR="007863C7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Style w:val="rvts7"/>
          <w:sz w:val="28"/>
          <w:szCs w:val="28"/>
        </w:rPr>
      </w:pPr>
      <w:r w:rsidRPr="00294EFD">
        <w:rPr>
          <w:rStyle w:val="rvts7"/>
          <w:sz w:val="28"/>
          <w:szCs w:val="28"/>
        </w:rPr>
        <w:t>Относясь друг к другу, как определяемое и определяющее, подлежащее и сказуемое оказываются взаимно связанными и формально. Эта взаимная связь легко обнаруживается при определении обоих членов предложения в отдельности: подлежащее определяется через его отношение к сказуемому, сказуемое - через его отношение к подлежащему; подлежащее - это главный член двусоставного предложения, определяемый сказуемым, а сказуемое - это главный член двусоставного предложения, определяющий подлежащее. С точки зрения грамматической, главные члены предложения оказываются св</w:t>
      </w:r>
      <w:r w:rsidRPr="00294EFD">
        <w:rPr>
          <w:rStyle w:val="rvts7"/>
          <w:sz w:val="28"/>
          <w:szCs w:val="28"/>
        </w:rPr>
        <w:t>я</w:t>
      </w:r>
      <w:r w:rsidRPr="00294EFD">
        <w:rPr>
          <w:rStyle w:val="rvts7"/>
          <w:sz w:val="28"/>
          <w:szCs w:val="28"/>
        </w:rPr>
        <w:t>занными взаимонаправленно, и их характерные признаки устанавливаются на основе позиционной противопоставленности друг другу. Наряду с этим с</w:t>
      </w:r>
      <w:r w:rsidRPr="00294EFD">
        <w:rPr>
          <w:rStyle w:val="rvts7"/>
          <w:sz w:val="28"/>
          <w:szCs w:val="28"/>
        </w:rPr>
        <w:t>у</w:t>
      </w:r>
      <w:r w:rsidRPr="00294EFD">
        <w:rPr>
          <w:rStyle w:val="rvts7"/>
          <w:sz w:val="28"/>
          <w:szCs w:val="28"/>
        </w:rPr>
        <w:t>ществуют и другие решения вопроса о связи сказуемого и подлежащего, и</w:t>
      </w:r>
      <w:r w:rsidRPr="00294EFD">
        <w:rPr>
          <w:rStyle w:val="rvts7"/>
          <w:sz w:val="28"/>
          <w:szCs w:val="28"/>
        </w:rPr>
        <w:t>с</w:t>
      </w:r>
      <w:r w:rsidRPr="00294EFD">
        <w:rPr>
          <w:rStyle w:val="rvts7"/>
          <w:sz w:val="28"/>
          <w:szCs w:val="28"/>
        </w:rPr>
        <w:t>ходящие из общего признания обязательности иерархии в их взаимоотнош</w:t>
      </w:r>
      <w:r w:rsidRPr="00294EFD">
        <w:rPr>
          <w:rStyle w:val="rvts7"/>
          <w:sz w:val="28"/>
          <w:szCs w:val="28"/>
        </w:rPr>
        <w:t>е</w:t>
      </w:r>
      <w:r w:rsidRPr="00294EFD">
        <w:rPr>
          <w:rStyle w:val="rvts7"/>
          <w:sz w:val="28"/>
          <w:szCs w:val="28"/>
        </w:rPr>
        <w:t>ниях. Так, признание господствующего положения подлежащего неизбежно приводит к выводу о грамматической подчиненности сказуемого</w:t>
      </w:r>
      <w:r w:rsidRPr="00294EFD">
        <w:rPr>
          <w:rStyle w:val="rvts6"/>
          <w:sz w:val="28"/>
          <w:szCs w:val="28"/>
        </w:rPr>
        <w:t>.</w:t>
      </w:r>
      <w:r>
        <w:rPr>
          <w:rStyle w:val="rvts6"/>
          <w:sz w:val="28"/>
          <w:szCs w:val="28"/>
        </w:rPr>
        <w:t xml:space="preserve"> </w:t>
      </w:r>
      <w:r w:rsidRPr="00294EFD">
        <w:rPr>
          <w:rStyle w:val="rvts7"/>
          <w:sz w:val="28"/>
          <w:szCs w:val="28"/>
        </w:rPr>
        <w:t>Такое мн</w:t>
      </w:r>
      <w:r w:rsidRPr="00294EFD">
        <w:rPr>
          <w:rStyle w:val="rvts7"/>
          <w:sz w:val="28"/>
          <w:szCs w:val="28"/>
        </w:rPr>
        <w:t>е</w:t>
      </w:r>
      <w:r w:rsidRPr="00294EFD">
        <w:rPr>
          <w:rStyle w:val="rvts7"/>
          <w:sz w:val="28"/>
          <w:szCs w:val="28"/>
        </w:rPr>
        <w:t>ние не лишено основания, так как действительно между подлежащим и ск</w:t>
      </w:r>
      <w:r w:rsidRPr="00294EFD">
        <w:rPr>
          <w:rStyle w:val="rvts7"/>
          <w:sz w:val="28"/>
          <w:szCs w:val="28"/>
        </w:rPr>
        <w:t>а</w:t>
      </w:r>
      <w:r w:rsidRPr="00294EFD">
        <w:rPr>
          <w:rStyle w:val="rvts7"/>
          <w:sz w:val="28"/>
          <w:szCs w:val="28"/>
        </w:rPr>
        <w:t>зуемым возникает связь, внешне очень напоминающая согласование. Напр</w:t>
      </w:r>
      <w:r w:rsidRPr="00294EFD">
        <w:rPr>
          <w:rStyle w:val="rvts7"/>
          <w:sz w:val="28"/>
          <w:szCs w:val="28"/>
        </w:rPr>
        <w:t>и</w:t>
      </w:r>
      <w:r w:rsidRPr="00294EFD">
        <w:rPr>
          <w:rStyle w:val="rvts7"/>
          <w:sz w:val="28"/>
          <w:szCs w:val="28"/>
        </w:rPr>
        <w:t>мер</w:t>
      </w:r>
      <w:r w:rsidRPr="00244084">
        <w:rPr>
          <w:rStyle w:val="rvts7"/>
          <w:i/>
          <w:iCs/>
          <w:sz w:val="28"/>
          <w:szCs w:val="28"/>
        </w:rPr>
        <w:t>: Послышался хруст снега около дома</w:t>
      </w:r>
      <w:r>
        <w:rPr>
          <w:rStyle w:val="rvts7"/>
          <w:sz w:val="28"/>
          <w:szCs w:val="28"/>
        </w:rPr>
        <w:t xml:space="preserve"> (А.Н.</w:t>
      </w:r>
      <w:r w:rsidRPr="00294EFD">
        <w:rPr>
          <w:rStyle w:val="rvts7"/>
          <w:sz w:val="28"/>
          <w:szCs w:val="28"/>
        </w:rPr>
        <w:t xml:space="preserve">Т.); </w:t>
      </w:r>
      <w:r w:rsidRPr="00244084">
        <w:rPr>
          <w:rStyle w:val="rvts7"/>
          <w:i/>
          <w:iCs/>
          <w:sz w:val="28"/>
          <w:szCs w:val="28"/>
        </w:rPr>
        <w:t>Даже в замерзшем око</w:t>
      </w:r>
      <w:r w:rsidRPr="00244084">
        <w:rPr>
          <w:rStyle w:val="rvts7"/>
          <w:i/>
          <w:iCs/>
          <w:sz w:val="28"/>
          <w:szCs w:val="28"/>
        </w:rPr>
        <w:t>ш</w:t>
      </w:r>
      <w:r w:rsidRPr="00244084">
        <w:rPr>
          <w:rStyle w:val="rvts7"/>
          <w:i/>
          <w:iCs/>
          <w:sz w:val="28"/>
          <w:szCs w:val="28"/>
        </w:rPr>
        <w:t>ке чуть-чуть задребезжало стеклышко</w:t>
      </w:r>
      <w:r>
        <w:rPr>
          <w:rStyle w:val="rvts7"/>
          <w:sz w:val="28"/>
          <w:szCs w:val="28"/>
        </w:rPr>
        <w:t xml:space="preserve"> (А.Н.</w:t>
      </w:r>
      <w:r w:rsidRPr="00294EFD">
        <w:rPr>
          <w:rStyle w:val="rvts7"/>
          <w:sz w:val="28"/>
          <w:szCs w:val="28"/>
        </w:rPr>
        <w:t>Т.);</w:t>
      </w:r>
      <w:r>
        <w:rPr>
          <w:rStyle w:val="rvts7"/>
          <w:sz w:val="28"/>
          <w:szCs w:val="28"/>
        </w:rPr>
        <w:t xml:space="preserve"> </w:t>
      </w:r>
      <w:r w:rsidRPr="00294EFD">
        <w:rPr>
          <w:rStyle w:val="rvts7"/>
          <w:sz w:val="28"/>
          <w:szCs w:val="28"/>
        </w:rPr>
        <w:t xml:space="preserve"> </w:t>
      </w:r>
      <w:r w:rsidRPr="00244084">
        <w:rPr>
          <w:rStyle w:val="rvts7"/>
          <w:i/>
          <w:iCs/>
          <w:sz w:val="28"/>
          <w:szCs w:val="28"/>
        </w:rPr>
        <w:t>Сначала в семействе чу</w:t>
      </w:r>
      <w:r w:rsidRPr="00244084">
        <w:rPr>
          <w:rStyle w:val="rvts7"/>
          <w:i/>
          <w:iCs/>
          <w:sz w:val="28"/>
          <w:szCs w:val="28"/>
        </w:rPr>
        <w:t>в</w:t>
      </w:r>
      <w:r w:rsidRPr="00244084">
        <w:rPr>
          <w:rStyle w:val="rvts7"/>
          <w:i/>
          <w:iCs/>
          <w:sz w:val="28"/>
          <w:szCs w:val="28"/>
        </w:rPr>
        <w:t xml:space="preserve">ствовалась неловкость в обращении с князем Андреем </w:t>
      </w:r>
      <w:r>
        <w:rPr>
          <w:rStyle w:val="rvts7"/>
          <w:sz w:val="28"/>
          <w:szCs w:val="28"/>
        </w:rPr>
        <w:t>(Л.</w:t>
      </w:r>
      <w:r w:rsidRPr="00294EFD">
        <w:rPr>
          <w:rStyle w:val="rvts7"/>
          <w:sz w:val="28"/>
          <w:szCs w:val="28"/>
        </w:rPr>
        <w:t xml:space="preserve">Т.); </w:t>
      </w:r>
      <w:r w:rsidRPr="00244084">
        <w:rPr>
          <w:rStyle w:val="rvts7"/>
          <w:i/>
          <w:iCs/>
          <w:sz w:val="28"/>
          <w:szCs w:val="28"/>
        </w:rPr>
        <w:t xml:space="preserve">В песчаных степях аравийской земли три гордые пальмы высоко росли </w:t>
      </w:r>
      <w:r w:rsidRPr="00294EFD">
        <w:rPr>
          <w:rStyle w:val="rvts7"/>
          <w:sz w:val="28"/>
          <w:szCs w:val="28"/>
        </w:rPr>
        <w:t xml:space="preserve">(Л.). </w:t>
      </w:r>
    </w:p>
    <w:p w:rsidR="007863C7" w:rsidRPr="00294EFD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94EFD">
        <w:rPr>
          <w:rStyle w:val="rvts7"/>
          <w:sz w:val="28"/>
          <w:szCs w:val="28"/>
        </w:rPr>
        <w:lastRenderedPageBreak/>
        <w:t xml:space="preserve">Сказуемые </w:t>
      </w:r>
      <w:r w:rsidRPr="00244084">
        <w:rPr>
          <w:rStyle w:val="rvts7"/>
          <w:i/>
          <w:iCs/>
          <w:sz w:val="28"/>
          <w:szCs w:val="28"/>
        </w:rPr>
        <w:t>послышался, задребезжало, чувствовалась, росли</w:t>
      </w:r>
      <w:r w:rsidRPr="00294EFD">
        <w:rPr>
          <w:rStyle w:val="rvts7"/>
          <w:sz w:val="28"/>
          <w:szCs w:val="28"/>
        </w:rPr>
        <w:t>, выр</w:t>
      </w:r>
      <w:r w:rsidRPr="00294EFD">
        <w:rPr>
          <w:rStyle w:val="rvts7"/>
          <w:sz w:val="28"/>
          <w:szCs w:val="28"/>
        </w:rPr>
        <w:t>а</w:t>
      </w:r>
      <w:r w:rsidRPr="00294EFD">
        <w:rPr>
          <w:rStyle w:val="rvts7"/>
          <w:sz w:val="28"/>
          <w:szCs w:val="28"/>
        </w:rPr>
        <w:t>женные глаголами в форме прошедшего времени, грамматически соответс</w:t>
      </w:r>
      <w:r w:rsidRPr="00294EFD">
        <w:rPr>
          <w:rStyle w:val="rvts7"/>
          <w:sz w:val="28"/>
          <w:szCs w:val="28"/>
        </w:rPr>
        <w:t>т</w:t>
      </w:r>
      <w:r w:rsidRPr="00294EFD">
        <w:rPr>
          <w:rStyle w:val="rvts7"/>
          <w:sz w:val="28"/>
          <w:szCs w:val="28"/>
        </w:rPr>
        <w:t xml:space="preserve">вуют подлежащим </w:t>
      </w:r>
      <w:r w:rsidRPr="00244084">
        <w:rPr>
          <w:rStyle w:val="rvts7"/>
          <w:i/>
          <w:iCs/>
          <w:sz w:val="28"/>
          <w:szCs w:val="28"/>
        </w:rPr>
        <w:t>хруст, стеклышко, неловкость, три, пальмы</w:t>
      </w:r>
      <w:r w:rsidRPr="00294EFD">
        <w:rPr>
          <w:rStyle w:val="rvts7"/>
          <w:sz w:val="28"/>
          <w:szCs w:val="28"/>
        </w:rPr>
        <w:t>, выраже</w:t>
      </w:r>
      <w:r w:rsidRPr="00294EFD">
        <w:rPr>
          <w:rStyle w:val="rvts7"/>
          <w:sz w:val="28"/>
          <w:szCs w:val="28"/>
        </w:rPr>
        <w:t>н</w:t>
      </w:r>
      <w:r w:rsidRPr="00294EFD">
        <w:rPr>
          <w:rStyle w:val="rvts7"/>
          <w:sz w:val="28"/>
          <w:szCs w:val="28"/>
        </w:rPr>
        <w:t>ных существительными мужского, среднего, женского рода и сочетанием к</w:t>
      </w:r>
      <w:r w:rsidRPr="00294EFD">
        <w:rPr>
          <w:rStyle w:val="rvts7"/>
          <w:sz w:val="28"/>
          <w:szCs w:val="28"/>
        </w:rPr>
        <w:t>о</w:t>
      </w:r>
      <w:r w:rsidRPr="00294EFD">
        <w:rPr>
          <w:rStyle w:val="rvts7"/>
          <w:sz w:val="28"/>
          <w:szCs w:val="28"/>
        </w:rPr>
        <w:t>личественного числительного с родительным падежом имени существител</w:t>
      </w:r>
      <w:r w:rsidRPr="00294EFD">
        <w:rPr>
          <w:rStyle w:val="rvts7"/>
          <w:sz w:val="28"/>
          <w:szCs w:val="28"/>
        </w:rPr>
        <w:t>ь</w:t>
      </w:r>
      <w:r w:rsidRPr="00294EFD">
        <w:rPr>
          <w:rStyle w:val="rvts7"/>
          <w:sz w:val="28"/>
          <w:szCs w:val="28"/>
        </w:rPr>
        <w:t>ного, так как имеют тот же род и число (</w:t>
      </w:r>
      <w:r w:rsidRPr="00244084">
        <w:rPr>
          <w:rStyle w:val="rvts7"/>
          <w:i/>
          <w:iCs/>
          <w:sz w:val="28"/>
          <w:szCs w:val="28"/>
        </w:rPr>
        <w:t>послышался хруст, задребезжало стеклышко, чувствовалась неловкость)</w:t>
      </w:r>
      <w:r w:rsidRPr="00294EFD">
        <w:rPr>
          <w:rStyle w:val="rvts7"/>
          <w:sz w:val="28"/>
          <w:szCs w:val="28"/>
        </w:rPr>
        <w:t xml:space="preserve"> или только число (</w:t>
      </w:r>
      <w:r w:rsidRPr="00244084">
        <w:rPr>
          <w:rStyle w:val="rvts7"/>
          <w:i/>
          <w:iCs/>
          <w:sz w:val="28"/>
          <w:szCs w:val="28"/>
        </w:rPr>
        <w:t>три пальмы ро</w:t>
      </w:r>
      <w:r w:rsidRPr="00244084">
        <w:rPr>
          <w:rStyle w:val="rvts7"/>
          <w:i/>
          <w:iCs/>
          <w:sz w:val="28"/>
          <w:szCs w:val="28"/>
        </w:rPr>
        <w:t>с</w:t>
      </w:r>
      <w:r w:rsidRPr="00244084">
        <w:rPr>
          <w:rStyle w:val="rvts7"/>
          <w:i/>
          <w:iCs/>
          <w:sz w:val="28"/>
          <w:szCs w:val="28"/>
        </w:rPr>
        <w:t>ли</w:t>
      </w:r>
      <w:r w:rsidRPr="00294EFD">
        <w:rPr>
          <w:rStyle w:val="rvts7"/>
          <w:sz w:val="28"/>
          <w:szCs w:val="28"/>
        </w:rPr>
        <w:t>).</w:t>
      </w:r>
    </w:p>
    <w:p w:rsidR="007863C7" w:rsidRPr="00294EFD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94EFD">
        <w:rPr>
          <w:rStyle w:val="rvts7"/>
          <w:sz w:val="28"/>
          <w:szCs w:val="28"/>
        </w:rPr>
        <w:t>Однако это «согласование» особого типа, и свойственно оно далеко не всем главным членам. Так, формальное соответствие сказуемого подлеж</w:t>
      </w:r>
      <w:r w:rsidRPr="00294EFD">
        <w:rPr>
          <w:rStyle w:val="rvts7"/>
          <w:sz w:val="28"/>
          <w:szCs w:val="28"/>
        </w:rPr>
        <w:t>а</w:t>
      </w:r>
      <w:r w:rsidRPr="00294EFD">
        <w:rPr>
          <w:rStyle w:val="rvts7"/>
          <w:sz w:val="28"/>
          <w:szCs w:val="28"/>
        </w:rPr>
        <w:t>щему легко разрушается:</w:t>
      </w:r>
      <w:r w:rsidRPr="00244084">
        <w:rPr>
          <w:rStyle w:val="rvts7"/>
          <w:i/>
          <w:iCs/>
          <w:sz w:val="28"/>
          <w:szCs w:val="28"/>
        </w:rPr>
        <w:t xml:space="preserve"> Много огней и раньше и после манили не одного м</w:t>
      </w:r>
      <w:r w:rsidRPr="00244084">
        <w:rPr>
          <w:rStyle w:val="rvts7"/>
          <w:i/>
          <w:iCs/>
          <w:sz w:val="28"/>
          <w:szCs w:val="28"/>
        </w:rPr>
        <w:t>е</w:t>
      </w:r>
      <w:r w:rsidRPr="00244084">
        <w:rPr>
          <w:rStyle w:val="rvts7"/>
          <w:i/>
          <w:iCs/>
          <w:sz w:val="28"/>
          <w:szCs w:val="28"/>
        </w:rPr>
        <w:t xml:space="preserve">ня своею близостью </w:t>
      </w:r>
      <w:r w:rsidRPr="00294EFD">
        <w:rPr>
          <w:rStyle w:val="rvts7"/>
          <w:sz w:val="28"/>
          <w:szCs w:val="28"/>
        </w:rPr>
        <w:t>(Кор.) - сказуемое имеет форму множественного числа при подлежащем в форме единственного числа. В предложении</w:t>
      </w:r>
      <w:r>
        <w:rPr>
          <w:rStyle w:val="rvts7"/>
          <w:sz w:val="28"/>
          <w:szCs w:val="28"/>
        </w:rPr>
        <w:t>:</w:t>
      </w:r>
      <w:r w:rsidRPr="00244084">
        <w:rPr>
          <w:rStyle w:val="rvts7"/>
          <w:i/>
          <w:iCs/>
          <w:sz w:val="28"/>
          <w:szCs w:val="28"/>
        </w:rPr>
        <w:t xml:space="preserve"> Мне к</w:t>
      </w:r>
      <w:r w:rsidRPr="00244084">
        <w:rPr>
          <w:rStyle w:val="rvts7"/>
          <w:i/>
          <w:iCs/>
          <w:sz w:val="28"/>
          <w:szCs w:val="28"/>
        </w:rPr>
        <w:t>а</w:t>
      </w:r>
      <w:r w:rsidRPr="00244084">
        <w:rPr>
          <w:rStyle w:val="rvts7"/>
          <w:i/>
          <w:iCs/>
          <w:sz w:val="28"/>
          <w:szCs w:val="28"/>
        </w:rPr>
        <w:t xml:space="preserve">жется, что выскажись мы - и все пойдет по-старому </w:t>
      </w:r>
      <w:r w:rsidRPr="00294EFD">
        <w:rPr>
          <w:rStyle w:val="rvts7"/>
          <w:sz w:val="28"/>
          <w:szCs w:val="28"/>
        </w:rPr>
        <w:t>(Ч.) между подлеж</w:t>
      </w:r>
      <w:r w:rsidRPr="00294EFD">
        <w:rPr>
          <w:rStyle w:val="rvts7"/>
          <w:sz w:val="28"/>
          <w:szCs w:val="28"/>
        </w:rPr>
        <w:t>а</w:t>
      </w:r>
      <w:r w:rsidRPr="00294EFD">
        <w:rPr>
          <w:rStyle w:val="rvts7"/>
          <w:sz w:val="28"/>
          <w:szCs w:val="28"/>
        </w:rPr>
        <w:t xml:space="preserve">щим и сказуемым </w:t>
      </w:r>
      <w:r>
        <w:rPr>
          <w:rStyle w:val="rvts7"/>
          <w:sz w:val="28"/>
          <w:szCs w:val="28"/>
        </w:rPr>
        <w:t>«</w:t>
      </w:r>
      <w:r w:rsidRPr="00244084">
        <w:rPr>
          <w:rStyle w:val="rvts7"/>
          <w:i/>
          <w:iCs/>
          <w:sz w:val="28"/>
          <w:szCs w:val="28"/>
        </w:rPr>
        <w:t>Выскажись мы</w:t>
      </w:r>
      <w:r>
        <w:rPr>
          <w:rStyle w:val="rvts7"/>
          <w:sz w:val="28"/>
          <w:szCs w:val="28"/>
        </w:rPr>
        <w:t xml:space="preserve">» </w:t>
      </w:r>
      <w:r w:rsidRPr="00294EFD">
        <w:rPr>
          <w:rStyle w:val="rvts7"/>
          <w:sz w:val="28"/>
          <w:szCs w:val="28"/>
        </w:rPr>
        <w:t>нет согласования в числе. Такие прим</w:t>
      </w:r>
      <w:r w:rsidRPr="00294EFD">
        <w:rPr>
          <w:rStyle w:val="rvts7"/>
          <w:sz w:val="28"/>
          <w:szCs w:val="28"/>
        </w:rPr>
        <w:t>е</w:t>
      </w:r>
      <w:r w:rsidRPr="00294EFD">
        <w:rPr>
          <w:rStyle w:val="rvts7"/>
          <w:sz w:val="28"/>
          <w:szCs w:val="28"/>
        </w:rPr>
        <w:t>ры явно подрывают идею господства подлежащего и грамматической подч</w:t>
      </w:r>
      <w:r w:rsidRPr="00294EFD">
        <w:rPr>
          <w:rStyle w:val="rvts7"/>
          <w:sz w:val="28"/>
          <w:szCs w:val="28"/>
        </w:rPr>
        <w:t>и</w:t>
      </w:r>
      <w:r w:rsidRPr="00294EFD">
        <w:rPr>
          <w:rStyle w:val="rvts7"/>
          <w:sz w:val="28"/>
          <w:szCs w:val="28"/>
        </w:rPr>
        <w:t>ненности сказуемого. Это лишний раз свидетельствует о своеобразии синта</w:t>
      </w:r>
      <w:r w:rsidRPr="00294EFD">
        <w:rPr>
          <w:rStyle w:val="rvts7"/>
          <w:sz w:val="28"/>
          <w:szCs w:val="28"/>
        </w:rPr>
        <w:t>к</w:t>
      </w:r>
      <w:r w:rsidRPr="00294EFD">
        <w:rPr>
          <w:rStyle w:val="rvts7"/>
          <w:sz w:val="28"/>
          <w:szCs w:val="28"/>
        </w:rPr>
        <w:t>сической связи между главными членами предложения, носителями предик</w:t>
      </w:r>
      <w:r w:rsidRPr="00294EFD">
        <w:rPr>
          <w:rStyle w:val="rvts7"/>
          <w:sz w:val="28"/>
          <w:szCs w:val="28"/>
        </w:rPr>
        <w:t>а</w:t>
      </w:r>
      <w:r w:rsidRPr="00294EFD">
        <w:rPr>
          <w:rStyle w:val="rvts7"/>
          <w:sz w:val="28"/>
          <w:szCs w:val="28"/>
        </w:rPr>
        <w:t>тивных отношений. Такая связь основывается на соотносительности связ</w:t>
      </w:r>
      <w:r w:rsidRPr="00294EFD">
        <w:rPr>
          <w:rStyle w:val="rvts7"/>
          <w:sz w:val="28"/>
          <w:szCs w:val="28"/>
        </w:rPr>
        <w:t>ы</w:t>
      </w:r>
      <w:r w:rsidRPr="00294EFD">
        <w:rPr>
          <w:rStyle w:val="rvts7"/>
          <w:sz w:val="28"/>
          <w:szCs w:val="28"/>
        </w:rPr>
        <w:t>вающихся компонентов друг с другом, их взаимной обусловленности. Пр</w:t>
      </w:r>
      <w:r w:rsidRPr="00294EFD">
        <w:rPr>
          <w:rStyle w:val="rvts7"/>
          <w:sz w:val="28"/>
          <w:szCs w:val="28"/>
        </w:rPr>
        <w:t>и</w:t>
      </w:r>
      <w:r w:rsidRPr="00294EFD">
        <w:rPr>
          <w:rStyle w:val="rvts7"/>
          <w:sz w:val="28"/>
          <w:szCs w:val="28"/>
        </w:rPr>
        <w:t>чем при сохранении своего общего характера взаимонаправленности такая связь может варьироваться в зависимости от формальных особенностей по</w:t>
      </w:r>
      <w:r w:rsidRPr="00294EFD">
        <w:rPr>
          <w:rStyle w:val="rvts7"/>
          <w:sz w:val="28"/>
          <w:szCs w:val="28"/>
        </w:rPr>
        <w:t>д</w:t>
      </w:r>
      <w:r w:rsidRPr="00294EFD">
        <w:rPr>
          <w:rStyle w:val="rvts7"/>
          <w:sz w:val="28"/>
          <w:szCs w:val="28"/>
        </w:rPr>
        <w:t>лежащего и сказуемого и осуществляться в виде координации, полной или частичной, тяготения, соположения. Грамматическую координацию назыв</w:t>
      </w:r>
      <w:r w:rsidRPr="00294EFD">
        <w:rPr>
          <w:rStyle w:val="rvts7"/>
          <w:sz w:val="28"/>
          <w:szCs w:val="28"/>
        </w:rPr>
        <w:t>а</w:t>
      </w:r>
      <w:r w:rsidRPr="00294EFD">
        <w:rPr>
          <w:rStyle w:val="rvts7"/>
          <w:sz w:val="28"/>
          <w:szCs w:val="28"/>
        </w:rPr>
        <w:t>ют иногда формальным уподоблением, и в связи с этим делят двусоставные предложения на две большие группы: с формально уподобленными и фо</w:t>
      </w:r>
      <w:r w:rsidRPr="00294EFD">
        <w:rPr>
          <w:rStyle w:val="rvts7"/>
          <w:sz w:val="28"/>
          <w:szCs w:val="28"/>
        </w:rPr>
        <w:t>р</w:t>
      </w:r>
      <w:r w:rsidRPr="00294EFD">
        <w:rPr>
          <w:rStyle w:val="rvts7"/>
          <w:sz w:val="28"/>
          <w:szCs w:val="28"/>
        </w:rPr>
        <w:t xml:space="preserve">мально не уподобленными главными членами: 1) </w:t>
      </w:r>
      <w:r w:rsidRPr="004B49F2">
        <w:rPr>
          <w:rStyle w:val="rvts7"/>
          <w:i/>
          <w:iCs/>
          <w:sz w:val="28"/>
          <w:szCs w:val="28"/>
        </w:rPr>
        <w:t>Осень поздняя; Ученик, р</w:t>
      </w:r>
      <w:r w:rsidRPr="004B49F2">
        <w:rPr>
          <w:rStyle w:val="rvts7"/>
          <w:i/>
          <w:iCs/>
          <w:sz w:val="28"/>
          <w:szCs w:val="28"/>
        </w:rPr>
        <w:t>и</w:t>
      </w:r>
      <w:r w:rsidRPr="004B49F2">
        <w:rPr>
          <w:rStyle w:val="rvts7"/>
          <w:i/>
          <w:iCs/>
          <w:sz w:val="28"/>
          <w:szCs w:val="28"/>
        </w:rPr>
        <w:t>сует; Чай готов; Повреждения устранены</w:t>
      </w:r>
      <w:r w:rsidRPr="00294EFD">
        <w:rPr>
          <w:rStyle w:val="rvts7"/>
          <w:sz w:val="28"/>
          <w:szCs w:val="28"/>
        </w:rPr>
        <w:t xml:space="preserve">; 2) </w:t>
      </w:r>
      <w:r w:rsidRPr="004B49F2">
        <w:rPr>
          <w:rStyle w:val="rvts7"/>
          <w:i/>
          <w:iCs/>
          <w:sz w:val="28"/>
          <w:szCs w:val="28"/>
        </w:rPr>
        <w:t>Отец без пальто; Курить вредно; Он мне сродни</w:t>
      </w:r>
      <w:r w:rsidR="00736762">
        <w:rPr>
          <w:rStyle w:val="rvts7"/>
          <w:sz w:val="28"/>
          <w:szCs w:val="28"/>
        </w:rPr>
        <w:t>. [21</w:t>
      </w:r>
      <w:r w:rsidRPr="00294EFD">
        <w:rPr>
          <w:rStyle w:val="rvts7"/>
          <w:sz w:val="28"/>
          <w:szCs w:val="28"/>
        </w:rPr>
        <w:t xml:space="preserve">, </w:t>
      </w:r>
      <w:r w:rsidR="00736762">
        <w:rPr>
          <w:rStyle w:val="rvts7"/>
          <w:sz w:val="28"/>
          <w:szCs w:val="28"/>
        </w:rPr>
        <w:t>2</w:t>
      </w:r>
      <w:r w:rsidRPr="00294EFD">
        <w:rPr>
          <w:rStyle w:val="rvts7"/>
          <w:sz w:val="28"/>
          <w:szCs w:val="28"/>
        </w:rPr>
        <w:t>65]</w:t>
      </w:r>
    </w:p>
    <w:p w:rsidR="007863C7" w:rsidRPr="00294EFD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94EFD">
        <w:rPr>
          <w:rStyle w:val="rvts7"/>
          <w:sz w:val="28"/>
          <w:szCs w:val="28"/>
        </w:rPr>
        <w:lastRenderedPageBreak/>
        <w:t>Н.С. Валгина считает, что подлежащее, являясь членом предложения, определяемым сказуемым, может быть выражено словом, имеющим разное лексическое значение при грамматическом значении предметности: Оно м</w:t>
      </w:r>
      <w:r w:rsidRPr="00294EFD">
        <w:rPr>
          <w:rStyle w:val="rvts7"/>
          <w:sz w:val="28"/>
          <w:szCs w:val="28"/>
        </w:rPr>
        <w:t>о</w:t>
      </w:r>
      <w:r w:rsidRPr="00294EFD">
        <w:rPr>
          <w:rStyle w:val="rvts7"/>
          <w:sz w:val="28"/>
          <w:szCs w:val="28"/>
        </w:rPr>
        <w:t xml:space="preserve">жет обозначать лицо, предмет, одушевленный или неодушевленный, явление, отвлеченное понятие и т. д.: </w:t>
      </w:r>
      <w:r w:rsidRPr="004B49F2">
        <w:rPr>
          <w:rStyle w:val="rvts7"/>
          <w:i/>
          <w:iCs/>
          <w:sz w:val="28"/>
          <w:szCs w:val="28"/>
        </w:rPr>
        <w:t>Возвращаясь домой, Левин расспросил все по</w:t>
      </w:r>
      <w:r w:rsidRPr="004B49F2">
        <w:rPr>
          <w:rStyle w:val="rvts7"/>
          <w:i/>
          <w:iCs/>
          <w:sz w:val="28"/>
          <w:szCs w:val="28"/>
        </w:rPr>
        <w:t>д</w:t>
      </w:r>
      <w:r w:rsidRPr="004B49F2">
        <w:rPr>
          <w:rStyle w:val="rvts7"/>
          <w:i/>
          <w:iCs/>
          <w:sz w:val="28"/>
          <w:szCs w:val="28"/>
        </w:rPr>
        <w:t xml:space="preserve">робности о болезни Кити и планах Щербацких </w:t>
      </w:r>
      <w:r w:rsidRPr="00294EFD">
        <w:rPr>
          <w:rStyle w:val="rvts7"/>
          <w:sz w:val="28"/>
          <w:szCs w:val="28"/>
        </w:rPr>
        <w:t xml:space="preserve">(Л. Т.); </w:t>
      </w:r>
      <w:r w:rsidRPr="004B49F2">
        <w:rPr>
          <w:rStyle w:val="rvts7"/>
          <w:i/>
          <w:iCs/>
          <w:sz w:val="28"/>
          <w:szCs w:val="28"/>
        </w:rPr>
        <w:t xml:space="preserve">Птицы все громче и хлопотливее щебетали в чаще </w:t>
      </w:r>
      <w:r w:rsidRPr="00294EFD">
        <w:rPr>
          <w:rStyle w:val="rvts7"/>
          <w:sz w:val="28"/>
          <w:szCs w:val="28"/>
        </w:rPr>
        <w:t>(Л. Т.);</w:t>
      </w:r>
      <w:r>
        <w:rPr>
          <w:rStyle w:val="rvts7"/>
          <w:sz w:val="28"/>
          <w:szCs w:val="28"/>
        </w:rPr>
        <w:t xml:space="preserve"> </w:t>
      </w:r>
      <w:r w:rsidRPr="004B49F2">
        <w:rPr>
          <w:rStyle w:val="rvts7"/>
          <w:i/>
          <w:iCs/>
          <w:sz w:val="28"/>
          <w:szCs w:val="28"/>
        </w:rPr>
        <w:t>Солнце спускалось за крупный лес</w:t>
      </w:r>
      <w:r w:rsidRPr="00294EFD">
        <w:rPr>
          <w:rStyle w:val="rvts7"/>
          <w:sz w:val="28"/>
          <w:szCs w:val="28"/>
        </w:rPr>
        <w:t xml:space="preserve"> (Л. Т.); </w:t>
      </w:r>
      <w:r w:rsidRPr="004B49F2">
        <w:rPr>
          <w:rStyle w:val="rvts7"/>
          <w:i/>
          <w:iCs/>
          <w:sz w:val="28"/>
          <w:szCs w:val="28"/>
        </w:rPr>
        <w:t>Дождь, однако же, казалось, зарядил надолго</w:t>
      </w:r>
      <w:r w:rsidRPr="00294EFD">
        <w:rPr>
          <w:rStyle w:val="rvts7"/>
          <w:sz w:val="28"/>
          <w:szCs w:val="28"/>
        </w:rPr>
        <w:t xml:space="preserve"> (Т.);</w:t>
      </w:r>
      <w:r w:rsidRPr="004B49F2">
        <w:rPr>
          <w:rStyle w:val="rvts7"/>
          <w:i/>
          <w:iCs/>
          <w:sz w:val="28"/>
          <w:szCs w:val="28"/>
        </w:rPr>
        <w:t xml:space="preserve"> Приятные думы, п</w:t>
      </w:r>
      <w:r w:rsidRPr="004B49F2">
        <w:rPr>
          <w:rStyle w:val="rvts7"/>
          <w:i/>
          <w:iCs/>
          <w:sz w:val="28"/>
          <w:szCs w:val="28"/>
        </w:rPr>
        <w:t>е</w:t>
      </w:r>
      <w:r w:rsidRPr="004B49F2">
        <w:rPr>
          <w:rStyle w:val="rvts7"/>
          <w:i/>
          <w:iCs/>
          <w:sz w:val="28"/>
          <w:szCs w:val="28"/>
        </w:rPr>
        <w:t>стро одетые воспоминания ведут в памяти тихий хоровод</w:t>
      </w:r>
      <w:r w:rsidRPr="00294EFD">
        <w:rPr>
          <w:rStyle w:val="rvts7"/>
          <w:sz w:val="28"/>
          <w:szCs w:val="28"/>
        </w:rPr>
        <w:t xml:space="preserve"> (М. Г.).</w:t>
      </w:r>
    </w:p>
    <w:p w:rsidR="007863C7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Style w:val="rvts7"/>
          <w:sz w:val="28"/>
          <w:szCs w:val="28"/>
        </w:rPr>
      </w:pPr>
      <w:r w:rsidRPr="00294EFD">
        <w:rPr>
          <w:rStyle w:val="rvts7"/>
          <w:sz w:val="28"/>
          <w:szCs w:val="28"/>
        </w:rPr>
        <w:t>Сказуемое, выступая в качестве определяющего по отношению к по</w:t>
      </w:r>
      <w:r w:rsidRPr="00294EFD">
        <w:rPr>
          <w:rStyle w:val="rvts7"/>
          <w:sz w:val="28"/>
          <w:szCs w:val="28"/>
        </w:rPr>
        <w:t>д</w:t>
      </w:r>
      <w:r w:rsidRPr="00294EFD">
        <w:rPr>
          <w:rStyle w:val="rvts7"/>
          <w:sz w:val="28"/>
          <w:szCs w:val="28"/>
        </w:rPr>
        <w:t>лежащему, может обозначать</w:t>
      </w:r>
      <w:r>
        <w:rPr>
          <w:rStyle w:val="rvts7"/>
          <w:sz w:val="28"/>
          <w:szCs w:val="28"/>
        </w:rPr>
        <w:t>:</w:t>
      </w:r>
      <w:r w:rsidRPr="00294EFD">
        <w:rPr>
          <w:rStyle w:val="rvts7"/>
          <w:sz w:val="28"/>
          <w:szCs w:val="28"/>
        </w:rPr>
        <w:t xml:space="preserve"> </w:t>
      </w:r>
    </w:p>
    <w:p w:rsidR="007863C7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Style w:val="rvts7"/>
          <w:sz w:val="28"/>
          <w:szCs w:val="28"/>
        </w:rPr>
      </w:pPr>
      <w:r w:rsidRPr="00294EFD">
        <w:rPr>
          <w:rStyle w:val="rvts7"/>
          <w:sz w:val="28"/>
          <w:szCs w:val="28"/>
        </w:rPr>
        <w:t xml:space="preserve">действие - </w:t>
      </w:r>
      <w:r w:rsidRPr="004B49F2">
        <w:rPr>
          <w:rStyle w:val="rvts7"/>
          <w:i/>
          <w:iCs/>
          <w:sz w:val="28"/>
          <w:szCs w:val="28"/>
        </w:rPr>
        <w:t>Отряд подошел к реке</w:t>
      </w:r>
      <w:r w:rsidRPr="00294EFD">
        <w:rPr>
          <w:rStyle w:val="rvts7"/>
          <w:sz w:val="28"/>
          <w:szCs w:val="28"/>
        </w:rPr>
        <w:t xml:space="preserve"> (Л. Т.); </w:t>
      </w:r>
    </w:p>
    <w:p w:rsidR="007863C7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Style w:val="rvts7"/>
          <w:sz w:val="28"/>
          <w:szCs w:val="28"/>
        </w:rPr>
      </w:pPr>
      <w:r w:rsidRPr="00294EFD">
        <w:rPr>
          <w:rStyle w:val="rvts7"/>
          <w:sz w:val="28"/>
          <w:szCs w:val="28"/>
        </w:rPr>
        <w:t xml:space="preserve">состояние - </w:t>
      </w:r>
      <w:r w:rsidRPr="004B49F2">
        <w:rPr>
          <w:rStyle w:val="rvts7"/>
          <w:i/>
          <w:iCs/>
          <w:sz w:val="28"/>
          <w:szCs w:val="28"/>
        </w:rPr>
        <w:t>Она стала его женой; он был счастлив</w:t>
      </w:r>
      <w:r w:rsidRPr="00294EFD">
        <w:rPr>
          <w:rStyle w:val="rvts7"/>
          <w:sz w:val="28"/>
          <w:szCs w:val="28"/>
        </w:rPr>
        <w:t xml:space="preserve"> (Т.); </w:t>
      </w:r>
    </w:p>
    <w:p w:rsidR="007863C7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Style w:val="rvts7"/>
          <w:sz w:val="28"/>
          <w:szCs w:val="28"/>
        </w:rPr>
      </w:pPr>
      <w:r w:rsidRPr="00294EFD">
        <w:rPr>
          <w:rStyle w:val="rvts7"/>
          <w:sz w:val="28"/>
          <w:szCs w:val="28"/>
        </w:rPr>
        <w:t xml:space="preserve">свойство - </w:t>
      </w:r>
      <w:r w:rsidRPr="004B49F2">
        <w:rPr>
          <w:rStyle w:val="rvts7"/>
          <w:i/>
          <w:iCs/>
          <w:sz w:val="28"/>
          <w:szCs w:val="28"/>
        </w:rPr>
        <w:t xml:space="preserve">Неровные стекла окон отливают цветами радуги </w:t>
      </w:r>
      <w:r w:rsidRPr="00294EFD">
        <w:rPr>
          <w:rStyle w:val="rvts7"/>
          <w:sz w:val="28"/>
          <w:szCs w:val="28"/>
        </w:rPr>
        <w:t xml:space="preserve">(Т.); </w:t>
      </w:r>
    </w:p>
    <w:p w:rsidR="007863C7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Style w:val="rvts7"/>
          <w:sz w:val="28"/>
          <w:szCs w:val="28"/>
        </w:rPr>
      </w:pPr>
      <w:r w:rsidRPr="00294EFD">
        <w:rPr>
          <w:rStyle w:val="rvts7"/>
          <w:sz w:val="28"/>
          <w:szCs w:val="28"/>
        </w:rPr>
        <w:t xml:space="preserve">качество - </w:t>
      </w:r>
      <w:r w:rsidRPr="004B49F2">
        <w:rPr>
          <w:rStyle w:val="rvts7"/>
          <w:i/>
          <w:iCs/>
          <w:sz w:val="28"/>
          <w:szCs w:val="28"/>
        </w:rPr>
        <w:t>Дорожные размышления мои были не очень приятны (</w:t>
      </w:r>
      <w:r>
        <w:rPr>
          <w:rStyle w:val="rvts7"/>
          <w:sz w:val="28"/>
          <w:szCs w:val="28"/>
        </w:rPr>
        <w:t>П.);</w:t>
      </w:r>
    </w:p>
    <w:p w:rsidR="007863C7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Style w:val="rvts7"/>
          <w:sz w:val="28"/>
          <w:szCs w:val="28"/>
        </w:rPr>
      </w:pPr>
      <w:r w:rsidRPr="00294EFD">
        <w:rPr>
          <w:rStyle w:val="rvts7"/>
          <w:sz w:val="28"/>
          <w:szCs w:val="28"/>
        </w:rPr>
        <w:t xml:space="preserve">количество - </w:t>
      </w:r>
      <w:r w:rsidRPr="004B49F2">
        <w:rPr>
          <w:rStyle w:val="rvts7"/>
          <w:i/>
          <w:iCs/>
          <w:sz w:val="28"/>
          <w:szCs w:val="28"/>
        </w:rPr>
        <w:t>Значит, девятью сорок - триста шестьдесят, так?</w:t>
      </w:r>
      <w:r w:rsidRPr="00294EFD">
        <w:rPr>
          <w:rStyle w:val="rvts7"/>
          <w:sz w:val="28"/>
          <w:szCs w:val="28"/>
        </w:rPr>
        <w:t xml:space="preserve"> (П</w:t>
      </w:r>
      <w:r w:rsidRPr="00294EFD">
        <w:rPr>
          <w:rStyle w:val="rvts7"/>
          <w:sz w:val="28"/>
          <w:szCs w:val="28"/>
        </w:rPr>
        <w:t>и</w:t>
      </w:r>
      <w:r w:rsidRPr="00294EFD">
        <w:rPr>
          <w:rStyle w:val="rvts7"/>
          <w:sz w:val="28"/>
          <w:szCs w:val="28"/>
        </w:rPr>
        <w:t xml:space="preserve">сем.); </w:t>
      </w:r>
    </w:p>
    <w:p w:rsidR="007863C7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Style w:val="rvts7"/>
          <w:sz w:val="28"/>
          <w:szCs w:val="28"/>
        </w:rPr>
      </w:pPr>
      <w:r w:rsidRPr="00294EFD">
        <w:rPr>
          <w:rStyle w:val="rvts7"/>
          <w:sz w:val="28"/>
          <w:szCs w:val="28"/>
        </w:rPr>
        <w:t>при</w:t>
      </w:r>
      <w:r>
        <w:rPr>
          <w:rStyle w:val="rvts7"/>
          <w:sz w:val="28"/>
          <w:szCs w:val="28"/>
        </w:rPr>
        <w:t xml:space="preserve">надлежность </w:t>
      </w:r>
      <w:r w:rsidRPr="004B49F2">
        <w:rPr>
          <w:rStyle w:val="rvts7"/>
          <w:i/>
          <w:iCs/>
          <w:sz w:val="28"/>
          <w:szCs w:val="28"/>
        </w:rPr>
        <w:t>– Вьётся улица - змея</w:t>
      </w:r>
      <w:r w:rsidRPr="00294EFD">
        <w:rPr>
          <w:rStyle w:val="rvts7"/>
          <w:sz w:val="28"/>
          <w:szCs w:val="28"/>
        </w:rPr>
        <w:t xml:space="preserve">. </w:t>
      </w:r>
      <w:r w:rsidRPr="004B49F2">
        <w:rPr>
          <w:rStyle w:val="rvts7"/>
          <w:i/>
          <w:iCs/>
          <w:sz w:val="28"/>
          <w:szCs w:val="28"/>
        </w:rPr>
        <w:t>Дома вдоль змеи</w:t>
      </w:r>
      <w:r w:rsidRPr="00294EFD">
        <w:rPr>
          <w:rStyle w:val="rvts7"/>
          <w:sz w:val="28"/>
          <w:szCs w:val="28"/>
        </w:rPr>
        <w:t xml:space="preserve">. </w:t>
      </w:r>
      <w:r w:rsidRPr="004B49F2">
        <w:rPr>
          <w:rStyle w:val="rvts7"/>
          <w:i/>
          <w:iCs/>
          <w:sz w:val="28"/>
          <w:szCs w:val="28"/>
        </w:rPr>
        <w:t>Улица - моя, дома - мои</w:t>
      </w:r>
      <w:r w:rsidRPr="00294EFD">
        <w:rPr>
          <w:rStyle w:val="rvts7"/>
          <w:sz w:val="28"/>
          <w:szCs w:val="28"/>
        </w:rPr>
        <w:t xml:space="preserve"> (В. М.); </w:t>
      </w:r>
    </w:p>
    <w:p w:rsidR="007863C7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Style w:val="rvts7"/>
          <w:sz w:val="28"/>
          <w:szCs w:val="28"/>
        </w:rPr>
      </w:pPr>
      <w:r w:rsidRPr="00294EFD">
        <w:rPr>
          <w:rStyle w:val="rvts7"/>
          <w:sz w:val="28"/>
          <w:szCs w:val="28"/>
        </w:rPr>
        <w:t>родовое понятие</w:t>
      </w:r>
      <w:r w:rsidRPr="00294EFD">
        <w:rPr>
          <w:rStyle w:val="apple-converted-space"/>
          <w:sz w:val="28"/>
          <w:szCs w:val="28"/>
        </w:rPr>
        <w:t> </w:t>
      </w:r>
      <w:r w:rsidRPr="00294EFD">
        <w:rPr>
          <w:rStyle w:val="rvts8"/>
          <w:sz w:val="28"/>
          <w:szCs w:val="28"/>
        </w:rPr>
        <w:t>–</w:t>
      </w:r>
      <w:r w:rsidRPr="00294EFD">
        <w:rPr>
          <w:rStyle w:val="apple-converted-space"/>
          <w:sz w:val="28"/>
          <w:szCs w:val="28"/>
        </w:rPr>
        <w:t> </w:t>
      </w:r>
      <w:r w:rsidRPr="004B49F2">
        <w:rPr>
          <w:rStyle w:val="rvts7"/>
          <w:i/>
          <w:iCs/>
          <w:sz w:val="28"/>
          <w:szCs w:val="28"/>
        </w:rPr>
        <w:t>Солотча - извилистая неглубокая река</w:t>
      </w:r>
      <w:r w:rsidRPr="00294EFD">
        <w:rPr>
          <w:rStyle w:val="rvts7"/>
          <w:sz w:val="28"/>
          <w:szCs w:val="28"/>
        </w:rPr>
        <w:t xml:space="preserve"> (Пауст.) </w:t>
      </w:r>
    </w:p>
    <w:p w:rsidR="007863C7" w:rsidRPr="00294EFD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94EFD">
        <w:rPr>
          <w:rStyle w:val="rvts7"/>
          <w:sz w:val="28"/>
          <w:szCs w:val="28"/>
        </w:rPr>
        <w:t>и др.</w:t>
      </w:r>
      <w:r w:rsidRPr="00294EFD">
        <w:rPr>
          <w:rStyle w:val="apple-converted-space"/>
          <w:sz w:val="28"/>
          <w:szCs w:val="28"/>
        </w:rPr>
        <w:t> </w:t>
      </w:r>
      <w:r w:rsidR="00736762">
        <w:rPr>
          <w:rStyle w:val="rvts7"/>
          <w:sz w:val="28"/>
          <w:szCs w:val="28"/>
        </w:rPr>
        <w:t>[7</w:t>
      </w:r>
      <w:r w:rsidRPr="00294EFD">
        <w:rPr>
          <w:rStyle w:val="rvts7"/>
          <w:sz w:val="28"/>
          <w:szCs w:val="28"/>
        </w:rPr>
        <w:t>, 78-80].</w:t>
      </w:r>
    </w:p>
    <w:p w:rsidR="007863C7" w:rsidRPr="00294EFD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94EFD">
        <w:rPr>
          <w:rStyle w:val="rvts7"/>
          <w:sz w:val="28"/>
          <w:szCs w:val="28"/>
        </w:rPr>
        <w:t>Современные исследователи отмечают, что А. А. Шахматов правильно подметил, что в двусоставном предложении выделяются подлежащее как н</w:t>
      </w:r>
      <w:r w:rsidRPr="00294EFD">
        <w:rPr>
          <w:rStyle w:val="rvts7"/>
          <w:sz w:val="28"/>
          <w:szCs w:val="28"/>
        </w:rPr>
        <w:t>о</w:t>
      </w:r>
      <w:r w:rsidRPr="00294EFD">
        <w:rPr>
          <w:rStyle w:val="rvts7"/>
          <w:sz w:val="28"/>
          <w:szCs w:val="28"/>
        </w:rPr>
        <w:t>ситель признака и сказуемое как выразитель признака, создаваемого, воспр</w:t>
      </w:r>
      <w:r w:rsidRPr="00294EFD">
        <w:rPr>
          <w:rStyle w:val="rvts7"/>
          <w:sz w:val="28"/>
          <w:szCs w:val="28"/>
        </w:rPr>
        <w:t>и</w:t>
      </w:r>
      <w:r w:rsidRPr="00294EFD">
        <w:rPr>
          <w:rStyle w:val="rvts7"/>
          <w:sz w:val="28"/>
          <w:szCs w:val="28"/>
        </w:rPr>
        <w:t>нимаемого или присущего подлежащему как носителю признака. Но подл</w:t>
      </w:r>
      <w:r w:rsidRPr="00294EFD">
        <w:rPr>
          <w:rStyle w:val="rvts7"/>
          <w:sz w:val="28"/>
          <w:szCs w:val="28"/>
        </w:rPr>
        <w:t>е</w:t>
      </w:r>
      <w:r w:rsidRPr="00294EFD">
        <w:rPr>
          <w:rStyle w:val="rvts7"/>
          <w:sz w:val="28"/>
          <w:szCs w:val="28"/>
        </w:rPr>
        <w:t>жащее без сказуемого и сказуемое без подлежащего в двусоставном предл</w:t>
      </w:r>
      <w:r w:rsidRPr="00294EFD">
        <w:rPr>
          <w:rStyle w:val="rvts7"/>
          <w:sz w:val="28"/>
          <w:szCs w:val="28"/>
        </w:rPr>
        <w:t>о</w:t>
      </w:r>
      <w:r w:rsidRPr="00294EFD">
        <w:rPr>
          <w:rStyle w:val="rvts7"/>
          <w:sz w:val="28"/>
          <w:szCs w:val="28"/>
        </w:rPr>
        <w:t>жении не дают каждый в отдельности законченного выражения высказыв</w:t>
      </w:r>
      <w:r w:rsidRPr="00294EFD">
        <w:rPr>
          <w:rStyle w:val="rvts7"/>
          <w:sz w:val="28"/>
          <w:szCs w:val="28"/>
        </w:rPr>
        <w:t>а</w:t>
      </w:r>
      <w:r w:rsidRPr="00294EFD">
        <w:rPr>
          <w:rStyle w:val="rvts7"/>
          <w:sz w:val="28"/>
          <w:szCs w:val="28"/>
        </w:rPr>
        <w:t>ния. Подлежащее само по себе вне сочетания со сказуемым или заменяющ</w:t>
      </w:r>
      <w:r w:rsidRPr="00294EFD">
        <w:rPr>
          <w:rStyle w:val="rvts7"/>
          <w:sz w:val="28"/>
          <w:szCs w:val="28"/>
        </w:rPr>
        <w:t>и</w:t>
      </w:r>
      <w:r w:rsidRPr="00294EFD">
        <w:rPr>
          <w:rStyle w:val="rvts7"/>
          <w:sz w:val="28"/>
          <w:szCs w:val="28"/>
        </w:rPr>
        <w:t>ми его грамматическими средствами не имеет свойств подлежащего. Оно о</w:t>
      </w:r>
      <w:r w:rsidRPr="00294EFD">
        <w:rPr>
          <w:rStyle w:val="rvts7"/>
          <w:sz w:val="28"/>
          <w:szCs w:val="28"/>
        </w:rPr>
        <w:t>с</w:t>
      </w:r>
      <w:r w:rsidRPr="00294EFD">
        <w:rPr>
          <w:rStyle w:val="rvts7"/>
          <w:sz w:val="28"/>
          <w:szCs w:val="28"/>
        </w:rPr>
        <w:t>тается простым наименованием предмета или опредмеченного представл</w:t>
      </w:r>
      <w:r w:rsidRPr="00294EFD">
        <w:rPr>
          <w:rStyle w:val="rvts7"/>
          <w:sz w:val="28"/>
          <w:szCs w:val="28"/>
        </w:rPr>
        <w:t>е</w:t>
      </w:r>
      <w:r w:rsidRPr="00294EFD">
        <w:rPr>
          <w:rStyle w:val="rvts7"/>
          <w:sz w:val="28"/>
          <w:szCs w:val="28"/>
        </w:rPr>
        <w:lastRenderedPageBreak/>
        <w:t>ния, лексической единицей. Равным образом и сказуемое вне связи с подл</w:t>
      </w:r>
      <w:r w:rsidRPr="00294EFD">
        <w:rPr>
          <w:rStyle w:val="rvts7"/>
          <w:sz w:val="28"/>
          <w:szCs w:val="28"/>
        </w:rPr>
        <w:t>е</w:t>
      </w:r>
      <w:r w:rsidRPr="00294EFD">
        <w:rPr>
          <w:rStyle w:val="rvts7"/>
          <w:sz w:val="28"/>
          <w:szCs w:val="28"/>
        </w:rPr>
        <w:t>жащим является отвлеченным понятием, словом, лексической единицей, а не членом предложения.</w:t>
      </w:r>
    </w:p>
    <w:p w:rsidR="007863C7" w:rsidRPr="00294EFD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94EFD">
        <w:rPr>
          <w:rStyle w:val="rvts7"/>
          <w:sz w:val="28"/>
          <w:szCs w:val="28"/>
        </w:rPr>
        <w:t>Только в двусоставном предложении подлежащее обнаруживает сво</w:t>
      </w:r>
      <w:r w:rsidRPr="00294EFD">
        <w:rPr>
          <w:rStyle w:val="rvts7"/>
          <w:sz w:val="28"/>
          <w:szCs w:val="28"/>
        </w:rPr>
        <w:t>й</w:t>
      </w:r>
      <w:r w:rsidRPr="00294EFD">
        <w:rPr>
          <w:rStyle w:val="rvts7"/>
          <w:sz w:val="28"/>
          <w:szCs w:val="28"/>
        </w:rPr>
        <w:t>ства подлежащего в сочетании</w:t>
      </w:r>
      <w:r w:rsidRPr="00294EFD">
        <w:rPr>
          <w:rStyle w:val="apple-converted-space"/>
          <w:sz w:val="28"/>
          <w:szCs w:val="28"/>
        </w:rPr>
        <w:t> </w:t>
      </w:r>
      <w:r w:rsidRPr="00294EFD">
        <w:rPr>
          <w:rStyle w:val="rvts7"/>
          <w:sz w:val="28"/>
          <w:szCs w:val="28"/>
        </w:rPr>
        <w:t>со сказуемым и, наоборот, сказуемое обнар</w:t>
      </w:r>
      <w:r w:rsidRPr="00294EFD">
        <w:rPr>
          <w:rStyle w:val="rvts7"/>
          <w:sz w:val="28"/>
          <w:szCs w:val="28"/>
        </w:rPr>
        <w:t>у</w:t>
      </w:r>
      <w:r w:rsidRPr="00294EFD">
        <w:rPr>
          <w:rStyle w:val="rvts7"/>
          <w:sz w:val="28"/>
          <w:szCs w:val="28"/>
        </w:rPr>
        <w:t>живает свои свойства (особенности) в сочетании с подлежащим, т. е. пред</w:t>
      </w:r>
      <w:r w:rsidRPr="00294EFD">
        <w:rPr>
          <w:rStyle w:val="rvts7"/>
          <w:sz w:val="28"/>
          <w:szCs w:val="28"/>
        </w:rPr>
        <w:t>и</w:t>
      </w:r>
      <w:r w:rsidRPr="00294EFD">
        <w:rPr>
          <w:rStyle w:val="rvts7"/>
          <w:sz w:val="28"/>
          <w:szCs w:val="28"/>
        </w:rPr>
        <w:t>кативную функцию. Под предикативной функцией мы понимаем раскрытие основного смысла высказывания: обозначение сказуемым признака подл</w:t>
      </w:r>
      <w:r w:rsidRPr="00294EFD">
        <w:rPr>
          <w:rStyle w:val="rvts7"/>
          <w:sz w:val="28"/>
          <w:szCs w:val="28"/>
        </w:rPr>
        <w:t>е</w:t>
      </w:r>
      <w:r w:rsidRPr="00294EFD">
        <w:rPr>
          <w:rStyle w:val="rvts7"/>
          <w:sz w:val="28"/>
          <w:szCs w:val="28"/>
        </w:rPr>
        <w:t>жащего, которым оно обладает, либо производит, либо воспринимает со ст</w:t>
      </w:r>
      <w:r w:rsidRPr="00294EFD">
        <w:rPr>
          <w:rStyle w:val="rvts7"/>
          <w:sz w:val="28"/>
          <w:szCs w:val="28"/>
        </w:rPr>
        <w:t>о</w:t>
      </w:r>
      <w:r w:rsidRPr="00294EFD">
        <w:rPr>
          <w:rStyle w:val="rvts7"/>
          <w:sz w:val="28"/>
          <w:szCs w:val="28"/>
        </w:rPr>
        <w:t>роны.</w:t>
      </w:r>
    </w:p>
    <w:p w:rsidR="007863C7" w:rsidRDefault="007863C7" w:rsidP="00294EFD">
      <w:pPr>
        <w:pStyle w:val="rvps5"/>
        <w:spacing w:before="0" w:beforeAutospacing="0" w:after="0" w:afterAutospacing="0" w:line="360" w:lineRule="auto"/>
        <w:ind w:firstLine="720"/>
        <w:jc w:val="both"/>
        <w:rPr>
          <w:rStyle w:val="rvts7"/>
          <w:sz w:val="28"/>
          <w:szCs w:val="28"/>
        </w:rPr>
      </w:pPr>
      <w:r w:rsidRPr="00294EFD">
        <w:rPr>
          <w:rStyle w:val="rvts7"/>
          <w:sz w:val="28"/>
          <w:szCs w:val="28"/>
        </w:rPr>
        <w:t>Таким образом, подлежащее и сказуемое - оба главные члены предл</w:t>
      </w:r>
      <w:r w:rsidRPr="00294EFD">
        <w:rPr>
          <w:rStyle w:val="rvts7"/>
          <w:sz w:val="28"/>
          <w:szCs w:val="28"/>
        </w:rPr>
        <w:t>о</w:t>
      </w:r>
      <w:r w:rsidRPr="00294EFD">
        <w:rPr>
          <w:rStyle w:val="rvts7"/>
          <w:sz w:val="28"/>
          <w:szCs w:val="28"/>
        </w:rPr>
        <w:t>жения в смысле его организации, построения, синтаксических связей в пре</w:t>
      </w:r>
      <w:r w:rsidRPr="00294EFD">
        <w:rPr>
          <w:rStyle w:val="rvts7"/>
          <w:sz w:val="28"/>
          <w:szCs w:val="28"/>
        </w:rPr>
        <w:t>д</w:t>
      </w:r>
      <w:r w:rsidRPr="00294EFD">
        <w:rPr>
          <w:rStyle w:val="rvts7"/>
          <w:sz w:val="28"/>
          <w:szCs w:val="28"/>
        </w:rPr>
        <w:t xml:space="preserve">ложении и выражения предикативных отношений, иначе </w:t>
      </w:r>
      <w:r w:rsidR="00736762">
        <w:rPr>
          <w:rStyle w:val="rvts7"/>
          <w:sz w:val="28"/>
          <w:szCs w:val="28"/>
        </w:rPr>
        <w:t>говоря - смысла предложения. [27</w:t>
      </w:r>
      <w:r w:rsidRPr="00294EFD">
        <w:rPr>
          <w:rStyle w:val="rvts7"/>
          <w:sz w:val="28"/>
          <w:szCs w:val="28"/>
        </w:rPr>
        <w:t>, 65-69]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П.А. Лекант в своей статье </w:t>
      </w:r>
      <w:r w:rsidR="00736762">
        <w:rPr>
          <w:rFonts w:ascii="Times New Roman" w:hAnsi="Times New Roman" w:cs="Times New Roman"/>
          <w:sz w:val="28"/>
          <w:szCs w:val="28"/>
        </w:rPr>
        <w:t>«Что же такое подлежащее»[16</w:t>
      </w:r>
      <w:r>
        <w:rPr>
          <w:rFonts w:ascii="Times New Roman" w:hAnsi="Times New Roman" w:cs="Times New Roman"/>
          <w:sz w:val="28"/>
          <w:szCs w:val="28"/>
        </w:rPr>
        <w:t>, 135</w:t>
      </w:r>
      <w:r w:rsidRPr="001F427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пишет, что языковеды-русисты не могут прийти к согласию в этом вопросе. С одной стороны, по его мнению, теоретики – синтаксисты либо игнорируют понятие «подлежащее» как несущественное, лишенное перспективы, либо отводят подлежащему второстепенное, зависимое положение «распространителя» сказуемого. Оспаривается даже очевидная зависимость сказуемого от подл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36762">
        <w:rPr>
          <w:rFonts w:ascii="Times New Roman" w:hAnsi="Times New Roman" w:cs="Times New Roman"/>
          <w:sz w:val="28"/>
          <w:szCs w:val="28"/>
        </w:rPr>
        <w:t>жащего [16</w:t>
      </w:r>
      <w:r>
        <w:rPr>
          <w:rFonts w:ascii="Times New Roman" w:hAnsi="Times New Roman" w:cs="Times New Roman"/>
          <w:sz w:val="28"/>
          <w:szCs w:val="28"/>
        </w:rPr>
        <w:t>, 135</w:t>
      </w:r>
      <w:r w:rsidRPr="004E539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Между тем споры о подлежащем родились из попытки совместить грамматическую форму этого члена предложения с содержательными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понентами психологического или семантического аспектов предложения. Это раздвоение и следующее из него смешение формального и психологич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ского (семантического) аспектов заложены в концепциях теоретиков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ложения – А.А. Шахматова и А.М. Пешковского.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в традиционном языкознании споры шли преимущественно о трудностях разграничения второстепенных членов предложения, то в совр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менной синтаксической теории в центре внимания оказались главные члены, </w:t>
      </w:r>
      <w:r>
        <w:rPr>
          <w:rFonts w:ascii="Times New Roman" w:hAnsi="Times New Roman" w:cs="Times New Roman"/>
          <w:sz w:val="28"/>
          <w:szCs w:val="28"/>
        </w:rPr>
        <w:lastRenderedPageBreak/>
        <w:t>и прежде всего подлежащее. Внимание к семантике предложения, выделение в понятийно-терминологической системе семантического синтаксиса пон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тия «семантический субъект» и анализ средств его выражения, показали, что семантический субъект может быть выражен не только формой именител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падежа имени существительного, но и формами косвенных падежей. 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Бабайцева В.В. в монографии «Система членов предложения в совр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менном русском языке» дает следующее понятие подлежащего: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«Как структурно-семантический компонент предложения типичное подлежащее имеет следующие дифференциальные признаки: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входит в структурную схему предложения (является главным членом предложения);</w:t>
      </w:r>
    </w:p>
    <w:p w:rsidR="007863C7" w:rsidRDefault="007863C7" w:rsidP="008C568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выражается существительным или местоимением в форме имен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тельного падежа;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является структурно независимым членом;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занимает позицию пред сказуемым;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обозначает предмет речи (субъект мысли);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имеет категориальное значение деятеля и носителя признака;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 выражается идентифицирующими словами;</w:t>
      </w:r>
    </w:p>
    <w:p w:rsidR="007863C7" w:rsidRDefault="007863C7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 обозначает «данное»  (тему).</w:t>
      </w:r>
    </w:p>
    <w:p w:rsidR="007863C7" w:rsidRDefault="007863C7" w:rsidP="00293D8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Отмеченные выше свойства подлежащего и составляют совокупность дифференциальных признаков понятия подлежащего.</w:t>
      </w:r>
    </w:p>
    <w:p w:rsidR="007863C7" w:rsidRDefault="007863C7" w:rsidP="008C568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эти свойства в разных комбинациях и с разной степенью 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ноты используются для определения подлежащего в лингвистической и ли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гвометодической литературе.</w:t>
      </w:r>
    </w:p>
    <w:p w:rsidR="007863C7" w:rsidRDefault="007863C7" w:rsidP="008C568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дать исчерпывающее определение подлежащего из-за того, что даже учет отмеченных выше свойств подлежащего не охватывает всех случ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ев выражения подлежащего в речи. </w:t>
      </w:r>
    </w:p>
    <w:p w:rsidR="007863C7" w:rsidRDefault="007863C7" w:rsidP="008C568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8C568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8C568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8C568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1.3. </w:t>
      </w:r>
      <w:r w:rsidRPr="00293D81">
        <w:rPr>
          <w:rFonts w:ascii="Times New Roman" w:hAnsi="Times New Roman" w:cs="Times New Roman"/>
          <w:b/>
          <w:bCs/>
          <w:sz w:val="28"/>
          <w:szCs w:val="28"/>
        </w:rPr>
        <w:t>Семантика подлежащего.</w:t>
      </w:r>
    </w:p>
    <w:p w:rsidR="007863C7" w:rsidRDefault="007863C7" w:rsidP="008C568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Подлежащее как главный член предложения имеет определенные,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сущие только подлежащему, семантические особенности.</w:t>
      </w:r>
    </w:p>
    <w:p w:rsidR="007863C7" w:rsidRDefault="007863C7" w:rsidP="008C568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части работы мы рассмотрим подлежащее с точки зрения его семантики.</w:t>
      </w:r>
    </w:p>
    <w:p w:rsidR="007863C7" w:rsidRDefault="007863C7" w:rsidP="008C568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Вопросу семантики подлежащего посвятили свои исследования многие лингвисты.  См., например, работы Виноградова В.В., Бабайцевой В.В., 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канта П.А.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Подлежащее вводит в структуру и семантику предложения предмет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чи/мысли, называя и обозначая его или указывая на него. 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словам советского и российского лингвиста Нины Давидовны Ар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тюновой, «подлежащее обычно выражается идентифицирующим словом /сочетанием, позволяющим «адресату речи выбрать нужную вещь из поля его непосредственного или опосредованного восприятия. Этим самым подлеж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щее, обозначая «данное», привязывает предложение к конкретной ситуации, так как «служит знаковым заместителем предмета».</w:t>
      </w:r>
      <w:r w:rsidRPr="008F5CD5">
        <w:rPr>
          <w:rFonts w:ascii="Times New Roman" w:hAnsi="Times New Roman" w:cs="Times New Roman"/>
          <w:sz w:val="28"/>
          <w:szCs w:val="28"/>
        </w:rPr>
        <w:t>[</w:t>
      </w:r>
      <w:r w:rsidR="007367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118</w:t>
      </w:r>
      <w:r w:rsidRPr="008F5CD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Семантика подлежащего, по мнению Бабайцевой В.В.,  выявляется с помощью универсального вопроса «о ком/о чем говорится в предложении?»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Универсальный вопрос «о ком/о чем говорится в предложении?» в практике  корректируется вопросами именительного падежа «кто?» и «что?»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Пешковский А.М. хорошо сказал об абстрактом характере этих вопр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сов: «Есть два слова в нашем языке, которые прекрасно выражают … общее значение предметности. Это слова </w:t>
      </w:r>
      <w:r w:rsidRPr="00E4376A">
        <w:rPr>
          <w:rFonts w:ascii="Times New Roman" w:hAnsi="Times New Roman" w:cs="Times New Roman"/>
          <w:i/>
          <w:iCs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4376A">
        <w:rPr>
          <w:rFonts w:ascii="Times New Roman" w:hAnsi="Times New Roman" w:cs="Times New Roman"/>
          <w:i/>
          <w:iCs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>. Вещественное значение их трудноопределимо… и во всяком случае очень отвлеченно. И вот эта-та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влеченность и делает эти слова прозрачнее в отношении их формальных 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чений, подобно тому, как пустой стеклянный сосуд гораздо лучше обнар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живает свою форму, чем наполненный… Когда мы спрашиваем </w:t>
      </w:r>
      <w:r w:rsidRPr="00BF69EB">
        <w:rPr>
          <w:rFonts w:ascii="Times New Roman" w:hAnsi="Times New Roman" w:cs="Times New Roman"/>
          <w:i/>
          <w:iCs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BF69EB">
        <w:rPr>
          <w:rFonts w:ascii="Times New Roman" w:hAnsi="Times New Roman" w:cs="Times New Roman"/>
          <w:i/>
          <w:iCs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>, мы не называем никакого предмета (да и не знаем его, иначе бы не спраш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вали), а только показываем своим вопросом, что то, о чем мы спрашиваем, нам представляется как предмет, а не как качество или действие. Значит, в </w:t>
      </w:r>
      <w:r>
        <w:rPr>
          <w:rFonts w:ascii="Times New Roman" w:hAnsi="Times New Roman" w:cs="Times New Roman"/>
          <w:sz w:val="28"/>
          <w:szCs w:val="28"/>
        </w:rPr>
        <w:lastRenderedPageBreak/>
        <w:t>этих словах выступают не сами предметы, а как бы одна чистая предме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ность, чистая «существительность», это идеальные существительные». </w:t>
      </w:r>
      <w:r w:rsidRPr="00E26199">
        <w:rPr>
          <w:rFonts w:ascii="Times New Roman" w:hAnsi="Times New Roman" w:cs="Times New Roman"/>
          <w:sz w:val="28"/>
          <w:szCs w:val="28"/>
        </w:rPr>
        <w:t>[</w:t>
      </w:r>
      <w:r w:rsidR="0073676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 317</w:t>
      </w:r>
      <w:r w:rsidRPr="00E26199">
        <w:rPr>
          <w:rFonts w:ascii="Times New Roman" w:hAnsi="Times New Roman" w:cs="Times New Roman"/>
          <w:sz w:val="28"/>
          <w:szCs w:val="28"/>
        </w:rPr>
        <w:t>]</w:t>
      </w:r>
      <w:r w:rsidRPr="00E26199">
        <w:rPr>
          <w:rFonts w:ascii="Times New Roman" w:hAnsi="Times New Roman" w:cs="Times New Roman"/>
          <w:sz w:val="28"/>
          <w:szCs w:val="28"/>
        </w:rPr>
        <w:tab/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«кто?» и «что?» позволяют дифференцировать лицо и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мет, а также выделить в предложении структурно независимое слово, выпо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няющее функцию подлежащего.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Попытки определить семантику подлежащего в науке предприним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лись разными лингвистами. См., например работы В.В.Бабайцевой, П.А.Леканта, Н.Ю.Шведовой, Н.Д.Арутюновой и др. </w:t>
      </w:r>
    </w:p>
    <w:p w:rsidR="007863C7" w:rsidRDefault="007863C7" w:rsidP="00384A4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они отмечают широкий круг семантических признаков подлежащ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го. </w:t>
      </w:r>
    </w:p>
    <w:p w:rsidR="007863C7" w:rsidRDefault="007863C7" w:rsidP="00384A4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Обратим внимание на некоторые из существующих в современном языкознании классификационные системы подлежащего.</w:t>
      </w:r>
    </w:p>
    <w:p w:rsidR="007863C7" w:rsidRDefault="007863C7" w:rsidP="00384A4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«Русской грамматике-80» главные члены (подлежащее и сказуемое) классифицируются на базе выделения пяти элементарных семантических структур (структурных схем простого двусоставного предложения):</w:t>
      </w:r>
    </w:p>
    <w:p w:rsidR="007863C7" w:rsidRDefault="007863C7" w:rsidP="00384A4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субъект – его деятельность, действие;</w:t>
      </w:r>
    </w:p>
    <w:p w:rsidR="007863C7" w:rsidRDefault="007863C7" w:rsidP="00384A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субъект – его недеятельное процессуальное состояние;</w:t>
      </w:r>
    </w:p>
    <w:p w:rsidR="007863C7" w:rsidRDefault="007863C7" w:rsidP="00384A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субъект состояние/объект действия – состояние как результат 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вия – субъект действия;</w:t>
      </w:r>
    </w:p>
    <w:p w:rsidR="007863C7" w:rsidRDefault="007863C7" w:rsidP="00384A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субъект – его признак или свойство, ему приписываемые, в нем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крываемые;</w:t>
      </w:r>
    </w:p>
    <w:p w:rsidR="007863C7" w:rsidRDefault="007863C7" w:rsidP="00384A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наличие бессубъектного ситуативного состояния.</w:t>
      </w:r>
    </w:p>
    <w:p w:rsidR="007863C7" w:rsidRDefault="007863C7" w:rsidP="00384A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Каждая из этих семантических структур имеет свое внутреннее член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36762">
        <w:rPr>
          <w:rFonts w:ascii="Times New Roman" w:hAnsi="Times New Roman" w:cs="Times New Roman"/>
          <w:sz w:val="28"/>
          <w:szCs w:val="28"/>
        </w:rPr>
        <w:t>ние [23</w:t>
      </w:r>
      <w:r>
        <w:rPr>
          <w:rFonts w:ascii="Times New Roman" w:hAnsi="Times New Roman" w:cs="Times New Roman"/>
          <w:sz w:val="28"/>
          <w:szCs w:val="28"/>
        </w:rPr>
        <w:t>, 253.</w:t>
      </w:r>
      <w:r w:rsidRPr="00D5567F">
        <w:rPr>
          <w:rFonts w:ascii="Times New Roman" w:hAnsi="Times New Roman" w:cs="Times New Roman"/>
          <w:sz w:val="28"/>
          <w:szCs w:val="28"/>
        </w:rPr>
        <w:t>]</w:t>
      </w:r>
    </w:p>
    <w:p w:rsidR="007863C7" w:rsidRDefault="007863C7" w:rsidP="00FF5E7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структурах перечислены основные семантические характер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стики подлежащего и сказуемого. Так, основной семантический признак подлежащего – это значение субъекта, а также авторы отмечают наличие бессубъектного подлежащего.</w:t>
      </w:r>
    </w:p>
    <w:p w:rsidR="007863C7" w:rsidRDefault="007863C7" w:rsidP="007871F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«Русской грамматике-80»  описывается  также значение подлежащ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- объекта в соответствии «со значениями предикативного признака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кретизируется как значение объекта действия, деятельности (объект возде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ствия, производимый, достигаемый, изменяемый), объекта речи, мысли,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ношения, восприятия, познания; владения; волевого воздействия; объекта-а</w:t>
      </w:r>
      <w:r w:rsidR="00736762">
        <w:rPr>
          <w:rFonts w:ascii="Times New Roman" w:hAnsi="Times New Roman" w:cs="Times New Roman"/>
          <w:sz w:val="28"/>
          <w:szCs w:val="28"/>
        </w:rPr>
        <w:t>дресата; объекта-орудия.» [23</w:t>
      </w:r>
      <w:r>
        <w:rPr>
          <w:rFonts w:ascii="Times New Roman" w:hAnsi="Times New Roman" w:cs="Times New Roman"/>
          <w:sz w:val="28"/>
          <w:szCs w:val="28"/>
        </w:rPr>
        <w:t>, 252</w:t>
      </w:r>
      <w:r w:rsidRPr="00793B9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63C7" w:rsidRDefault="007863C7" w:rsidP="007871F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же дается определение субъекта и объекта: «субъект – произв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дитель действия или носитель состояния», «объект – тот предмет, на который направлено действие или состояние».</w:t>
      </w:r>
    </w:p>
    <w:p w:rsidR="007863C7" w:rsidRDefault="007863C7" w:rsidP="00384A4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расчленимым и богатым частными значениями является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знак субъектный. </w:t>
      </w:r>
      <w:r w:rsidRPr="00E26199">
        <w:rPr>
          <w:rFonts w:ascii="Times New Roman" w:hAnsi="Times New Roman" w:cs="Times New Roman"/>
          <w:sz w:val="28"/>
          <w:szCs w:val="28"/>
        </w:rPr>
        <w:t>[</w:t>
      </w:r>
      <w:r w:rsidR="0073676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, 124-130</w:t>
      </w:r>
      <w:r w:rsidRPr="00E2619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863C7" w:rsidRDefault="007863C7" w:rsidP="00384A4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для семантики подлежащего характерно выражение либо субъекта, либо объекта речи. Причем подлежащее выражает свое знач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только в сочетании со сказуемым.</w:t>
      </w:r>
    </w:p>
    <w:p w:rsidR="007863C7" w:rsidRDefault="007863C7" w:rsidP="00377A5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Подлежащее как синтаксическая категория имеет синтаксическое 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чение и специальную форму выражения. Синтаксическое значение подлеж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щего – носитель предикативного признака, иначе – грамматический субъект. </w:t>
      </w:r>
    </w:p>
    <w:p w:rsidR="007863C7" w:rsidRDefault="007863C7" w:rsidP="00377A5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Бабайцева В.В. в монографии «Система членов предложения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временном русско</w:t>
      </w:r>
      <w:r w:rsidR="00736762">
        <w:rPr>
          <w:rFonts w:ascii="Times New Roman" w:hAnsi="Times New Roman" w:cs="Times New Roman"/>
          <w:sz w:val="28"/>
          <w:szCs w:val="28"/>
        </w:rPr>
        <w:t>м языке» [3</w:t>
      </w:r>
      <w:r>
        <w:rPr>
          <w:rFonts w:ascii="Times New Roman" w:hAnsi="Times New Roman" w:cs="Times New Roman"/>
          <w:sz w:val="28"/>
          <w:szCs w:val="28"/>
        </w:rPr>
        <w:t>, 75</w:t>
      </w:r>
      <w:r w:rsidRPr="00A752F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считает, что категориальная семантика подлежащего включает в себя следующие основные значения: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значение активного деятеля (лица/предмета);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значение носителя признака (лица/предмета);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значение лица/предмета, находящегося в каком-либо состоянии;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значение лица/предмета, бытие, отсутствие/наличие которого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крывается в сказуемом;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значение лица/предмета, находящегося в определенных отношениях с другими лицами и предметами.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Семантика подлежащего обусловлена как лексико-грамматическими свойствами слов, выполняющих функцию подлежащего, так и теми комп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нентами, которые привносятся связью со сказуемым. Так, значение деятеля и </w:t>
      </w:r>
      <w:r>
        <w:rPr>
          <w:rFonts w:ascii="Times New Roman" w:hAnsi="Times New Roman" w:cs="Times New Roman"/>
          <w:sz w:val="28"/>
          <w:szCs w:val="28"/>
        </w:rPr>
        <w:lastRenderedPageBreak/>
        <w:t>носителя признака связаны с характером глагольного и именного сказуемого. Значение деятеля подлежащее обычно имеет в предложениях с глагольным сказуемым, а значение носителя признака – а в предложениях с именным сказуемым. Одно и то же существительное  в роли подлежащего может быть и деятелем, и носителем признака.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было сказано выше, подлежащее может называть как субъект, так и объект. 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Лекант П.А.</w:t>
      </w:r>
      <w:r w:rsidRPr="00A13C3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29, 197-204</w:t>
      </w:r>
      <w:r w:rsidRPr="00A13C3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пишет: «Понятие субъекта необычайно шир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 используется в синтаксических исследованиях (логический субъект, 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матический субъект, психологический субъект, субъект действия, состояния, активный субъект, пассивный субъект и т.д.).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 синтаксического субъекта заключается в его соотносительности с понятием «признак», то есть природа синтаксического субъекта – синта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матические отношения.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Синтаксический субъект – это сочетание слов, между которыми 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ствует отношение «предмет-признак предмета», то есть синтаксический субъект – это носитель признака, а в плане означающего синтаксический субъект – «главное» слово, в котором заключен признак.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Подлежащее является одним из средств выражения синтаксического субъекта.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разными значениями признака субъект, выраженный подлежащим, может конкретизироваться или как субъект конкретного 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вия (субъект действующий, производящий, воздействующий на кого-нибудь, что-нибудь, изменяющий что-нибудь, достигающий чего-нибудь) речи, мы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ли, отношения, волевого акта, восприятия, умения, познания, но и как суб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 xml:space="preserve">ект – носитель разнообразных внутренних состояний. 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Обобщая приведенные выше высказывания ученых о семантике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лежащего можно сказать следующее: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подлежащее обозначает, как правило, </w:t>
      </w:r>
      <w:r w:rsidRPr="00246B99">
        <w:rPr>
          <w:rFonts w:ascii="Times New Roman" w:hAnsi="Times New Roman" w:cs="Times New Roman"/>
          <w:b/>
          <w:bCs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 xml:space="preserve"> речи: это может быть лицо/нелицо, деятель, носитель признака, субъект состояния.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подлежащее может называть объект речи: лицо/нелицо, на который направлено действие, распространяется состояние или признак.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значение подлежащего может быть точно определено только в соч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тании его со сказуемым.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работе опишем семантику подлежащего в простом предлож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на материале романа М.А.Булгакова «Мастер и Маргарита». Определим, какое значение (субъекта или объекта) чаще встречается в простых предл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жениях в тексте этого романа. Опишем группы подлежащего по признакам, присущим субъекту или объекту, которые определим в сочетаниях подлеж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щего и сказуемого. </w:t>
      </w:r>
    </w:p>
    <w:p w:rsidR="007863C7" w:rsidRDefault="007863C7" w:rsidP="00B905EB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семантика подлежащего находит в предложении </w:t>
      </w:r>
      <w:r w:rsidRPr="00EF29BF">
        <w:rPr>
          <w:rFonts w:ascii="Times New Roman" w:hAnsi="Times New Roman" w:cs="Times New Roman"/>
          <w:b/>
          <w:bCs/>
          <w:sz w:val="28"/>
          <w:szCs w:val="28"/>
        </w:rPr>
        <w:t>опред</w:t>
      </w:r>
      <w:r w:rsidRPr="00EF29B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F29BF">
        <w:rPr>
          <w:rFonts w:ascii="Times New Roman" w:hAnsi="Times New Roman" w:cs="Times New Roman"/>
          <w:b/>
          <w:bCs/>
          <w:sz w:val="28"/>
          <w:szCs w:val="28"/>
        </w:rPr>
        <w:t xml:space="preserve">ленное морфологическое выражение. 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Pr="00EF29BF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 Способы морфологического выражения подлежащего</w:t>
      </w:r>
    </w:p>
    <w:p w:rsidR="007863C7" w:rsidRPr="00EF29BF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распространенной формой выражения как подлежащего со 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чением субъекта, так и подлежащего со значением  объекта является в ру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ском языке </w:t>
      </w:r>
      <w:r w:rsidRPr="00EF29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 именительного падежа существительного или мест</w:t>
      </w:r>
      <w:r w:rsidRPr="00EF29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EF29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имения-существительного.</w:t>
      </w:r>
      <w:r>
        <w:rPr>
          <w:rFonts w:ascii="Times New Roman" w:hAnsi="Times New Roman" w:cs="Times New Roman"/>
          <w:sz w:val="28"/>
          <w:szCs w:val="28"/>
        </w:rPr>
        <w:t xml:space="preserve"> Об этом говорят все исследователи. См.,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пример, работы В.В. Виноградова, Н.Ю. Шведовой, В.В. Бабайцевой, П.А. Леканта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выражения подлежащего – самый яркий дифференцированный признак подлежащего, по мнению В.В.Бабайцевой. </w:t>
      </w:r>
    </w:p>
    <w:p w:rsidR="007863C7" w:rsidRDefault="007863C7" w:rsidP="0057224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Васильевна Бабайцева выделяет следующие способы выражения подлежащего в предложении: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Наиболее типичным подлежащим является существительное в форме именительного падежа. Подлежащее, выраженное существительным, может обозначать живое существо, неживой предмет, понятие, явление и т.д.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ответствии с предметным значением имени как части речи.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Подлежащее может быть выражено личным, вопросительным, отн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сительным, отрицательным или неопределенным местоимением. Особенно частотны подлежащие, выраженные личными местоимениями.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Позицию подлежащего способны занимать все части речи и здесь можно говорить о трёх вариантах: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подлежащие, выраженные субстантивированными словами, т.е. 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вами, имеющими некоторые свойства существительного. 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подлежащие, выраженные словами, не подвергающимися субстант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вации;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подлежащие, выраженные словами с окказиональной субстантивац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Подлежащее, выраженное инфинитивом (инфинитивное подлеж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щее) очень емко в семантическом отношении, так как инфинитив сохраняет свою синкретичную природу и в этой функции. 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Подлежащее может быть выражено цельным словосочетанием.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 выражении значения приблизительности и других количестве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ных значений подлежащее может быть представлено предложно-падежным сочетанием (например, </w:t>
      </w:r>
      <w:r w:rsidRPr="008363D8">
        <w:rPr>
          <w:rFonts w:ascii="Times New Roman" w:hAnsi="Times New Roman" w:cs="Times New Roman"/>
          <w:i/>
          <w:iCs/>
          <w:sz w:val="28"/>
          <w:szCs w:val="28"/>
        </w:rPr>
        <w:t>около часа, до ста человек, с десяток домов</w:t>
      </w:r>
      <w:r>
        <w:rPr>
          <w:rFonts w:ascii="Times New Roman" w:hAnsi="Times New Roman" w:cs="Times New Roman"/>
          <w:sz w:val="28"/>
          <w:szCs w:val="28"/>
        </w:rPr>
        <w:t xml:space="preserve"> и т.п. ).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Позицию подлежащего может занимать сочинительное словосочет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ние, состоящее из ряда однородных подлежащих. Цельность блока подлеж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щего маркируют общее определение </w:t>
      </w:r>
      <w:r w:rsidRPr="008363D8">
        <w:rPr>
          <w:rFonts w:ascii="Times New Roman" w:hAnsi="Times New Roman" w:cs="Times New Roman"/>
          <w:i/>
          <w:iCs/>
          <w:sz w:val="28"/>
          <w:szCs w:val="28"/>
        </w:rPr>
        <w:t>какие-нибудь</w:t>
      </w:r>
      <w:r>
        <w:rPr>
          <w:rFonts w:ascii="Times New Roman" w:hAnsi="Times New Roman" w:cs="Times New Roman"/>
          <w:sz w:val="28"/>
          <w:szCs w:val="28"/>
        </w:rPr>
        <w:t xml:space="preserve"> и форма множественного числа сказуемого.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Позицию подлежащего может  занимать существительное или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стоимение в форме родительного падежа множественного числа, обозн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чающее предмет, количественную характеристику которого дает сказуемое.</w:t>
      </w:r>
    </w:p>
    <w:p w:rsidR="007863C7" w:rsidRDefault="007863C7" w:rsidP="00D72CB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современные лингвисты создают свои классификации способов выражения подлежащего. Один из выдающихся современных синтаксистов Павел Александрович Лекант предлагает такую классификацию морфолог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ческого выражения подлежащего. 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Эталоном подлежащего-слова является существительное в форме именительного падежа (предметное значение и независимая форма). Все др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гие имена в роли подлежащего уподобляются существительному, т.е. так или иначе обозначают предмет, либо указывают на него: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местоимения-существительные различных разрядов (личные,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просительные, отрицательные, неопределенные) указывают на предмет – производитель действия или носитель признака, не называя его;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прилагательные, причастия, количественные числительные в поз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ции подлежащего субстантивируются, и называют предмет по признаку или представляют признак как опредмеченный – как производитель действия или носитель признака.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роли подлежащего способны также выступать неизменяемые слова – наречия, междометия, при этом они получают предметное значение и могут иметь при себе определение.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подлежащему - слову близки фразеологизмы с предметным значен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ем, выступающие в этой функции как семантические эквиваленты существ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тельного в форме именительного падежа.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Подлежащее-словосочетание отличается от подлежащего-слова не только по структуре, но и по значению. Главный компонент в форме имен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тельного падежа создает независимую форму подлежащего, но не называет предмет – производитель действия или носитель признака; это значение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ражается зависимым существительным. Лексическое значение главного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понента словосочетания вносит в семантику подлежащего те элементы,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рые не могут быть выражены подлежащим-словом. 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этих общих значений и структуры могут быть выделены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дующие группы неделимых словосочетаний в функции подлежащего.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словосочетания с количественным значением; зависимый компонет – существительное в форме родительного падежа (или субстантивированное слово), главный компонент со значением числа, меры, совокупности, объема и прочего может быть представлен: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количественным, собирательным или местоименным («неопределе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ным») числительным;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существительным со значением числа или количественной оценки;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существительным со значением числа, меры.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Словосочетания со значением избирательности, выражаемое 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мой родительного падежа множественного числа зависимого существител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(или субстантивированного слова) с предлогом </w:t>
      </w:r>
      <w:r w:rsidRPr="00403E54">
        <w:rPr>
          <w:rFonts w:ascii="Times New Roman" w:hAnsi="Times New Roman" w:cs="Times New Roman"/>
          <w:i/>
          <w:iCs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; главный компонент (местоимение или числительное) вносит в значение подлежащего-словосочетания оттенки количества, обобщения, неопределенности, вопрос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тельности и т.д.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словосочетание со значением неопределенности, выражаемое гла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ным компонентом – неопределенным местоимением-существительным; зав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симым компонентом является условно согласуемое прилагательное, прича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тие, порядковое числительное или местоимение-прилагательное.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семантически неделимые метафорические словосочетания со сра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нительно-оценочным значением главного компонента – существительного.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Номинативное подлежащее – слово и словосочетание – представляет собой сложную систему обозначения предмета – производителя действия или носителя признака.</w:t>
      </w:r>
    </w:p>
    <w:p w:rsidR="007863C7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Инфинитивное подлежащее не имеет предметного значения, не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вергается субстантивации. Оно не может обозначать деятеля. Поэтому при инфинитивном подлежащем не может быть употреблено глагольное сказу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мое. В составном сказуемом при инфинитивном подлежащем обычно входят существительное, предикат (категория состояния), инфинитив и (реже)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лагательное в полной форме; именной компонент сказуемого может быть также представлен сочетанием существительного и прилагательного.</w:t>
      </w:r>
    </w:p>
    <w:p w:rsidR="007863C7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предложениях с инфинитивным подлежащим сказуемое может быть представлено номинативом или вторым инфинитивом, которые типичны для формы подлежащего, т.е. предложения эти имеют конструкцию тождества. </w:t>
      </w:r>
      <w:r>
        <w:rPr>
          <w:rFonts w:ascii="Times New Roman" w:hAnsi="Times New Roman" w:cs="Times New Roman"/>
          <w:sz w:val="28"/>
          <w:szCs w:val="28"/>
        </w:rPr>
        <w:lastRenderedPageBreak/>
        <w:t>Показателями функций подлежащего и сказуемого в данных предложениях являются порядок слов и интонация, а также частицы.</w:t>
      </w:r>
    </w:p>
    <w:p w:rsidR="007863C7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видим, классификация Леканта П.А. мало отличается от классиф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кации Бабайцевой В.В.</w:t>
      </w:r>
    </w:p>
    <w:p w:rsidR="007863C7" w:rsidRPr="00B718FD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718FD">
        <w:rPr>
          <w:rFonts w:ascii="Times New Roman" w:hAnsi="Times New Roman" w:cs="Times New Roman"/>
          <w:b/>
          <w:bCs/>
          <w:sz w:val="28"/>
          <w:szCs w:val="28"/>
        </w:rPr>
        <w:t>В аналитической главе нашей работы опишем, используя сущес</w:t>
      </w:r>
      <w:r w:rsidRPr="00B718FD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718FD">
        <w:rPr>
          <w:rFonts w:ascii="Times New Roman" w:hAnsi="Times New Roman" w:cs="Times New Roman"/>
          <w:b/>
          <w:bCs/>
          <w:sz w:val="28"/>
          <w:szCs w:val="28"/>
        </w:rPr>
        <w:t>вующие классификации способов выражения подлежащего, те формы подлежащего, которые  встретились в тексте романа «Мастери Марг</w:t>
      </w:r>
      <w:r w:rsidRPr="00B718F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718FD">
        <w:rPr>
          <w:rFonts w:ascii="Times New Roman" w:hAnsi="Times New Roman" w:cs="Times New Roman"/>
          <w:b/>
          <w:bCs/>
          <w:sz w:val="28"/>
          <w:szCs w:val="28"/>
        </w:rPr>
        <w:t xml:space="preserve">рита». </w:t>
      </w:r>
    </w:p>
    <w:p w:rsidR="007863C7" w:rsidRPr="00B718FD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718FD">
        <w:rPr>
          <w:rFonts w:ascii="Times New Roman" w:hAnsi="Times New Roman" w:cs="Times New Roman"/>
          <w:b/>
          <w:bCs/>
          <w:sz w:val="28"/>
          <w:szCs w:val="28"/>
        </w:rPr>
        <w:t>Установим соотношение семантики подлежащего с его морфолог</w:t>
      </w:r>
      <w:r w:rsidRPr="00B718F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718FD">
        <w:rPr>
          <w:rFonts w:ascii="Times New Roman" w:hAnsi="Times New Roman" w:cs="Times New Roman"/>
          <w:b/>
          <w:bCs/>
          <w:sz w:val="28"/>
          <w:szCs w:val="28"/>
        </w:rPr>
        <w:t xml:space="preserve">ческим выражением. </w:t>
      </w:r>
    </w:p>
    <w:p w:rsidR="007863C7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718FD">
        <w:rPr>
          <w:rFonts w:ascii="Times New Roman" w:hAnsi="Times New Roman" w:cs="Times New Roman"/>
          <w:b/>
          <w:bCs/>
          <w:sz w:val="28"/>
          <w:szCs w:val="28"/>
        </w:rPr>
        <w:t xml:space="preserve">Определим,  подлежащие с какой семантикой </w:t>
      </w:r>
      <w:r>
        <w:rPr>
          <w:rFonts w:ascii="Times New Roman" w:hAnsi="Times New Roman" w:cs="Times New Roman"/>
          <w:b/>
          <w:bCs/>
          <w:sz w:val="28"/>
          <w:szCs w:val="28"/>
        </w:rPr>
        <w:t>и каким морфолог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ческим </w:t>
      </w:r>
      <w:r w:rsidRPr="00B718FD">
        <w:rPr>
          <w:rFonts w:ascii="Times New Roman" w:hAnsi="Times New Roman" w:cs="Times New Roman"/>
          <w:b/>
          <w:bCs/>
          <w:sz w:val="28"/>
          <w:szCs w:val="28"/>
        </w:rPr>
        <w:t>способом  выражения наиболее характерны для  романа «Мастер и Маргарита».</w:t>
      </w:r>
    </w:p>
    <w:p w:rsidR="007863C7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Pr="00B718FD" w:rsidRDefault="007863C7" w:rsidP="00B718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F81D8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0E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 w:rsidRPr="00F90E2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90E26">
        <w:rPr>
          <w:rFonts w:ascii="Times New Roman" w:hAnsi="Times New Roman" w:cs="Times New Roman"/>
          <w:b/>
          <w:bCs/>
          <w:sz w:val="28"/>
          <w:szCs w:val="28"/>
        </w:rPr>
        <w:t xml:space="preserve"> Подлежащее: семантика и способы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его</w:t>
      </w:r>
      <w:r w:rsidRPr="00F90E26">
        <w:rPr>
          <w:rFonts w:ascii="Times New Roman" w:hAnsi="Times New Roman" w:cs="Times New Roman"/>
          <w:b/>
          <w:bCs/>
          <w:sz w:val="28"/>
          <w:szCs w:val="28"/>
        </w:rPr>
        <w:t xml:space="preserve"> выражения в романе М.А. Булгакова «Мастер и Маргарита»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14C3C" w:rsidRDefault="007863C7" w:rsidP="00714C3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материал  - это 1027 простых двусоставных предложений, извл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ченных методом сплошной выборки из текста романа «Мастер и Маргарита». Мы ограничились анализом только простых двусоставных  предложений, т.к. считаем, что семантику и морфологическое выражение подлежащего нагля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 можно представить и описать именно в таких конструкциях.</w:t>
      </w:r>
    </w:p>
    <w:p w:rsidR="00714C3C" w:rsidRDefault="00714C3C" w:rsidP="00714C3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Pr="00714C3C" w:rsidRDefault="00714C3C" w:rsidP="00714C3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14C3C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3C7">
        <w:rPr>
          <w:rFonts w:ascii="Times New Roman" w:hAnsi="Times New Roman" w:cs="Times New Roman"/>
          <w:b/>
          <w:bCs/>
          <w:sz w:val="28"/>
          <w:szCs w:val="28"/>
        </w:rPr>
        <w:t>Семантика подлежащего в романе «Мастер и Маргарита</w:t>
      </w:r>
    </w:p>
    <w:p w:rsidR="007863C7" w:rsidRPr="00D26277" w:rsidRDefault="007863C7" w:rsidP="00B905EB">
      <w:pPr>
        <w:spacing w:after="0" w:line="360" w:lineRule="auto"/>
        <w:ind w:left="708" w:firstLine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было отмечено в 1 главе, семантика подлежащего может быть точно определена только в соотносительной паре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«подлежащее + ск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зуемое».</w:t>
      </w:r>
      <w:r>
        <w:rPr>
          <w:rFonts w:ascii="Times New Roman" w:hAnsi="Times New Roman" w:cs="Times New Roman"/>
          <w:sz w:val="28"/>
          <w:szCs w:val="28"/>
        </w:rPr>
        <w:t xml:space="preserve"> При этом  </w:t>
      </w:r>
      <w:r w:rsidRPr="00B905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подлежащее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26277">
        <w:rPr>
          <w:rFonts w:ascii="Times New Roman" w:hAnsi="Times New Roman" w:cs="Times New Roman"/>
          <w:sz w:val="28"/>
          <w:szCs w:val="28"/>
        </w:rPr>
        <w:t xml:space="preserve">называет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«субъект» или «объект»; «лицо/нелицо», </w:t>
      </w:r>
      <w:r>
        <w:rPr>
          <w:rFonts w:ascii="Times New Roman" w:hAnsi="Times New Roman" w:cs="Times New Roman"/>
          <w:sz w:val="28"/>
          <w:szCs w:val="28"/>
        </w:rPr>
        <w:t>составляя основу общей семантики подлежащего.</w:t>
      </w:r>
    </w:p>
    <w:p w:rsidR="007863C7" w:rsidRDefault="007863C7" w:rsidP="00D26277">
      <w:pPr>
        <w:spacing w:after="0" w:line="360" w:lineRule="auto"/>
        <w:ind w:left="708" w:firstLine="70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Сказуемое </w:t>
      </w:r>
      <w:r>
        <w:rPr>
          <w:rFonts w:ascii="Times New Roman" w:hAnsi="Times New Roman" w:cs="Times New Roman"/>
          <w:sz w:val="28"/>
          <w:szCs w:val="28"/>
        </w:rPr>
        <w:t xml:space="preserve">дает характеристику названного субъекта или объекта по </w:t>
      </w:r>
      <w:r w:rsidRPr="00D262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йствию, состоянию, признаку.</w:t>
      </w:r>
    </w:p>
    <w:p w:rsidR="007863C7" w:rsidRDefault="007863C7" w:rsidP="00D26277">
      <w:pPr>
        <w:spacing w:after="0" w:line="360" w:lineRule="auto"/>
        <w:ind w:left="708" w:firstLine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общая семантика подлежащего включает в себя </w:t>
      </w:r>
      <w:r w:rsidRPr="00D262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номинативный</w:t>
      </w:r>
      <w:r>
        <w:rPr>
          <w:rFonts w:ascii="Times New Roman" w:hAnsi="Times New Roman" w:cs="Times New Roman"/>
          <w:sz w:val="28"/>
          <w:szCs w:val="28"/>
        </w:rPr>
        <w:t xml:space="preserve"> компонент,  а также </w:t>
      </w:r>
      <w:r w:rsidRPr="00D262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характеризующий</w:t>
      </w:r>
      <w:r>
        <w:rPr>
          <w:rFonts w:ascii="Times New Roman" w:hAnsi="Times New Roman" w:cs="Times New Roman"/>
          <w:sz w:val="28"/>
          <w:szCs w:val="28"/>
        </w:rPr>
        <w:t xml:space="preserve"> элемент 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чения. </w:t>
      </w:r>
    </w:p>
    <w:p w:rsidR="007863C7" w:rsidRDefault="007863C7" w:rsidP="00D26277">
      <w:pPr>
        <w:spacing w:after="0" w:line="360" w:lineRule="auto"/>
        <w:ind w:left="708" w:firstLine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семантика подлежащего может быть представлена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дующими вариантами. </w:t>
      </w:r>
    </w:p>
    <w:p w:rsidR="007863C7" w:rsidRPr="00D26277" w:rsidRDefault="007863C7" w:rsidP="00D26277">
      <w:pPr>
        <w:spacing w:after="0" w:line="360" w:lineRule="auto"/>
        <w:ind w:left="708" w:firstLine="70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Подлежащее может обозначать:</w:t>
      </w:r>
    </w:p>
    <w:p w:rsidR="007863C7" w:rsidRDefault="007863C7" w:rsidP="00D74EAA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Pr="00136419">
        <w:rPr>
          <w:rFonts w:ascii="Times New Roman" w:hAnsi="Times New Roman" w:cs="Times New Roman"/>
          <w:b/>
          <w:bCs/>
          <w:sz w:val="28"/>
          <w:szCs w:val="28"/>
        </w:rPr>
        <w:t>субъект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лицо – деятель;</w:t>
      </w:r>
    </w:p>
    <w:p w:rsidR="007863C7" w:rsidRDefault="007863C7" w:rsidP="00D74EAA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  субъект – лицо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75BBE">
        <w:rPr>
          <w:rFonts w:ascii="Times New Roman" w:hAnsi="Times New Roman" w:cs="Times New Roman"/>
          <w:b/>
          <w:bCs/>
          <w:sz w:val="28"/>
          <w:szCs w:val="28"/>
        </w:rPr>
        <w:t xml:space="preserve">состояние </w:t>
      </w:r>
      <w:r>
        <w:rPr>
          <w:rFonts w:ascii="Times New Roman" w:hAnsi="Times New Roman" w:cs="Times New Roman"/>
          <w:b/>
          <w:bCs/>
          <w:sz w:val="28"/>
          <w:szCs w:val="28"/>
        </w:rPr>
        <w:t>лица;</w:t>
      </w:r>
    </w:p>
    <w:p w:rsidR="007863C7" w:rsidRDefault="007863C7" w:rsidP="00D74EAA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3) субъект – лицо – носитель признака;</w:t>
      </w:r>
    </w:p>
    <w:p w:rsidR="007863C7" w:rsidRDefault="007863C7" w:rsidP="00875BBE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4) субъект – нелицо – деятель;</w:t>
      </w:r>
    </w:p>
    <w:p w:rsidR="007863C7" w:rsidRDefault="007863C7" w:rsidP="00D74EAA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5) субъект – нелицо – состояние нелица;</w:t>
      </w:r>
    </w:p>
    <w:p w:rsidR="007863C7" w:rsidRDefault="007863C7" w:rsidP="00D74EAA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6) субъект – нелицо – носитель признака;</w:t>
      </w:r>
    </w:p>
    <w:p w:rsidR="007863C7" w:rsidRDefault="007863C7" w:rsidP="00D74EAA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7) объект – лицо – объект действия;</w:t>
      </w:r>
    </w:p>
    <w:p w:rsidR="007863C7" w:rsidRDefault="007863C7" w:rsidP="00D74EAA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8) объект – лицо – объект состояния;</w:t>
      </w:r>
    </w:p>
    <w:p w:rsidR="007863C7" w:rsidRDefault="007863C7" w:rsidP="00D74EAA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9) объект – лицо – объект признака;</w:t>
      </w:r>
    </w:p>
    <w:p w:rsidR="007863C7" w:rsidRDefault="007863C7" w:rsidP="00D74EAA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10) объект – нелицо – объект действия;</w:t>
      </w:r>
    </w:p>
    <w:p w:rsidR="007863C7" w:rsidRDefault="007863C7" w:rsidP="00D74EAA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11) объект – нелицо объект состояния;</w:t>
      </w:r>
    </w:p>
    <w:p w:rsidR="007863C7" w:rsidRDefault="007863C7" w:rsidP="002741C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12) объект – нелицо – объект признака.</w:t>
      </w:r>
    </w:p>
    <w:p w:rsidR="007863C7" w:rsidRDefault="007863C7" w:rsidP="002741C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общего числа (1027) двусоставных простых предложений  в 985 подлежащее имеет  значение субъекта,  и лишь в 46– значение объекта. </w:t>
      </w:r>
    </w:p>
    <w:p w:rsidR="007863C7" w:rsidRDefault="007863C7" w:rsidP="002741C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Приведем примеры предложений, где </w:t>
      </w:r>
      <w:r w:rsidRPr="00720381">
        <w:rPr>
          <w:rFonts w:ascii="Times New Roman" w:hAnsi="Times New Roman" w:cs="Times New Roman"/>
          <w:b/>
          <w:bCs/>
          <w:sz w:val="28"/>
          <w:szCs w:val="28"/>
        </w:rPr>
        <w:t>подлежащее обозначает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FF2">
        <w:rPr>
          <w:rFonts w:ascii="Times New Roman" w:hAnsi="Times New Roman" w:cs="Times New Roman"/>
          <w:b/>
          <w:bCs/>
          <w:sz w:val="28"/>
          <w:szCs w:val="28"/>
        </w:rPr>
        <w:t>суб</w:t>
      </w:r>
      <w:r w:rsidRPr="00C71FF2">
        <w:rPr>
          <w:rFonts w:ascii="Times New Roman" w:hAnsi="Times New Roman" w:cs="Times New Roman"/>
          <w:b/>
          <w:bCs/>
          <w:sz w:val="28"/>
          <w:szCs w:val="28"/>
        </w:rPr>
        <w:t>ъ</w:t>
      </w:r>
      <w:r w:rsidRPr="00C71FF2">
        <w:rPr>
          <w:rFonts w:ascii="Times New Roman" w:hAnsi="Times New Roman" w:cs="Times New Roman"/>
          <w:b/>
          <w:bCs/>
          <w:sz w:val="28"/>
          <w:szCs w:val="28"/>
        </w:rPr>
        <w:t>ект:</w:t>
      </w:r>
    </w:p>
    <w:p w:rsidR="007863C7" w:rsidRPr="002741CF" w:rsidRDefault="007863C7" w:rsidP="002741C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Иностранец </w:t>
      </w:r>
      <w:r w:rsidRPr="008A3BA1">
        <w:rPr>
          <w:rFonts w:ascii="Times New Roman" w:hAnsi="Times New Roman" w:cs="Times New Roman"/>
          <w:i/>
          <w:iCs/>
          <w:sz w:val="28"/>
          <w:szCs w:val="28"/>
        </w:rPr>
        <w:t>ловко уселся между ними и вступил в разговор.</w:t>
      </w:r>
    </w:p>
    <w:p w:rsidR="007863C7" w:rsidRDefault="007863C7" w:rsidP="002741C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8A3B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Коровьев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остановился, поставил свою лампадку на какую-то тумбу.</w:t>
      </w:r>
    </w:p>
    <w:p w:rsidR="007863C7" w:rsidRDefault="007863C7" w:rsidP="002741C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B468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Маргарита </w:t>
      </w:r>
      <w:r>
        <w:rPr>
          <w:rFonts w:ascii="Times New Roman" w:hAnsi="Times New Roman" w:cs="Times New Roman"/>
          <w:i/>
          <w:iCs/>
          <w:sz w:val="28"/>
          <w:szCs w:val="28"/>
        </w:rPr>
        <w:t>подошла к столу и оперлась на него.</w:t>
      </w:r>
    </w:p>
    <w:p w:rsidR="007863C7" w:rsidRDefault="007863C7" w:rsidP="002741CF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 w:rsidRPr="00E672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Дом </w:t>
      </w:r>
      <w:r>
        <w:rPr>
          <w:rFonts w:ascii="Times New Roman" w:hAnsi="Times New Roman" w:cs="Times New Roman"/>
          <w:i/>
          <w:iCs/>
          <w:sz w:val="28"/>
          <w:szCs w:val="28"/>
        </w:rPr>
        <w:t>скорби засыпал.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руке </w:t>
      </w:r>
      <w:r w:rsidRPr="004C46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Иван Николаевич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нес зажженную венчальную свечу.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глазах его плавал и метался </w:t>
      </w:r>
      <w:r w:rsidRPr="00E672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страх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 w:rsidRPr="00E672FF"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он </w:t>
      </w:r>
      <w:r w:rsidRPr="00E672FF">
        <w:rPr>
          <w:rFonts w:ascii="Times New Roman" w:hAnsi="Times New Roman" w:cs="Times New Roman"/>
          <w:i/>
          <w:iCs/>
          <w:sz w:val="28"/>
          <w:szCs w:val="28"/>
        </w:rPr>
        <w:t>опоздал.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Вскоре заречный </w:t>
      </w:r>
      <w:r w:rsidRPr="00E672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бор </w:t>
      </w:r>
      <w:r>
        <w:rPr>
          <w:rFonts w:ascii="Times New Roman" w:hAnsi="Times New Roman" w:cs="Times New Roman"/>
          <w:i/>
          <w:iCs/>
          <w:sz w:val="28"/>
          <w:szCs w:val="28"/>
        </w:rPr>
        <w:t>стал прежним.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Но</w:t>
      </w:r>
      <w:r w:rsidRPr="00E672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отмочил штуку почище номера с чужими часами.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 w:rsidRPr="008A3B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Пилат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задрал голову.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 w:rsidRPr="004C46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Воланд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протянул руку ладонью кверху.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 w:rsidRPr="004C46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Коровьев </w:t>
      </w:r>
      <w:r>
        <w:rPr>
          <w:rFonts w:ascii="Times New Roman" w:hAnsi="Times New Roman" w:cs="Times New Roman"/>
          <w:i/>
          <w:iCs/>
          <w:sz w:val="28"/>
          <w:szCs w:val="28"/>
        </w:rPr>
        <w:t>швырнул историю болезни в камин.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 w:rsidRPr="004C46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Прокуратор </w:t>
      </w:r>
      <w:r>
        <w:rPr>
          <w:rFonts w:ascii="Times New Roman" w:hAnsi="Times New Roman" w:cs="Times New Roman"/>
          <w:i/>
          <w:iCs/>
          <w:sz w:val="28"/>
          <w:szCs w:val="28"/>
        </w:rPr>
        <w:t>сидел как каменный.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 w:rsidRPr="008A3B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Афраний </w:t>
      </w:r>
      <w:r>
        <w:rPr>
          <w:rFonts w:ascii="Times New Roman" w:hAnsi="Times New Roman" w:cs="Times New Roman"/>
          <w:i/>
          <w:iCs/>
          <w:sz w:val="28"/>
          <w:szCs w:val="28"/>
        </w:rPr>
        <w:t>оглянулся и вступил на каменные ступени.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 w:rsidRPr="008A3B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Военный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махнул им рукой и въехал в город.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 w:rsidRPr="000F7A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Ливень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хлынул внезапно и застал кентуриона на полдороге на холме.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 w:rsidRPr="008A3B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Бескудников</w:t>
      </w:r>
      <w:r>
        <w:rPr>
          <w:rFonts w:ascii="Times New Roman" w:hAnsi="Times New Roman" w:cs="Times New Roman"/>
          <w:i/>
          <w:iCs/>
          <w:sz w:val="28"/>
          <w:szCs w:val="28"/>
        </w:rPr>
        <w:t>, искусственно зевнув, вышел из комнаты.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8A3B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 </w:t>
      </w:r>
      <w:r>
        <w:rPr>
          <w:rFonts w:ascii="Times New Roman" w:hAnsi="Times New Roman" w:cs="Times New Roman"/>
          <w:i/>
          <w:iCs/>
          <w:sz w:val="28"/>
          <w:szCs w:val="28"/>
        </w:rPr>
        <w:t>только что прекрасно говорили по-русски.</w:t>
      </w:r>
    </w:p>
    <w:p w:rsidR="007863C7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Загадочный</w:t>
      </w:r>
      <w:r w:rsidRPr="004010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профессор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пожал плечами.</w:t>
      </w:r>
    </w:p>
    <w:p w:rsidR="007863C7" w:rsidRDefault="007863C7" w:rsidP="00532CF1">
      <w:pPr>
        <w:spacing w:after="0" w:line="360" w:lineRule="auto"/>
        <w:ind w:left="702"/>
        <w:rPr>
          <w:rFonts w:ascii="Times New Roman" w:hAnsi="Times New Roman" w:cs="Times New Roman"/>
          <w:i/>
          <w:iCs/>
          <w:sz w:val="28"/>
          <w:szCs w:val="28"/>
        </w:rPr>
      </w:pPr>
      <w:r w:rsidRPr="004010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Варенуха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обернулся и увидел перед собою какого-то небольшого то</w:t>
      </w:r>
      <w:r>
        <w:rPr>
          <w:rFonts w:ascii="Times New Roman" w:hAnsi="Times New Roman" w:cs="Times New Roman"/>
          <w:i/>
          <w:iCs/>
          <w:sz w:val="28"/>
          <w:szCs w:val="28"/>
        </w:rPr>
        <w:t>л</w:t>
      </w:r>
      <w:r>
        <w:rPr>
          <w:rFonts w:ascii="Times New Roman" w:hAnsi="Times New Roman" w:cs="Times New Roman"/>
          <w:i/>
          <w:iCs/>
          <w:sz w:val="28"/>
          <w:szCs w:val="28"/>
        </w:rPr>
        <w:t>стяка.</w:t>
      </w:r>
    </w:p>
    <w:p w:rsidR="007863C7" w:rsidRDefault="007863C7" w:rsidP="00532CF1">
      <w:pPr>
        <w:spacing w:after="0" w:line="360" w:lineRule="auto"/>
        <w:ind w:left="702"/>
        <w:rPr>
          <w:rFonts w:ascii="Times New Roman" w:hAnsi="Times New Roman" w:cs="Times New Roman"/>
          <w:i/>
          <w:iCs/>
          <w:sz w:val="28"/>
          <w:szCs w:val="28"/>
        </w:rPr>
      </w:pPr>
      <w:r w:rsidRPr="00E672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поглядел на затихшую, пораженную появлением кресла из воздуха публику.</w:t>
      </w:r>
    </w:p>
    <w:p w:rsidR="007863C7" w:rsidRPr="00245A3D" w:rsidRDefault="007863C7" w:rsidP="00245A3D">
      <w:pPr>
        <w:spacing w:after="0" w:line="360" w:lineRule="auto"/>
        <w:ind w:firstLine="70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Приведем примеры предложений, где </w:t>
      </w:r>
      <w:r w:rsidRPr="00B44074">
        <w:rPr>
          <w:rFonts w:ascii="Times New Roman" w:hAnsi="Times New Roman" w:cs="Times New Roman"/>
          <w:b/>
          <w:bCs/>
          <w:sz w:val="28"/>
          <w:szCs w:val="28"/>
        </w:rPr>
        <w:t>подлежащее обозначает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E62">
        <w:rPr>
          <w:rFonts w:ascii="Times New Roman" w:hAnsi="Times New Roman" w:cs="Times New Roman"/>
          <w:b/>
          <w:bCs/>
          <w:sz w:val="28"/>
          <w:szCs w:val="28"/>
        </w:rPr>
        <w:t>объект:</w:t>
      </w:r>
    </w:p>
    <w:p w:rsidR="007863C7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 </w:t>
      </w:r>
      <w:r w:rsidRPr="009D13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были открыты.</w:t>
      </w:r>
    </w:p>
    <w:p w:rsidR="007863C7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10E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Дядя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Берлиоза был искренне поражен поведением неизвестного.</w:t>
      </w:r>
    </w:p>
    <w:p w:rsidR="007863C7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10E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Окошко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подвала было открыто.</w:t>
      </w:r>
    </w:p>
    <w:p w:rsidR="007863C7" w:rsidRDefault="007863C7" w:rsidP="00F10E62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10E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Приказание </w:t>
      </w:r>
      <w:r>
        <w:rPr>
          <w:rFonts w:ascii="Times New Roman" w:hAnsi="Times New Roman" w:cs="Times New Roman"/>
          <w:i/>
          <w:iCs/>
          <w:sz w:val="28"/>
          <w:szCs w:val="28"/>
        </w:rPr>
        <w:t>игемона будет исполнено.</w:t>
      </w:r>
    </w:p>
    <w:p w:rsidR="007863C7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 справедливости</w:t>
      </w:r>
      <w:r w:rsidRPr="009D13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считался самым лучшим в Москве.</w:t>
      </w:r>
    </w:p>
    <w:p w:rsidR="007863C7" w:rsidRDefault="007863C7" w:rsidP="00532CF1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Дело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 интуристским бюро уладилось по телефону с необыкновенной быстротою.</w:t>
      </w:r>
    </w:p>
    <w:p w:rsidR="007863C7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 пальцы погребаемых были надеты </w:t>
      </w:r>
      <w:r w:rsidRPr="00BE4D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кольца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BE4D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Лужа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была затерта.</w:t>
      </w:r>
    </w:p>
    <w:p w:rsidR="007863C7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053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Лавка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была уже закрыта.</w:t>
      </w:r>
    </w:p>
    <w:p w:rsidR="007863C7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рассмотрим каждую из семантических групп подлежащего и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тановим, подлежащее  с какой семантикой чаще встречается в романе «Ма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тер и Маргарита».</w:t>
      </w:r>
    </w:p>
    <w:p w:rsidR="007863C7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Pr="00C71FF2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2.1.1</w:t>
      </w:r>
      <w:r w:rsidR="00221EF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Подлежащее со значением  «</w:t>
      </w:r>
      <w:r w:rsidRPr="00C71FF2">
        <w:rPr>
          <w:rFonts w:ascii="Times New Roman" w:hAnsi="Times New Roman" w:cs="Times New Roman"/>
          <w:sz w:val="28"/>
          <w:szCs w:val="28"/>
        </w:rPr>
        <w:t xml:space="preserve"> </w:t>
      </w:r>
      <w:r w:rsidRPr="00C71F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субъект – лицо – деятель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7863C7" w:rsidRDefault="007863C7" w:rsidP="005053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романе «Мастер и Маргарита» много действующих лиц, и поэтому естественно предположить, что в произведении много подлежащих со знач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нием «субъект-лицо-деятель». </w:t>
      </w:r>
    </w:p>
    <w:p w:rsidR="007863C7" w:rsidRDefault="007863C7" w:rsidP="005053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предложениях с подобной семантикой подлежащего сказуемое, как правило, простое или составное глагольное, которое определяет </w:t>
      </w:r>
      <w:r w:rsidRPr="009F6416">
        <w:rPr>
          <w:rFonts w:ascii="Times New Roman" w:hAnsi="Times New Roman" w:cs="Times New Roman"/>
          <w:b/>
          <w:bCs/>
          <w:sz w:val="28"/>
          <w:szCs w:val="28"/>
        </w:rPr>
        <w:t>субъект-лицо</w:t>
      </w:r>
      <w:r>
        <w:rPr>
          <w:rFonts w:ascii="Times New Roman" w:hAnsi="Times New Roman" w:cs="Times New Roman"/>
          <w:sz w:val="28"/>
          <w:szCs w:val="28"/>
        </w:rPr>
        <w:t xml:space="preserve"> по характерному для него </w:t>
      </w:r>
      <w:r w:rsidRPr="009F6416">
        <w:rPr>
          <w:rFonts w:ascii="Times New Roman" w:hAnsi="Times New Roman" w:cs="Times New Roman"/>
          <w:b/>
          <w:bCs/>
          <w:sz w:val="28"/>
          <w:szCs w:val="28"/>
        </w:rPr>
        <w:t>действию,</w:t>
      </w:r>
      <w:r>
        <w:rPr>
          <w:rFonts w:ascii="Times New Roman" w:hAnsi="Times New Roman" w:cs="Times New Roman"/>
          <w:sz w:val="28"/>
          <w:szCs w:val="28"/>
        </w:rPr>
        <w:t xml:space="preserve"> т.е. определяет данное лицо как </w:t>
      </w:r>
      <w:r w:rsidRPr="009F6416">
        <w:rPr>
          <w:rFonts w:ascii="Times New Roman" w:hAnsi="Times New Roman" w:cs="Times New Roman"/>
          <w:b/>
          <w:bCs/>
          <w:sz w:val="28"/>
          <w:szCs w:val="28"/>
        </w:rPr>
        <w:t>деятеля.</w:t>
      </w:r>
    </w:p>
    <w:p w:rsidR="007863C7" w:rsidRDefault="007863C7" w:rsidP="005053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материале подлежащее с таким значением встретилось в 587 предложениях.</w:t>
      </w:r>
    </w:p>
    <w:p w:rsidR="007863C7" w:rsidRDefault="007863C7" w:rsidP="008F530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Приведем примеры: </w:t>
      </w:r>
    </w:p>
    <w:p w:rsidR="007863C7" w:rsidRDefault="007863C7" w:rsidP="00FC356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Попав в тень чуть зеленеющих лип,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писатели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первым долгом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брос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 пестро раскрашенной будочке с надписью «Пиво и воды».</w:t>
      </w:r>
    </w:p>
    <w:p w:rsidR="007863C7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B440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поэт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 руку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потянул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Берлиоза к скамейке.</w:t>
      </w:r>
    </w:p>
    <w:p w:rsidR="007863C7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B440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Сборщик податей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бросил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деньги на дорогу.</w:t>
      </w:r>
    </w:p>
    <w:p w:rsidR="007863C7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B4407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Секретарь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поднял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свиток.</w:t>
      </w:r>
    </w:p>
    <w:p w:rsidR="007863C7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B440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пригласил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меня к себе в дом в Нижнем Городе и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угостил.</w:t>
      </w:r>
    </w:p>
    <w:p w:rsidR="007863C7" w:rsidRDefault="007863C7" w:rsidP="00FC356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5A3D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Пилат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накинул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капюшон на свою чуть лысеющую голову и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начал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ра</w:t>
      </w:r>
      <w:r>
        <w:rPr>
          <w:rFonts w:ascii="Times New Roman" w:hAnsi="Times New Roman" w:cs="Times New Roman"/>
          <w:i/>
          <w:iCs/>
          <w:sz w:val="28"/>
          <w:szCs w:val="28"/>
        </w:rPr>
        <w:t>з</w:t>
      </w:r>
      <w:r>
        <w:rPr>
          <w:rFonts w:ascii="Times New Roman" w:hAnsi="Times New Roman" w:cs="Times New Roman"/>
          <w:i/>
          <w:iCs/>
          <w:sz w:val="28"/>
          <w:szCs w:val="28"/>
        </w:rPr>
        <w:t>говор.</w:t>
      </w:r>
    </w:p>
    <w:p w:rsidR="007863C7" w:rsidRDefault="007863C7" w:rsidP="00FC356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Затем перед прокуратором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предстал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светлобородый </w:t>
      </w:r>
      <w:r w:rsidRPr="005A3D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красавец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 о</w:t>
      </w:r>
      <w:r>
        <w:rPr>
          <w:rFonts w:ascii="Times New Roman" w:hAnsi="Times New Roman" w:cs="Times New Roman"/>
          <w:i/>
          <w:iCs/>
          <w:sz w:val="28"/>
          <w:szCs w:val="28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</w:rPr>
        <w:t>лиными перьями в гребне шлема, со сверкающими на груди львиными мордами, золотыми же бляшками на портупее меча, в зашнурованной до колен обуви на тройной подошве и в наброшенном на левое плечо багряном плаще.</w:t>
      </w:r>
    </w:p>
    <w:p w:rsidR="007863C7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Бескудников, </w:t>
      </w:r>
      <w:r w:rsidRPr="005A3D2C">
        <w:rPr>
          <w:rFonts w:ascii="Times New Roman" w:hAnsi="Times New Roman" w:cs="Times New Roman"/>
          <w:i/>
          <w:iCs/>
          <w:sz w:val="28"/>
          <w:szCs w:val="28"/>
        </w:rPr>
        <w:t xml:space="preserve">искусно зевнув,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вышел </w:t>
      </w:r>
      <w:r w:rsidRPr="005A3D2C">
        <w:rPr>
          <w:rFonts w:ascii="Times New Roman" w:hAnsi="Times New Roman" w:cs="Times New Roman"/>
          <w:i/>
          <w:iCs/>
          <w:sz w:val="28"/>
          <w:szCs w:val="28"/>
        </w:rPr>
        <w:t>из комнаты.</w:t>
      </w:r>
    </w:p>
    <w:p w:rsidR="007863C7" w:rsidRDefault="007863C7" w:rsidP="00FC356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Ворвавшись в подъезд, </w:t>
      </w:r>
      <w:r w:rsidRPr="004526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Иван Николаевич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взлетел </w:t>
      </w:r>
      <w:r>
        <w:rPr>
          <w:rFonts w:ascii="Times New Roman" w:hAnsi="Times New Roman" w:cs="Times New Roman"/>
          <w:i/>
          <w:iCs/>
          <w:sz w:val="28"/>
          <w:szCs w:val="28"/>
        </w:rPr>
        <w:t>на второй этаж, немедленно нашел эту квартиру и позвонил нетерпеливо.</w:t>
      </w:r>
    </w:p>
    <w:p w:rsidR="007863C7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руке </w:t>
      </w:r>
      <w:r w:rsidRPr="004526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Иван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Николаевич нес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зажженную венчальную свечу.</w:t>
      </w:r>
    </w:p>
    <w:p w:rsidR="007863C7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526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Стравинский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поклонился.</w:t>
      </w:r>
    </w:p>
    <w:p w:rsidR="007863C7" w:rsidRDefault="007863C7" w:rsidP="00FC356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4526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Супруга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его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принесла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из кухни аккуратно нарезанную селедочку, густо посыпанную зеленым луком.</w:t>
      </w:r>
    </w:p>
    <w:p w:rsidR="007863C7" w:rsidRDefault="007863C7" w:rsidP="00FC356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4526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Коровьев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тут же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выхватил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блокнот и лихо выписал Никанору Иван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>
        <w:rPr>
          <w:rFonts w:ascii="Times New Roman" w:hAnsi="Times New Roman" w:cs="Times New Roman"/>
          <w:i/>
          <w:iCs/>
          <w:sz w:val="28"/>
          <w:szCs w:val="28"/>
        </w:rPr>
        <w:t>вичу контрамарочку на две персоны.</w:t>
      </w:r>
    </w:p>
    <w:p w:rsidR="007863C7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526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Варенуха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навалившись на стол, жарко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дышал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щеку Римского.</w:t>
      </w:r>
    </w:p>
    <w:p w:rsidR="007863C7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526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Сидящие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партере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повернули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головы.</w:t>
      </w:r>
    </w:p>
    <w:p w:rsidR="007863C7" w:rsidRDefault="007863C7" w:rsidP="00FC356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4526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вынул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из ящика стола тяжелые списки романа и черновые тетради и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начал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их </w:t>
      </w:r>
      <w:r w:rsidRPr="009F6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жечь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FC356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Кашляя и задыхаясь, держась за грудь, </w:t>
      </w:r>
      <w:r w:rsidRPr="004526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 </w:t>
      </w:r>
      <w:r w:rsidRPr="007F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обежал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кругом холма, стремясь на северной стороне найти какую-нибудь щель в цепи.</w:t>
      </w:r>
    </w:p>
    <w:p w:rsidR="007863C7" w:rsidRDefault="007863C7" w:rsidP="00FC356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Аккуратный и исполнительный </w:t>
      </w:r>
      <w:r w:rsidRPr="004526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Василий Степанович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упаковал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деньги в газетную бумагу.</w:t>
      </w:r>
    </w:p>
    <w:p w:rsidR="007863C7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526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Воланд </w:t>
      </w:r>
      <w:r w:rsidRPr="007F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поднял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шпагу.</w:t>
      </w:r>
    </w:p>
    <w:p w:rsidR="007863C7" w:rsidRDefault="007863C7" w:rsidP="00FC356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Судорожно зевнув, </w:t>
      </w:r>
      <w:r w:rsidRPr="004526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прокуратор </w:t>
      </w:r>
      <w:r w:rsidRPr="007F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расстегнул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Pr="007F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бросил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плащ, </w:t>
      </w:r>
      <w:r w:rsidRPr="007F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снял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опо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сывающий рубаху ремень с широким стальным ножом в ножнах, </w:t>
      </w:r>
      <w:r w:rsidRPr="007F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Pr="007F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7F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ложил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его в кресло у ложе, </w:t>
      </w:r>
      <w:r w:rsidRPr="007F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снял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сандалии и </w:t>
      </w:r>
      <w:r w:rsidRPr="007F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вытянулся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Pr="0041053B" w:rsidRDefault="007863C7" w:rsidP="00B44074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863C7" w:rsidRPr="00FA2CE8" w:rsidRDefault="007863C7" w:rsidP="00FA2CE8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2.1.2</w:t>
      </w:r>
      <w:r w:rsidR="00221EF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2CE8">
        <w:rPr>
          <w:rFonts w:ascii="Times New Roman" w:hAnsi="Times New Roman" w:cs="Times New Roman"/>
          <w:b/>
          <w:bCs/>
          <w:sz w:val="28"/>
          <w:szCs w:val="28"/>
        </w:rPr>
        <w:t>Подлежащее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 значением «</w:t>
      </w:r>
      <w:r w:rsidRPr="00FA2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субъект – лицо - субъект  с</w:t>
      </w:r>
      <w:r w:rsidRPr="007F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7F7F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стояния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A2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1DB5">
        <w:rPr>
          <w:rFonts w:ascii="Times New Roman" w:hAnsi="Times New Roman" w:cs="Times New Roman"/>
          <w:b/>
          <w:bCs/>
          <w:sz w:val="28"/>
          <w:szCs w:val="28"/>
        </w:rPr>
        <w:t>Подлежащее с семантикой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65E">
        <w:rPr>
          <w:rFonts w:ascii="Times New Roman" w:hAnsi="Times New Roman" w:cs="Times New Roman"/>
          <w:b/>
          <w:bCs/>
          <w:sz w:val="28"/>
          <w:szCs w:val="28"/>
        </w:rPr>
        <w:t>«субъе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2365E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-лицо – субъект состояния</w:t>
      </w:r>
      <w:r w:rsidRPr="00A2365E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встречается в анализируемом материале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 предложении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63C7" w:rsidRPr="007F7F6F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Семантика подлежащего складывается в паре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подлежащее+сказуемое, </w:t>
      </w:r>
      <w:r>
        <w:rPr>
          <w:rFonts w:ascii="Times New Roman" w:hAnsi="Times New Roman" w:cs="Times New Roman"/>
          <w:sz w:val="28"/>
          <w:szCs w:val="28"/>
        </w:rPr>
        <w:t xml:space="preserve">где формируется общее значение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«субъект-лицо»+ «состояние», </w:t>
      </w:r>
      <w:r>
        <w:rPr>
          <w:rFonts w:ascii="Times New Roman" w:hAnsi="Times New Roman" w:cs="Times New Roman"/>
          <w:sz w:val="28"/>
          <w:szCs w:val="28"/>
        </w:rPr>
        <w:t>т.е. ск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зуемое вносит в общую семантику подлежащего характеристику субъекта-лица по тому состоянию, в котором это лицо находится. В таких предлож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ниях сказуемое  простое или составное глагольное, составное именное.</w:t>
      </w: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Приведем примеры :</w:t>
      </w:r>
    </w:p>
    <w:p w:rsidR="007863C7" w:rsidRDefault="007863C7" w:rsidP="00FC356F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Возможно, что этот </w:t>
      </w:r>
      <w:r w:rsidRPr="003E2D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сидящий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 глух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или слишком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погружен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в ра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>мышление.</w:t>
      </w:r>
    </w:p>
    <w:p w:rsidR="007863C7" w:rsidRPr="003E2DF0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E2D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Маргарита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начала пьянеть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2D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2D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Буфетчик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понизил голос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и конфузливо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улыбнулся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3C7" w:rsidRPr="003E2DF0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E2D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Маргарита Николаевна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затосковала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пуще, чем зимой.</w:t>
      </w:r>
    </w:p>
    <w:p w:rsidR="007863C7" w:rsidRPr="003E2DF0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E2D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Иванушка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впал в беспамятство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Pr="003E2DF0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E2D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Я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верую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!!! </w:t>
      </w: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Как </w:t>
      </w:r>
      <w:r w:rsidRPr="003E2D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ты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страдал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>, мой милый!</w:t>
      </w:r>
    </w:p>
    <w:p w:rsidR="007863C7" w:rsidRPr="003E2DF0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E2DF0">
        <w:rPr>
          <w:rFonts w:ascii="Times New Roman" w:hAnsi="Times New Roman" w:cs="Times New Roman"/>
          <w:i/>
          <w:iCs/>
          <w:sz w:val="28"/>
          <w:szCs w:val="28"/>
        </w:rPr>
        <w:t>Теперь</w:t>
      </w:r>
      <w:r w:rsidRPr="003E2D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я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спокоен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>, как, впрочем, и всегда.</w:t>
      </w:r>
    </w:p>
    <w:p w:rsidR="007863C7" w:rsidRPr="003E2DF0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E2D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доволен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им!</w:t>
      </w: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В полном молчании </w:t>
      </w:r>
      <w:r w:rsidRPr="003E2D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вошедшие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в гостиную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созерцали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этого кота.</w:t>
      </w: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E2D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 ссорящиеся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замерли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 грязными ложками в руках.</w:t>
      </w: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E2D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Маргарита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уже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соскучилась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кухне.</w:t>
      </w: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6B23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Маргарита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ощутила себя свободной</w:t>
      </w:r>
      <w:r>
        <w:rPr>
          <w:rFonts w:ascii="Times New Roman" w:hAnsi="Times New Roman" w:cs="Times New Roman"/>
          <w:i/>
          <w:iCs/>
          <w:sz w:val="28"/>
          <w:szCs w:val="28"/>
        </w:rPr>
        <w:t>, свободной от всего!</w:t>
      </w:r>
    </w:p>
    <w:p w:rsidR="007863C7" w:rsidRDefault="007863C7" w:rsidP="00FC356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Пролетев по своему переулку,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Маргарита попала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другой, пересека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</w:rPr>
        <w:t>ший первый под прямым углом.</w:t>
      </w:r>
    </w:p>
    <w:p w:rsidR="007863C7" w:rsidRPr="00640413" w:rsidRDefault="007863C7" w:rsidP="00640413">
      <w:pPr>
        <w:spacing w:after="0" w:line="360" w:lineRule="auto"/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Вешая халат на гвоздик, </w:t>
      </w:r>
      <w:r w:rsidRPr="006B23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профессор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услыхал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во дворе хохот и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оторо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пел.</w:t>
      </w: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465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Она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любила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его.</w:t>
      </w: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E2DF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Буфетчик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как будто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прикипел</w:t>
      </w:r>
      <w:r w:rsidRPr="003E2DF0">
        <w:rPr>
          <w:rFonts w:ascii="Times New Roman" w:hAnsi="Times New Roman" w:cs="Times New Roman"/>
          <w:i/>
          <w:iCs/>
          <w:sz w:val="28"/>
          <w:szCs w:val="28"/>
        </w:rPr>
        <w:t xml:space="preserve"> к своему табурету.</w:t>
      </w: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465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Маргарита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сразу </w:t>
      </w:r>
      <w:r w:rsidRPr="00640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узнала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Азазелло.</w:t>
      </w: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приведенных примерах подлежащее – это название лица,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рое находится в каком-либо состоянии.</w:t>
      </w: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Pr="003A04A3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A04A3">
        <w:rPr>
          <w:rFonts w:ascii="Times New Roman" w:hAnsi="Times New Roman" w:cs="Times New Roman"/>
          <w:b/>
          <w:bCs/>
          <w:sz w:val="28"/>
          <w:szCs w:val="28"/>
        </w:rPr>
        <w:t>2.1.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21EF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4A3">
        <w:rPr>
          <w:rFonts w:ascii="Times New Roman" w:hAnsi="Times New Roman" w:cs="Times New Roman"/>
          <w:b/>
          <w:bCs/>
          <w:sz w:val="28"/>
          <w:szCs w:val="28"/>
        </w:rPr>
        <w:t>Подлежащее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 значением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C3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субъект – лицо – носитель пр</w:t>
      </w:r>
      <w:r w:rsidRPr="00FC3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FC3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95CF3">
        <w:rPr>
          <w:rFonts w:ascii="Times New Roman" w:hAnsi="Times New Roman" w:cs="Times New Roman"/>
          <w:sz w:val="28"/>
          <w:szCs w:val="28"/>
        </w:rPr>
        <w:t xml:space="preserve">Предложения, где подлежащее имеет значение </w:t>
      </w:r>
      <w:r w:rsidRPr="00F35ECB">
        <w:rPr>
          <w:rFonts w:ascii="Times New Roman" w:hAnsi="Times New Roman" w:cs="Times New Roman"/>
          <w:b/>
          <w:bCs/>
          <w:sz w:val="28"/>
          <w:szCs w:val="28"/>
        </w:rPr>
        <w:t>«субъект-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ECB">
        <w:rPr>
          <w:rFonts w:ascii="Times New Roman" w:hAnsi="Times New Roman" w:cs="Times New Roman"/>
          <w:b/>
          <w:bCs/>
          <w:sz w:val="28"/>
          <w:szCs w:val="28"/>
        </w:rPr>
        <w:t>лицо-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ECB">
        <w:rPr>
          <w:rFonts w:ascii="Times New Roman" w:hAnsi="Times New Roman" w:cs="Times New Roman"/>
          <w:b/>
          <w:bCs/>
          <w:sz w:val="28"/>
          <w:szCs w:val="28"/>
        </w:rPr>
        <w:t>нос</w:t>
      </w:r>
      <w:r w:rsidRPr="00F35EC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35ECB">
        <w:rPr>
          <w:rFonts w:ascii="Times New Roman" w:hAnsi="Times New Roman" w:cs="Times New Roman"/>
          <w:b/>
          <w:bCs/>
          <w:sz w:val="28"/>
          <w:szCs w:val="28"/>
        </w:rPr>
        <w:t>тель признака»</w:t>
      </w:r>
      <w:r>
        <w:rPr>
          <w:rFonts w:ascii="Times New Roman" w:hAnsi="Times New Roman" w:cs="Times New Roman"/>
          <w:sz w:val="28"/>
          <w:szCs w:val="28"/>
        </w:rPr>
        <w:t xml:space="preserve">, встретились в анализируемом материале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r w:rsidRPr="00F95CF3">
        <w:rPr>
          <w:rFonts w:ascii="Times New Roman" w:hAnsi="Times New Roman" w:cs="Times New Roman"/>
          <w:b/>
          <w:bCs/>
          <w:sz w:val="28"/>
          <w:szCs w:val="28"/>
        </w:rPr>
        <w:t>раз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7863C7" w:rsidRPr="00640413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40413">
        <w:rPr>
          <w:rFonts w:ascii="Times New Roman" w:hAnsi="Times New Roman" w:cs="Times New Roman"/>
          <w:sz w:val="28"/>
          <w:szCs w:val="28"/>
        </w:rPr>
        <w:t>Такое значение подлежащего реализуется в тех случаях, когда</w:t>
      </w:r>
      <w:r>
        <w:rPr>
          <w:rFonts w:ascii="Times New Roman" w:hAnsi="Times New Roman" w:cs="Times New Roman"/>
          <w:sz w:val="28"/>
          <w:szCs w:val="28"/>
        </w:rPr>
        <w:t xml:space="preserve"> в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носительной паре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«подлежащее + сказуемое»</w:t>
      </w:r>
      <w:r>
        <w:rPr>
          <w:rFonts w:ascii="Times New Roman" w:hAnsi="Times New Roman" w:cs="Times New Roman"/>
          <w:sz w:val="28"/>
          <w:szCs w:val="28"/>
        </w:rPr>
        <w:t xml:space="preserve"> названо действующее лицо и его признак. Сказуемое в таких предложениях чаще составное именное, хотя встречаются случаи, где простое глагольное сказуемое выражает значение признака.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Приведем примеры предложений с данной семантикой подлежащего: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35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Берлиоз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побледнел</w:t>
      </w:r>
      <w:r w:rsidRPr="00F35EC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Метнув на нее взгляд, </w:t>
      </w:r>
      <w:r w:rsidRPr="00F35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Никанор Иванович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густо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покраснел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35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Врач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оказался прав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32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Барон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стал бледнее</w:t>
      </w:r>
      <w:r>
        <w:rPr>
          <w:rFonts w:ascii="Times New Roman" w:hAnsi="Times New Roman" w:cs="Times New Roman"/>
          <w:i/>
          <w:iCs/>
          <w:sz w:val="28"/>
          <w:szCs w:val="28"/>
        </w:rPr>
        <w:t>, чем Абадонна.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32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Буфетчик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стал желт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лицом.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 ярости </w:t>
      </w:r>
      <w:r w:rsidRPr="00510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Маргарита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вспыхнула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 виде вошедшего, </w:t>
      </w:r>
      <w:r w:rsidRPr="00064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сидящий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 столом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побледнел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4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Она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была любознательна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4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Максимилиан Андреевич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считался одним из умнейших людей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Киева.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4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 возбужден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4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Иуда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 недоверчив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4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как будто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стал тревожен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64041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465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чист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хрусталь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FC356F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F465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Дунчиль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оказался благообразным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но сильно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запущенным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мужчиной </w:t>
      </w:r>
      <w:r>
        <w:rPr>
          <w:rFonts w:ascii="Times New Roman" w:hAnsi="Times New Roman" w:cs="Times New Roman"/>
          <w:i/>
          <w:iCs/>
          <w:sz w:val="28"/>
          <w:szCs w:val="28"/>
        </w:rPr>
        <w:t>лет пятидесяти.</w:t>
      </w:r>
    </w:p>
    <w:p w:rsidR="00221EFD" w:rsidRDefault="007863C7" w:rsidP="00221EF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4658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прокуратора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 склонен к юмору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Pr="00221EFD" w:rsidRDefault="00221EFD" w:rsidP="00221EF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2.1.4.</w:t>
      </w:r>
      <w:r w:rsidR="007863C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863C7" w:rsidRPr="0041053B">
        <w:rPr>
          <w:rFonts w:ascii="Times New Roman" w:hAnsi="Times New Roman" w:cs="Times New Roman"/>
          <w:b/>
          <w:bCs/>
          <w:sz w:val="28"/>
          <w:szCs w:val="28"/>
        </w:rPr>
        <w:t>одлежащее</w:t>
      </w:r>
      <w:r w:rsidR="007863C7">
        <w:rPr>
          <w:rFonts w:ascii="Times New Roman" w:hAnsi="Times New Roman" w:cs="Times New Roman"/>
          <w:b/>
          <w:bCs/>
          <w:sz w:val="28"/>
          <w:szCs w:val="28"/>
        </w:rPr>
        <w:t xml:space="preserve"> со значением </w:t>
      </w:r>
      <w:r w:rsidR="007863C7" w:rsidRPr="0041053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863C7" w:rsidRPr="00FC3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«субъект– нелицо – деятель»</w:t>
      </w:r>
    </w:p>
    <w:p w:rsidR="007863C7" w:rsidRDefault="007863C7" w:rsidP="004659A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1DB5">
        <w:rPr>
          <w:rFonts w:ascii="Times New Roman" w:hAnsi="Times New Roman" w:cs="Times New Roman"/>
          <w:b/>
          <w:bCs/>
          <w:sz w:val="28"/>
          <w:szCs w:val="28"/>
        </w:rPr>
        <w:t>Семантика подлежащего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65E">
        <w:rPr>
          <w:rFonts w:ascii="Times New Roman" w:hAnsi="Times New Roman" w:cs="Times New Roman"/>
          <w:b/>
          <w:bCs/>
          <w:sz w:val="28"/>
          <w:szCs w:val="28"/>
        </w:rPr>
        <w:t>«субъект-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365E">
        <w:rPr>
          <w:rFonts w:ascii="Times New Roman" w:hAnsi="Times New Roman" w:cs="Times New Roman"/>
          <w:b/>
          <w:bCs/>
          <w:sz w:val="28"/>
          <w:szCs w:val="28"/>
        </w:rPr>
        <w:t>нелицо-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365E">
        <w:rPr>
          <w:rFonts w:ascii="Times New Roman" w:hAnsi="Times New Roman" w:cs="Times New Roman"/>
          <w:b/>
          <w:bCs/>
          <w:sz w:val="28"/>
          <w:szCs w:val="28"/>
        </w:rPr>
        <w:t>деятель»</w:t>
      </w:r>
      <w:r>
        <w:rPr>
          <w:rFonts w:ascii="Times New Roman" w:hAnsi="Times New Roman" w:cs="Times New Roman"/>
          <w:sz w:val="28"/>
          <w:szCs w:val="28"/>
        </w:rPr>
        <w:t xml:space="preserve"> в нашем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следовании представлена</w:t>
      </w:r>
      <w:r w:rsidRPr="00D00C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139 </w:t>
      </w:r>
      <w:r>
        <w:rPr>
          <w:rFonts w:ascii="Times New Roman" w:hAnsi="Times New Roman" w:cs="Times New Roman"/>
          <w:sz w:val="28"/>
          <w:szCs w:val="28"/>
        </w:rPr>
        <w:t xml:space="preserve">раз. </w:t>
      </w:r>
    </w:p>
    <w:p w:rsidR="007863C7" w:rsidRDefault="007863C7" w:rsidP="00FC3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соотносительной паре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«подлежащее+сказуемое» </w:t>
      </w:r>
      <w:r w:rsidRPr="009A39C1">
        <w:rPr>
          <w:rFonts w:ascii="Times New Roman" w:hAnsi="Times New Roman" w:cs="Times New Roman"/>
          <w:sz w:val="28"/>
          <w:szCs w:val="28"/>
        </w:rPr>
        <w:t>находим</w:t>
      </w:r>
      <w:r>
        <w:rPr>
          <w:rFonts w:ascii="Times New Roman" w:hAnsi="Times New Roman" w:cs="Times New Roman"/>
          <w:sz w:val="28"/>
          <w:szCs w:val="28"/>
        </w:rPr>
        <w:t xml:space="preserve"> обознач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нелица как деятеля. Под понятием «нелицо» мы имеем в виду наимен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вания животных, конкретных предметов,  абстрактных действий, состояний и признаков. </w:t>
      </w:r>
    </w:p>
    <w:p w:rsidR="007863C7" w:rsidRDefault="007863C7" w:rsidP="00FC3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уже наблюдали в группе «субъект-лицо-деятель», здесь сказу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мое, обозначающее действие, является простым или составным глагольным.</w:t>
      </w:r>
    </w:p>
    <w:p w:rsidR="007863C7" w:rsidRPr="00FC356F" w:rsidRDefault="007863C7" w:rsidP="00FC3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Ср.:   </w:t>
      </w:r>
      <w:r w:rsidRPr="00F9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Птица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метнулась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к чаше фонтана и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вылетела 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>на волю.</w:t>
      </w:r>
    </w:p>
    <w:p w:rsidR="007863C7" w:rsidRPr="00F95CF3" w:rsidRDefault="007863C7" w:rsidP="00245A3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9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Банга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зарычал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на луну.</w:t>
      </w:r>
    </w:p>
    <w:p w:rsidR="007863C7" w:rsidRPr="00F95CF3" w:rsidRDefault="007863C7" w:rsidP="00245A3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9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Пламя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выхлестнуло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в переднюю.</w:t>
      </w:r>
    </w:p>
    <w:p w:rsidR="007863C7" w:rsidRPr="00F95CF3" w:rsidRDefault="007863C7" w:rsidP="00245A3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9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Гроза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бушевала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с полной силой. </w:t>
      </w:r>
    </w:p>
    <w:p w:rsidR="007863C7" w:rsidRPr="00F95CF3" w:rsidRDefault="007863C7" w:rsidP="00532CF1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F9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Огонь,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проскочив через нее,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поднялся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до самой крыши грибоедовского дома.</w:t>
      </w:r>
    </w:p>
    <w:p w:rsidR="007863C7" w:rsidRPr="00F95CF3" w:rsidRDefault="007863C7" w:rsidP="00245A3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9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Вода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сплошною пеленой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валила 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>за окном.</w:t>
      </w:r>
    </w:p>
    <w:p w:rsidR="007863C7" w:rsidRPr="00F95CF3" w:rsidRDefault="007863C7" w:rsidP="00245A3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Из соседней комнаты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влетела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большая темная </w:t>
      </w:r>
      <w:r w:rsidRPr="00F9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птица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7863C7" w:rsidRPr="00F95CF3" w:rsidRDefault="007863C7" w:rsidP="00245A3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9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Воробушек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же тем временем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сел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на подаренную чернильницу.</w:t>
      </w:r>
    </w:p>
    <w:p w:rsidR="007863C7" w:rsidRPr="00F95CF3" w:rsidRDefault="007863C7" w:rsidP="00245A3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9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Страх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пополз 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>по его телу.</w:t>
      </w:r>
    </w:p>
    <w:p w:rsidR="007863C7" w:rsidRPr="00F95CF3" w:rsidRDefault="007863C7" w:rsidP="00245A3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9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Голуби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выбрались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на песок, гулькали,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клевали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корм.</w:t>
      </w:r>
    </w:p>
    <w:p w:rsidR="007863C7" w:rsidRPr="00F95CF3" w:rsidRDefault="007863C7" w:rsidP="00245A3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Черный </w:t>
      </w:r>
      <w:r w:rsidRPr="00F9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кот 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только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заводил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мученические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глаза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Pr="00F95CF3" w:rsidRDefault="007863C7" w:rsidP="00245A3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9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Луна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заливала</w:t>
      </w:r>
      <w:r w:rsidRPr="00F95CF3">
        <w:rPr>
          <w:rFonts w:ascii="Times New Roman" w:hAnsi="Times New Roman" w:cs="Times New Roman"/>
          <w:i/>
          <w:iCs/>
          <w:sz w:val="28"/>
          <w:szCs w:val="28"/>
        </w:rPr>
        <w:t xml:space="preserve"> площадку зелено и ярко.</w:t>
      </w:r>
    </w:p>
    <w:p w:rsidR="007863C7" w:rsidRDefault="007863C7" w:rsidP="00532CF1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F95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Солнце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посылало </w:t>
      </w:r>
      <w:r>
        <w:rPr>
          <w:rFonts w:ascii="Times New Roman" w:hAnsi="Times New Roman" w:cs="Times New Roman"/>
          <w:i/>
          <w:iCs/>
          <w:sz w:val="28"/>
          <w:szCs w:val="28"/>
        </w:rPr>
        <w:t>лучи в спины казнимых, обращенных лицами к Ерш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</w:rPr>
        <w:t>лаиму.</w:t>
      </w:r>
    </w:p>
    <w:p w:rsidR="007863C7" w:rsidRDefault="007863C7" w:rsidP="004659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63C7" w:rsidRPr="003A04A3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221EFD" w:rsidRDefault="00221EFD" w:rsidP="003A04A3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Pr="003A04A3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2.1.5</w:t>
      </w:r>
      <w:r w:rsidR="00221EF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4A3">
        <w:rPr>
          <w:rFonts w:ascii="Times New Roman" w:hAnsi="Times New Roman" w:cs="Times New Roman"/>
          <w:b/>
          <w:bCs/>
          <w:sz w:val="28"/>
          <w:szCs w:val="28"/>
        </w:rPr>
        <w:t xml:space="preserve">Подлежащее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 значением </w:t>
      </w:r>
      <w:r w:rsidRPr="00FC3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«субъект - нелицо – субъект с</w:t>
      </w:r>
      <w:r w:rsidRPr="00FC3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FC3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стояния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00C0F">
        <w:rPr>
          <w:rFonts w:ascii="Times New Roman" w:hAnsi="Times New Roman" w:cs="Times New Roman"/>
          <w:b/>
          <w:bCs/>
          <w:sz w:val="28"/>
          <w:szCs w:val="28"/>
        </w:rPr>
        <w:t xml:space="preserve">Семантика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подлежащего </w:t>
      </w:r>
      <w:r w:rsidRPr="00D00C0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субъект - не</w:t>
      </w:r>
      <w:r w:rsidRPr="00D00C0F">
        <w:rPr>
          <w:rFonts w:ascii="Times New Roman" w:hAnsi="Times New Roman" w:cs="Times New Roman"/>
          <w:b/>
          <w:bCs/>
          <w:sz w:val="28"/>
          <w:szCs w:val="28"/>
        </w:rPr>
        <w:t>лицо-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состояние </w:t>
      </w:r>
      <w:r w:rsidRPr="00D00C0F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встречается в нашем материале </w:t>
      </w:r>
      <w:r>
        <w:rPr>
          <w:rFonts w:ascii="Times New Roman" w:hAnsi="Times New Roman" w:cs="Times New Roman"/>
          <w:b/>
          <w:bCs/>
          <w:sz w:val="28"/>
          <w:szCs w:val="28"/>
        </w:rPr>
        <w:t>63</w:t>
      </w:r>
      <w:r w:rsidRPr="002A65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раза. </w:t>
      </w:r>
    </w:p>
    <w:p w:rsidR="007863C7" w:rsidRPr="004659A1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предложениях  соотносительная пара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«подлежащее+сказуемое» </w:t>
      </w:r>
      <w:r w:rsidRPr="004659A1">
        <w:rPr>
          <w:rFonts w:ascii="Times New Roman" w:hAnsi="Times New Roman" w:cs="Times New Roman"/>
          <w:sz w:val="28"/>
          <w:szCs w:val="28"/>
        </w:rPr>
        <w:t>с</w:t>
      </w:r>
      <w:r w:rsidRPr="004659A1">
        <w:rPr>
          <w:rFonts w:ascii="Times New Roman" w:hAnsi="Times New Roman" w:cs="Times New Roman"/>
          <w:sz w:val="28"/>
          <w:szCs w:val="28"/>
        </w:rPr>
        <w:t>о</w:t>
      </w:r>
      <w:r w:rsidRPr="004659A1">
        <w:rPr>
          <w:rFonts w:ascii="Times New Roman" w:hAnsi="Times New Roman" w:cs="Times New Roman"/>
          <w:sz w:val="28"/>
          <w:szCs w:val="28"/>
        </w:rPr>
        <w:t>держит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название субъекта – нелица и обозначение его состояния. 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677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Глазки </w:t>
      </w:r>
      <w:r w:rsidRPr="00867777">
        <w:rPr>
          <w:rFonts w:ascii="Times New Roman" w:hAnsi="Times New Roman" w:cs="Times New Roman"/>
          <w:i/>
          <w:iCs/>
          <w:sz w:val="28"/>
          <w:szCs w:val="28"/>
        </w:rPr>
        <w:t xml:space="preserve">регента радостно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заиграли</w:t>
      </w:r>
      <w:r w:rsidRPr="0086777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Pr="009A39C1" w:rsidRDefault="007863C7" w:rsidP="009A39C1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39C1">
        <w:rPr>
          <w:rFonts w:ascii="Times New Roman" w:hAnsi="Times New Roman" w:cs="Times New Roman"/>
          <w:i/>
          <w:iCs/>
          <w:sz w:val="28"/>
          <w:szCs w:val="28"/>
        </w:rPr>
        <w:t xml:space="preserve">На ковре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лежали</w:t>
      </w:r>
      <w:r w:rsidRPr="009A39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рукописи.</w:t>
      </w:r>
    </w:p>
    <w:p w:rsidR="007863C7" w:rsidRPr="009A39C1" w:rsidRDefault="007863C7" w:rsidP="009A39C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A39C1">
        <w:rPr>
          <w:rFonts w:ascii="Times New Roman" w:hAnsi="Times New Roman" w:cs="Times New Roman"/>
          <w:i/>
          <w:iCs/>
          <w:sz w:val="28"/>
          <w:szCs w:val="28"/>
        </w:rPr>
        <w:t xml:space="preserve">Оголенная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луна</w:t>
      </w:r>
      <w:r w:rsidRPr="009A39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висела</w:t>
      </w:r>
      <w:r w:rsidRPr="009A39C1">
        <w:rPr>
          <w:rFonts w:ascii="Times New Roman" w:hAnsi="Times New Roman" w:cs="Times New Roman"/>
          <w:i/>
          <w:iCs/>
          <w:sz w:val="28"/>
          <w:szCs w:val="28"/>
        </w:rPr>
        <w:t xml:space="preserve"> высоко в чистом небе.</w:t>
      </w:r>
    </w:p>
    <w:p w:rsidR="007863C7" w:rsidRPr="009A39C1" w:rsidRDefault="007863C7" w:rsidP="009A39C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A39C1">
        <w:rPr>
          <w:rFonts w:ascii="Times New Roman" w:hAnsi="Times New Roman" w:cs="Times New Roman"/>
          <w:i/>
          <w:iCs/>
          <w:sz w:val="28"/>
          <w:szCs w:val="28"/>
        </w:rPr>
        <w:t xml:space="preserve">Внизу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появились </w:t>
      </w:r>
      <w:r w:rsidRPr="009A39C1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стали отблескивать</w:t>
      </w:r>
      <w:r w:rsidRPr="009A39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валуны.</w:t>
      </w:r>
    </w:p>
    <w:p w:rsidR="007863C7" w:rsidRPr="009A39C1" w:rsidRDefault="007863C7" w:rsidP="009A39C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A39C1">
        <w:rPr>
          <w:rFonts w:ascii="Times New Roman" w:hAnsi="Times New Roman" w:cs="Times New Roman"/>
          <w:i/>
          <w:iCs/>
          <w:sz w:val="28"/>
          <w:szCs w:val="28"/>
        </w:rPr>
        <w:t xml:space="preserve">Майское </w:t>
      </w: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солнце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светило</w:t>
      </w:r>
      <w:r w:rsidRPr="009A39C1">
        <w:rPr>
          <w:rFonts w:ascii="Times New Roman" w:hAnsi="Times New Roman" w:cs="Times New Roman"/>
          <w:i/>
          <w:iCs/>
          <w:sz w:val="28"/>
          <w:szCs w:val="28"/>
        </w:rPr>
        <w:t xml:space="preserve"> нам .</w:t>
      </w:r>
    </w:p>
    <w:p w:rsidR="007863C7" w:rsidRPr="009A39C1" w:rsidRDefault="007863C7" w:rsidP="009A39C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Луна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изменила </w:t>
      </w:r>
      <w:r w:rsidRPr="009A39C1">
        <w:rPr>
          <w:rFonts w:ascii="Times New Roman" w:hAnsi="Times New Roman" w:cs="Times New Roman"/>
          <w:i/>
          <w:iCs/>
          <w:sz w:val="28"/>
          <w:szCs w:val="28"/>
        </w:rPr>
        <w:t>и его лицо.</w:t>
      </w:r>
    </w:p>
    <w:p w:rsidR="007863C7" w:rsidRPr="00867777" w:rsidRDefault="007863C7" w:rsidP="009A39C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A3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Щетка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стояла</w:t>
      </w:r>
      <w:r w:rsidRPr="009A39C1">
        <w:rPr>
          <w:rFonts w:ascii="Times New Roman" w:hAnsi="Times New Roman" w:cs="Times New Roman"/>
          <w:i/>
          <w:iCs/>
          <w:sz w:val="28"/>
          <w:szCs w:val="28"/>
        </w:rPr>
        <w:t xml:space="preserve"> в углу.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67777">
        <w:rPr>
          <w:rFonts w:ascii="Times New Roman" w:hAnsi="Times New Roman" w:cs="Times New Roman"/>
          <w:i/>
          <w:iCs/>
          <w:sz w:val="28"/>
          <w:szCs w:val="28"/>
        </w:rPr>
        <w:t xml:space="preserve">Это </w:t>
      </w:r>
      <w:r w:rsidRPr="008677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наслаждение </w:t>
      </w:r>
      <w:r w:rsidRPr="00867777">
        <w:rPr>
          <w:rFonts w:ascii="Times New Roman" w:hAnsi="Times New Roman" w:cs="Times New Roman"/>
          <w:i/>
          <w:iCs/>
          <w:sz w:val="28"/>
          <w:szCs w:val="28"/>
        </w:rPr>
        <w:t xml:space="preserve">скоро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прекратилось.</w:t>
      </w:r>
    </w:p>
    <w:p w:rsidR="007863C7" w:rsidRPr="0086777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677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677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Пуговка</w:t>
      </w:r>
      <w:r w:rsidRPr="00867777">
        <w:rPr>
          <w:rFonts w:ascii="Times New Roman" w:hAnsi="Times New Roman" w:cs="Times New Roman"/>
          <w:i/>
          <w:iCs/>
          <w:sz w:val="28"/>
          <w:szCs w:val="28"/>
        </w:rPr>
        <w:t xml:space="preserve"> звонка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была мертва</w:t>
      </w:r>
      <w:r w:rsidRPr="0086777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Pr="0086777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677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Терпение </w:t>
      </w:r>
      <w:r w:rsidRPr="00867777">
        <w:rPr>
          <w:rFonts w:ascii="Times New Roman" w:hAnsi="Times New Roman" w:cs="Times New Roman"/>
          <w:i/>
          <w:iCs/>
          <w:sz w:val="28"/>
          <w:szCs w:val="28"/>
        </w:rPr>
        <w:t xml:space="preserve">Никанора Ивановича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лопнуло.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465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Дом</w:t>
      </w:r>
      <w:r w:rsidRPr="00F46585">
        <w:rPr>
          <w:rFonts w:ascii="Times New Roman" w:hAnsi="Times New Roman" w:cs="Times New Roman"/>
          <w:i/>
          <w:iCs/>
          <w:sz w:val="28"/>
          <w:szCs w:val="28"/>
        </w:rPr>
        <w:t xml:space="preserve"> скорби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засыпал</w:t>
      </w:r>
      <w:r w:rsidRPr="00F4658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Pr="00C63BF8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Волосы</w:t>
      </w:r>
      <w:r w:rsidRPr="00C63BF8">
        <w:rPr>
          <w:rFonts w:ascii="Times New Roman" w:hAnsi="Times New Roman" w:cs="Times New Roman"/>
          <w:i/>
          <w:iCs/>
          <w:sz w:val="28"/>
          <w:szCs w:val="28"/>
        </w:rPr>
        <w:t xml:space="preserve"> на голове Ивана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стали ездить</w:t>
      </w:r>
      <w:r w:rsidRPr="00C63BF8">
        <w:rPr>
          <w:rFonts w:ascii="Times New Roman" w:hAnsi="Times New Roman" w:cs="Times New Roman"/>
          <w:i/>
          <w:iCs/>
          <w:sz w:val="28"/>
          <w:szCs w:val="28"/>
        </w:rPr>
        <w:t xml:space="preserve"> от напряжения.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 лбу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круглая </w:t>
      </w:r>
      <w:r w:rsidRPr="008677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язва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Вдруг </w:t>
      </w:r>
      <w:r w:rsidRPr="008677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джаз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развалился и затих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Pr="00C63BF8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Втирания изменили</w:t>
      </w:r>
      <w:r w:rsidRPr="00C63BF8">
        <w:rPr>
          <w:rFonts w:ascii="Times New Roman" w:hAnsi="Times New Roman" w:cs="Times New Roman"/>
          <w:i/>
          <w:iCs/>
          <w:sz w:val="28"/>
          <w:szCs w:val="28"/>
        </w:rPr>
        <w:t xml:space="preserve"> ее не только внешне.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Иванушкины </w:t>
      </w:r>
      <w:r w:rsidRPr="008677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глаза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вспыхнули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677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Черный кот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только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заводил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мученические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глаза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Но </w:t>
      </w:r>
      <w:r w:rsidRPr="008677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щипки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эти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помогли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Возле дома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677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кутерьма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677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Наблюдательность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ему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изменила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C63B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5B3ABB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5B3ABB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221EFD" w:rsidRDefault="00221EFD" w:rsidP="00221EF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221EFD" w:rsidRDefault="007863C7" w:rsidP="00221EFD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2.1.6</w:t>
      </w:r>
      <w:r w:rsidR="00221EF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EFD" w:rsidRPr="00221EFD">
        <w:rPr>
          <w:rFonts w:ascii="Times New Roman" w:hAnsi="Times New Roman" w:cs="Times New Roman"/>
          <w:b/>
          <w:sz w:val="28"/>
          <w:szCs w:val="28"/>
        </w:rPr>
        <w:t>П</w:t>
      </w:r>
      <w:r w:rsidR="00221EFD">
        <w:rPr>
          <w:rFonts w:ascii="Times New Roman" w:hAnsi="Times New Roman" w:cs="Times New Roman"/>
          <w:b/>
          <w:sz w:val="28"/>
          <w:szCs w:val="28"/>
        </w:rPr>
        <w:t xml:space="preserve">одлежащее со значением </w:t>
      </w:r>
      <w:r w:rsidR="00221EFD" w:rsidRPr="00221E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«субъект - нелицо – носитель пр</w:t>
      </w:r>
      <w:r w:rsidR="00221EFD" w:rsidRPr="00221E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221EFD" w:rsidRPr="00221E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знака»</w:t>
      </w:r>
      <w:r w:rsidR="00221E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863C7" w:rsidRPr="00221EFD" w:rsidRDefault="007863C7" w:rsidP="00221EFD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B3ABB">
        <w:rPr>
          <w:rFonts w:ascii="Times New Roman" w:hAnsi="Times New Roman" w:cs="Times New Roman"/>
          <w:b/>
          <w:bCs/>
          <w:sz w:val="28"/>
          <w:szCs w:val="28"/>
        </w:rPr>
        <w:t>Подлежащее со значением  «субъект-нелицо-носитель признака»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F53210">
        <w:rPr>
          <w:rFonts w:ascii="Times New Roman" w:hAnsi="Times New Roman" w:cs="Times New Roman"/>
          <w:sz w:val="28"/>
          <w:szCs w:val="28"/>
        </w:rPr>
        <w:t>встр</w:t>
      </w:r>
      <w:r w:rsidRPr="00F53210">
        <w:rPr>
          <w:rFonts w:ascii="Times New Roman" w:hAnsi="Times New Roman" w:cs="Times New Roman"/>
          <w:sz w:val="28"/>
          <w:szCs w:val="28"/>
        </w:rPr>
        <w:t>е</w:t>
      </w:r>
      <w:r w:rsidRPr="00F53210">
        <w:rPr>
          <w:rFonts w:ascii="Times New Roman" w:hAnsi="Times New Roman" w:cs="Times New Roman"/>
          <w:sz w:val="28"/>
          <w:szCs w:val="28"/>
        </w:rPr>
        <w:t xml:space="preserve">чается в анализируемом материале </w:t>
      </w:r>
      <w:r w:rsidRPr="00F53210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F53210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96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Комната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оказалас</w:t>
      </w:r>
      <w:r w:rsidRPr="00B13FD2">
        <w:rPr>
          <w:rFonts w:ascii="Times New Roman" w:hAnsi="Times New Roman" w:cs="Times New Roman"/>
          <w:i/>
          <w:iCs/>
          <w:sz w:val="28"/>
          <w:szCs w:val="28"/>
        </w:rPr>
        <w:t xml:space="preserve">ь очень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небольшой.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96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Лицо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его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засияло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Черное </w:t>
      </w:r>
      <w:r w:rsidRPr="00496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лицо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африканца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посерело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96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Свечи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оплыли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канделябрах.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Весь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Гефсиманский сад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это время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гремел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соловьиным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пением.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96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Изумление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его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совершенно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естественно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96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Ухо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Поплавского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торчало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разбитом стекле.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96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был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действительно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необычен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96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Галстух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 яркий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130734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496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Трехстворчатое окно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фонаре, открытое, но задернутое шторой,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светилось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бешеным электрическим светом.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96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Пистолет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вздернулся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кверху.</w:t>
      </w:r>
    </w:p>
    <w:p w:rsidR="007863C7" w:rsidRDefault="007863C7" w:rsidP="00130734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496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противоположном берегу реки, еще час назад освещенный ма</w:t>
      </w:r>
      <w:r>
        <w:rPr>
          <w:rFonts w:ascii="Times New Roman" w:hAnsi="Times New Roman" w:cs="Times New Roman"/>
          <w:i/>
          <w:iCs/>
          <w:sz w:val="28"/>
          <w:szCs w:val="28"/>
        </w:rPr>
        <w:t>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ским солнцем,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помутнел, размылся и растворился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96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Острово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пустел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Вскоре заречный </w:t>
      </w:r>
      <w:r w:rsidRPr="001B4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стал прежним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B4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Светильники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давным-давно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погасли.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B4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Пламя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заиграло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колонах.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Омерзительный </w:t>
      </w:r>
      <w:r w:rsidRPr="001B4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переулок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 совершенно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пуст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Pr="00C63BF8" w:rsidRDefault="007863C7" w:rsidP="00130734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</w:t>
      </w:r>
      <w:r w:rsidRPr="00C63B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оказался </w:t>
      </w:r>
      <w:r w:rsidRPr="00C63BF8">
        <w:rPr>
          <w:rFonts w:ascii="Times New Roman" w:hAnsi="Times New Roman" w:cs="Times New Roman"/>
          <w:i/>
          <w:iCs/>
          <w:sz w:val="28"/>
          <w:szCs w:val="28"/>
        </w:rPr>
        <w:t xml:space="preserve">не только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платежеспособным,</w:t>
      </w:r>
      <w:r w:rsidRPr="00C63BF8">
        <w:rPr>
          <w:rFonts w:ascii="Times New Roman" w:hAnsi="Times New Roman" w:cs="Times New Roman"/>
          <w:i/>
          <w:iCs/>
          <w:sz w:val="28"/>
          <w:szCs w:val="28"/>
        </w:rPr>
        <w:t xml:space="preserve"> но и 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дисциплинирова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C6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ным </w:t>
      </w:r>
      <w:r w:rsidRPr="00C63BF8">
        <w:rPr>
          <w:rFonts w:ascii="Times New Roman" w:hAnsi="Times New Roman" w:cs="Times New Roman"/>
          <w:i/>
          <w:iCs/>
          <w:sz w:val="28"/>
          <w:szCs w:val="28"/>
        </w:rPr>
        <w:t>зверем.</w:t>
      </w:r>
    </w:p>
    <w:p w:rsidR="007863C7" w:rsidRDefault="007863C7" w:rsidP="003A04A3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2.1.7 </w:t>
      </w:r>
      <w:r w:rsidRPr="00D94012">
        <w:rPr>
          <w:rFonts w:ascii="Times New Roman" w:hAnsi="Times New Roman" w:cs="Times New Roman"/>
          <w:b/>
          <w:bCs/>
          <w:sz w:val="28"/>
          <w:szCs w:val="28"/>
        </w:rPr>
        <w:t xml:space="preserve">Подлежащее с общим значением  </w:t>
      </w:r>
      <w:r w:rsidRPr="001307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«объект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лицо/нелицо</w:t>
      </w:r>
      <w:r w:rsidRPr="001307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7863C7" w:rsidRDefault="007863C7" w:rsidP="00F465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Подлежащее с таким значением представлено в нашем материале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раздо меньшим числом предложений: из 1027  подлежащее такой семантики встретилось в 46 контекстах.</w:t>
      </w:r>
    </w:p>
    <w:p w:rsidR="007863C7" w:rsidRDefault="007863C7" w:rsidP="00D9401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Среди них мы вычленили подлежащее со значением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«объект-не</w:t>
      </w:r>
      <w:r w:rsidRPr="001C23B0">
        <w:rPr>
          <w:rFonts w:ascii="Times New Roman" w:hAnsi="Times New Roman" w:cs="Times New Roman"/>
          <w:b/>
          <w:bCs/>
          <w:sz w:val="28"/>
          <w:szCs w:val="28"/>
        </w:rPr>
        <w:t>лицо-</w:t>
      </w:r>
      <w:r>
        <w:rPr>
          <w:rFonts w:ascii="Times New Roman" w:hAnsi="Times New Roman" w:cs="Times New Roman"/>
          <w:b/>
          <w:bCs/>
          <w:sz w:val="28"/>
          <w:szCs w:val="28"/>
        </w:rPr>
        <w:t>объект</w:t>
      </w:r>
      <w:r w:rsidRPr="001C23B0">
        <w:rPr>
          <w:rFonts w:ascii="Times New Roman" w:hAnsi="Times New Roman" w:cs="Times New Roman"/>
          <w:b/>
          <w:bCs/>
          <w:sz w:val="28"/>
          <w:szCs w:val="28"/>
        </w:rPr>
        <w:t xml:space="preserve"> признака</w:t>
      </w:r>
      <w:r>
        <w:rPr>
          <w:rFonts w:ascii="Times New Roman" w:hAnsi="Times New Roman" w:cs="Times New Roman"/>
          <w:b/>
          <w:bCs/>
          <w:sz w:val="28"/>
          <w:szCs w:val="28"/>
        </w:rPr>
        <w:t>, состояния</w:t>
      </w:r>
      <w:r w:rsidRPr="001C23B0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которое  встречается в анализируемом мат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риале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37 </w:t>
      </w:r>
      <w:r>
        <w:rPr>
          <w:rFonts w:ascii="Times New Roman" w:hAnsi="Times New Roman" w:cs="Times New Roman"/>
          <w:sz w:val="28"/>
          <w:szCs w:val="28"/>
        </w:rPr>
        <w:t xml:space="preserve">раз.  </w:t>
      </w:r>
    </w:p>
    <w:p w:rsidR="007863C7" w:rsidRDefault="007863C7" w:rsidP="00D9401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выражения такой семантики подлежащего используются страд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тельные конструкции, где в паре </w:t>
      </w:r>
      <w:r w:rsidRPr="001307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«подлежащее + сказуемое»</w:t>
      </w:r>
      <w:r>
        <w:rPr>
          <w:rFonts w:ascii="Times New Roman" w:hAnsi="Times New Roman" w:cs="Times New Roman"/>
          <w:sz w:val="28"/>
          <w:szCs w:val="28"/>
        </w:rPr>
        <w:t xml:space="preserve"> обозначен 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ект, на который распространяется признак, обычно представленный в соста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ном именном сказуемом формой страдательного причастия.</w:t>
      </w:r>
    </w:p>
    <w:p w:rsidR="007863C7" w:rsidRPr="00D94012" w:rsidRDefault="007863C7" w:rsidP="00D9401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Приведем некоторые примеры: </w:t>
      </w:r>
    </w:p>
    <w:p w:rsidR="007863C7" w:rsidRPr="001B4073" w:rsidRDefault="007863C7" w:rsidP="009F567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B4073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Pr="001B4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окна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874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были открыты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7863C7" w:rsidRPr="001B4073" w:rsidRDefault="007863C7" w:rsidP="009F567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B4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Приказание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 игемона </w:t>
      </w:r>
      <w:r w:rsidRPr="007874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будет исполнено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Pr="001B4073" w:rsidRDefault="007863C7" w:rsidP="001B69B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B4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Аппараты </w:t>
      </w:r>
      <w:r w:rsidRPr="007874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были испорчены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 во время третьего отделения. </w:t>
      </w:r>
    </w:p>
    <w:p w:rsidR="007863C7" w:rsidRPr="001B4073" w:rsidRDefault="007863C7" w:rsidP="001B69B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B4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Звонок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874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 испорчен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7863C7" w:rsidRPr="001B4073" w:rsidRDefault="007863C7" w:rsidP="001B69B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B4073">
        <w:rPr>
          <w:rFonts w:ascii="Times New Roman" w:hAnsi="Times New Roman" w:cs="Times New Roman"/>
          <w:i/>
          <w:iCs/>
          <w:sz w:val="28"/>
          <w:szCs w:val="28"/>
        </w:rPr>
        <w:t>Старые</w:t>
      </w:r>
      <w:r w:rsidRPr="001B4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туфли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 брюнетки </w:t>
      </w:r>
      <w:r w:rsidRPr="007874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были выброшены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 за занавеску.</w:t>
      </w:r>
    </w:p>
    <w:p w:rsidR="007863C7" w:rsidRPr="001B4073" w:rsidRDefault="007863C7" w:rsidP="009F567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На пальцы погребаемых </w:t>
      </w:r>
      <w:r w:rsidRPr="007874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были надеты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B4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кольца.</w:t>
      </w:r>
    </w:p>
    <w:p w:rsidR="007863C7" w:rsidRPr="001B4073" w:rsidRDefault="007863C7" w:rsidP="009F567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B4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Окошко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 подвала </w:t>
      </w:r>
      <w:r w:rsidRPr="007874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было открыто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Pr="001B4073" w:rsidRDefault="007863C7" w:rsidP="009F567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B4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Яма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874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зарыта, завалена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 камнями.</w:t>
      </w:r>
    </w:p>
    <w:p w:rsidR="007863C7" w:rsidRPr="001B4073" w:rsidRDefault="007863C7" w:rsidP="009F567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В одну секунду </w:t>
      </w:r>
      <w:r w:rsidRPr="007874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была открыта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 парадная </w:t>
      </w:r>
      <w:r w:rsidRPr="001950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дверь</w:t>
      </w:r>
      <w:r w:rsidRPr="001B4073">
        <w:rPr>
          <w:rFonts w:ascii="Times New Roman" w:hAnsi="Times New Roman" w:cs="Times New Roman"/>
          <w:i/>
          <w:iCs/>
          <w:sz w:val="28"/>
          <w:szCs w:val="28"/>
        </w:rPr>
        <w:t xml:space="preserve"> в квартиру №50.</w:t>
      </w:r>
    </w:p>
    <w:p w:rsidR="007863C7" w:rsidRDefault="007863C7" w:rsidP="009F567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950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874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были закончены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закате.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950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Черепки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 кувшина </w:t>
      </w:r>
      <w:r w:rsidRPr="007874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были убраны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анализируемом материале нам встретились единичные прим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ры с семантикой подлежащего  </w:t>
      </w:r>
      <w:r w:rsidRPr="00D94012">
        <w:rPr>
          <w:rFonts w:ascii="Times New Roman" w:hAnsi="Times New Roman" w:cs="Times New Roman"/>
          <w:b/>
          <w:bCs/>
          <w:sz w:val="28"/>
          <w:szCs w:val="28"/>
        </w:rPr>
        <w:t>«объект-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4012">
        <w:rPr>
          <w:rFonts w:ascii="Times New Roman" w:hAnsi="Times New Roman" w:cs="Times New Roman"/>
          <w:b/>
          <w:bCs/>
          <w:sz w:val="28"/>
          <w:szCs w:val="28"/>
        </w:rPr>
        <w:t>лицо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4012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объект состояния</w:t>
      </w:r>
      <w:r w:rsidRPr="00D94012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(2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текста). 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Описав общую семантику подлежащего, мы можем говорить о том, что в романе М.А.Булгакова «Мастер и Маргарита» самой обширной и разноо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разной является группа, где подлежащее имеет значение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«субъект – лицо –деятель», </w:t>
      </w:r>
      <w:r w:rsidRPr="007874D9">
        <w:rPr>
          <w:rFonts w:ascii="Times New Roman" w:hAnsi="Times New Roman" w:cs="Times New Roman"/>
          <w:sz w:val="28"/>
          <w:szCs w:val="28"/>
        </w:rPr>
        <w:t>а самой малочисленной</w:t>
      </w:r>
      <w:r>
        <w:rPr>
          <w:rFonts w:ascii="Times New Roman" w:hAnsi="Times New Roman" w:cs="Times New Roman"/>
          <w:sz w:val="28"/>
          <w:szCs w:val="28"/>
        </w:rPr>
        <w:t xml:space="preserve"> – группа предложений, с подлежащим, имеющим значение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«объект – лицо – объект действия, состояния».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Роман М.А.Булгакова населен огромным количеством действующих лиц, каждое из которых имеет наименование и при этом совершает какое-либо действие, находится в каком-то  состоянии или  обладает каким-либо признаком, поэтому значение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«субъект – лицо – деятель», «субъект – лицо – носитель признака, состояния» </w:t>
      </w:r>
      <w:r w:rsidRPr="002B1A2C">
        <w:rPr>
          <w:rFonts w:ascii="Times New Roman" w:hAnsi="Times New Roman" w:cs="Times New Roman"/>
          <w:sz w:val="28"/>
          <w:szCs w:val="28"/>
        </w:rPr>
        <w:t xml:space="preserve">наиболее </w:t>
      </w:r>
      <w:r>
        <w:rPr>
          <w:rFonts w:ascii="Times New Roman" w:hAnsi="Times New Roman" w:cs="Times New Roman"/>
          <w:sz w:val="28"/>
          <w:szCs w:val="28"/>
        </w:rPr>
        <w:t>частотно для семантики подл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жащего.</w:t>
      </w:r>
    </w:p>
    <w:p w:rsidR="007863C7" w:rsidRPr="00634B89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4B89">
        <w:rPr>
          <w:rFonts w:ascii="Times New Roman" w:hAnsi="Times New Roman" w:cs="Times New Roman"/>
          <w:sz w:val="28"/>
          <w:szCs w:val="28"/>
        </w:rPr>
        <w:t>Покажем наглядно статистические данные о семантике подлеж</w:t>
      </w:r>
      <w:r w:rsidRPr="00634B89">
        <w:rPr>
          <w:rFonts w:ascii="Times New Roman" w:hAnsi="Times New Roman" w:cs="Times New Roman"/>
          <w:sz w:val="28"/>
          <w:szCs w:val="28"/>
        </w:rPr>
        <w:t>а</w:t>
      </w:r>
      <w:r w:rsidRPr="00634B89">
        <w:rPr>
          <w:rFonts w:ascii="Times New Roman" w:hAnsi="Times New Roman" w:cs="Times New Roman"/>
          <w:sz w:val="28"/>
          <w:szCs w:val="28"/>
        </w:rPr>
        <w:t>щего в диаграмме.</w:t>
      </w:r>
      <w:r w:rsidR="00634B89">
        <w:rPr>
          <w:rFonts w:ascii="Times New Roman" w:hAnsi="Times New Roman" w:cs="Times New Roman"/>
          <w:sz w:val="28"/>
          <w:szCs w:val="28"/>
        </w:rPr>
        <w:t>(см.Приложение)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Pr="0051528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Морфологические способы выражения подлежащего в романе «Мастер и Маргарита»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было сказано в аналитической главе, чаще всего подлежащее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ражается именем существительным или местоимением-существительным в именительном падеже. Существуют и другие способы выражения подлеж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щего, о которых мы говорили в первой главе нашей работы. </w:t>
      </w:r>
    </w:p>
    <w:p w:rsidR="007863C7" w:rsidRDefault="007863C7" w:rsidP="0000318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установим, какие способы  морфологического выражения подл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жащего использует М.А.Булгаков в своем романе. </w:t>
      </w:r>
    </w:p>
    <w:p w:rsidR="007863C7" w:rsidRDefault="007863C7" w:rsidP="0000318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способов морфологического выражения подлежащего соотн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сем с его семантикой: опишем форму подлежащего в каждой из семантич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ских групп.</w:t>
      </w:r>
    </w:p>
    <w:p w:rsidR="007863C7" w:rsidRPr="00D80AE7" w:rsidRDefault="007863C7" w:rsidP="00003181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0AE7">
        <w:rPr>
          <w:rFonts w:ascii="Times New Roman" w:hAnsi="Times New Roman" w:cs="Times New Roman"/>
          <w:b/>
          <w:bCs/>
          <w:sz w:val="28"/>
          <w:szCs w:val="28"/>
        </w:rPr>
        <w:t>2.2.1</w:t>
      </w:r>
      <w:r w:rsidR="00634B8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Способы выражения подлежащего со значением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субъект – лицо – деятель»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семантики подлежащего, мы выяснили, что чаще всего подлежащее имеет значение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«с</w:t>
      </w:r>
      <w:r w:rsidRPr="00003181">
        <w:rPr>
          <w:rFonts w:ascii="Times New Roman" w:hAnsi="Times New Roman" w:cs="Times New Roman"/>
          <w:b/>
          <w:bCs/>
          <w:sz w:val="28"/>
          <w:szCs w:val="28"/>
        </w:rPr>
        <w:t>убъект-лицо-деятель»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поэтому анализ 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собов морфологического выражения подлежащего  начнем именно с этой группы и определим, какие способы морфологического выражения подл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жащего  наиболее характерны для выражения данной семантики. </w:t>
      </w:r>
    </w:p>
    <w:p w:rsidR="007863C7" w:rsidRPr="00A03C50" w:rsidRDefault="007863C7" w:rsidP="00D80AE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A03C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Подлежащее, выраженное существительным в Им.п.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537 контекстов, с семантикой </w:t>
      </w:r>
      <w:r w:rsidRPr="00547C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«субъект-лицо-деятель»</w:t>
      </w:r>
      <w:r>
        <w:rPr>
          <w:rFonts w:ascii="Times New Roman" w:hAnsi="Times New Roman" w:cs="Times New Roman"/>
          <w:sz w:val="28"/>
          <w:szCs w:val="28"/>
        </w:rPr>
        <w:t xml:space="preserve">  в 364 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лежащее выражено каким-либо существительным в форме именительного падежа:</w:t>
      </w:r>
    </w:p>
    <w:p w:rsidR="007863C7" w:rsidRPr="00465274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Собственным существительным:</w:t>
      </w:r>
    </w:p>
    <w:p w:rsidR="007863C7" w:rsidRDefault="007863C7" w:rsidP="00465274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Итак, </w:t>
      </w:r>
      <w:r w:rsidRPr="00EF6B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Пилат </w:t>
      </w:r>
      <w:r>
        <w:rPr>
          <w:rFonts w:ascii="Times New Roman" w:hAnsi="Times New Roman" w:cs="Times New Roman"/>
          <w:i/>
          <w:iCs/>
          <w:sz w:val="28"/>
          <w:szCs w:val="28"/>
        </w:rPr>
        <w:t>поднялся на помост, сжимая машинально в кулак не</w:t>
      </w:r>
      <w:r w:rsidRPr="004652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нужную пряжку и щурясь.</w:t>
      </w:r>
    </w:p>
    <w:p w:rsidR="007863C7" w:rsidRDefault="007863C7" w:rsidP="004652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Помахав руками, </w:t>
      </w:r>
      <w:r w:rsidRPr="00FE39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Иван </w:t>
      </w:r>
      <w:r>
        <w:rPr>
          <w:rFonts w:ascii="Times New Roman" w:hAnsi="Times New Roman" w:cs="Times New Roman"/>
          <w:i/>
          <w:iCs/>
          <w:sz w:val="28"/>
          <w:szCs w:val="28"/>
        </w:rPr>
        <w:t>кинулся в воду.</w:t>
      </w:r>
    </w:p>
    <w:p w:rsidR="007863C7" w:rsidRDefault="007863C7" w:rsidP="004652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E39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Берлиоз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тоскливо обернулся.</w:t>
      </w:r>
    </w:p>
    <w:p w:rsidR="007863C7" w:rsidRDefault="007863C7" w:rsidP="00465274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FE39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Бескуднико</w:t>
      </w:r>
      <w:r>
        <w:rPr>
          <w:rFonts w:ascii="Times New Roman" w:hAnsi="Times New Roman" w:cs="Times New Roman"/>
          <w:i/>
          <w:iCs/>
          <w:sz w:val="28"/>
          <w:szCs w:val="28"/>
        </w:rPr>
        <w:t>в стукнул пальцем по циферблату, показал его соседу, п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>
        <w:rPr>
          <w:rFonts w:ascii="Times New Roman" w:hAnsi="Times New Roman" w:cs="Times New Roman"/>
          <w:i/>
          <w:iCs/>
          <w:sz w:val="28"/>
          <w:szCs w:val="28"/>
        </w:rPr>
        <w:t>эту Двубратскому, сидящему на столе и от тоски болтающего ног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</w:rPr>
        <w:t>ми, обутыми в желтые туфли на резиновом ходу.</w:t>
      </w:r>
    </w:p>
    <w:p w:rsidR="007863C7" w:rsidRDefault="007863C7" w:rsidP="004652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Но </w:t>
      </w:r>
      <w:r w:rsidRPr="00FE39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Степа </w:t>
      </w:r>
      <w:r>
        <w:rPr>
          <w:rFonts w:ascii="Times New Roman" w:hAnsi="Times New Roman" w:cs="Times New Roman"/>
          <w:i/>
          <w:iCs/>
          <w:sz w:val="28"/>
          <w:szCs w:val="28"/>
        </w:rPr>
        <w:t>только стыдливо улыбнулся и развел руками.</w:t>
      </w:r>
    </w:p>
    <w:p w:rsidR="007863C7" w:rsidRDefault="007863C7" w:rsidP="004652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Pr="00EF6B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Куролесов </w:t>
      </w:r>
      <w:r>
        <w:rPr>
          <w:rFonts w:ascii="Times New Roman" w:hAnsi="Times New Roman" w:cs="Times New Roman"/>
          <w:i/>
          <w:iCs/>
          <w:sz w:val="28"/>
          <w:szCs w:val="28"/>
        </w:rPr>
        <w:t>рассказал о себе много нехорошего.</w:t>
      </w:r>
    </w:p>
    <w:p w:rsidR="007863C7" w:rsidRDefault="007863C7" w:rsidP="004652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Поплавский </w:t>
      </w:r>
      <w:r w:rsidRPr="00EF6BFF">
        <w:rPr>
          <w:rFonts w:ascii="Times New Roman" w:hAnsi="Times New Roman" w:cs="Times New Roman"/>
          <w:i/>
          <w:iCs/>
          <w:sz w:val="28"/>
          <w:szCs w:val="28"/>
        </w:rPr>
        <w:t>кивнул головой.</w:t>
      </w:r>
    </w:p>
    <w:p w:rsidR="007863C7" w:rsidRDefault="007863C7" w:rsidP="00465274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973F12">
        <w:rPr>
          <w:rFonts w:ascii="Times New Roman" w:hAnsi="Times New Roman" w:cs="Times New Roman"/>
          <w:i/>
          <w:iCs/>
          <w:sz w:val="28"/>
          <w:szCs w:val="28"/>
        </w:rPr>
        <w:t xml:space="preserve">Откуда-то явился </w:t>
      </w:r>
      <w:r w:rsidRPr="00973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Коровьев </w:t>
      </w:r>
      <w:r w:rsidRPr="00973F12">
        <w:rPr>
          <w:rFonts w:ascii="Times New Roman" w:hAnsi="Times New Roman" w:cs="Times New Roman"/>
          <w:i/>
          <w:iCs/>
          <w:sz w:val="28"/>
          <w:szCs w:val="28"/>
        </w:rPr>
        <w:t>и повесил Маргарите на грудь тяжелое в овальной раме изображение черного пуделя.</w:t>
      </w:r>
    </w:p>
    <w:p w:rsidR="007863C7" w:rsidRDefault="007863C7" w:rsidP="004652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 белой стены отделилась черная </w:t>
      </w:r>
      <w:r w:rsidRPr="003A32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Маргарита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подошла к постели.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Уплатив колоссальные деньги проводнику, </w:t>
      </w:r>
      <w:r w:rsidRPr="003A32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Алоизий </w:t>
      </w:r>
      <w:r>
        <w:rPr>
          <w:rFonts w:ascii="Times New Roman" w:hAnsi="Times New Roman" w:cs="Times New Roman"/>
          <w:i/>
          <w:iCs/>
          <w:sz w:val="28"/>
          <w:szCs w:val="28"/>
        </w:rPr>
        <w:t>приобрел у него.</w:t>
      </w:r>
    </w:p>
    <w:p w:rsidR="007863C7" w:rsidRDefault="007863C7" w:rsidP="00465274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Тогда </w:t>
      </w:r>
      <w:r w:rsidRPr="00EF6B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Римский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расстегнул портфель, вытащил оттуда пятьдесят рублей, и протянул их сквозь открытое переднее окно шоферу.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Pr="00465274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52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4652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арицательным существительным со значением лица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E39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Секретарь</w:t>
      </w:r>
      <w:r w:rsidRPr="00FE39A3">
        <w:rPr>
          <w:rFonts w:ascii="Times New Roman" w:hAnsi="Times New Roman" w:cs="Times New Roman"/>
          <w:i/>
          <w:iCs/>
          <w:sz w:val="28"/>
          <w:szCs w:val="28"/>
        </w:rPr>
        <w:t xml:space="preserve"> поднял свиток.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E39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Иностранец </w:t>
      </w:r>
      <w:r>
        <w:rPr>
          <w:rFonts w:ascii="Times New Roman" w:hAnsi="Times New Roman" w:cs="Times New Roman"/>
          <w:i/>
          <w:iCs/>
          <w:sz w:val="28"/>
          <w:szCs w:val="28"/>
        </w:rPr>
        <w:t>ловко уселся между ними и вступил в разговор.</w:t>
      </w:r>
    </w:p>
    <w:p w:rsidR="007863C7" w:rsidRPr="00FE39A3" w:rsidRDefault="007863C7" w:rsidP="00003181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FE39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Прокуратор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попросил легата попросил отправить вспомогательный кавалерийский полк – сирийскую алу.</w:t>
      </w:r>
    </w:p>
    <w:p w:rsidR="007863C7" w:rsidRDefault="007863C7" w:rsidP="00003181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EF6B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Брюнетка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сняла свою правую туфлю, примерила сиреневую, потопт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</w:rPr>
        <w:t>ла в ковер, осмотрела каблук.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EF6B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Курьер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тихо выругался и скрылся.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 тут в комнату вошел какой-то </w:t>
      </w:r>
      <w:r w:rsidRPr="00EF6B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гражданин.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Направляясь к Воланду, вступил в зал новый одинокий </w:t>
      </w:r>
      <w:r w:rsidRPr="00973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гость.</w:t>
      </w:r>
    </w:p>
    <w:p w:rsidR="007863C7" w:rsidRDefault="007863C7" w:rsidP="00003181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973F12">
        <w:rPr>
          <w:rFonts w:ascii="Times New Roman" w:hAnsi="Times New Roman" w:cs="Times New Roman"/>
          <w:i/>
          <w:iCs/>
          <w:sz w:val="28"/>
          <w:szCs w:val="28"/>
        </w:rPr>
        <w:t>Получив подковочку 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73F12">
        <w:rPr>
          <w:rFonts w:ascii="Times New Roman" w:hAnsi="Times New Roman" w:cs="Times New Roman"/>
          <w:i/>
          <w:iCs/>
          <w:sz w:val="28"/>
          <w:szCs w:val="28"/>
        </w:rPr>
        <w:t>салфеточку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иностранец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начал расшаркиваться перед Аннушкой, крепок пожимать ей руку и горячо благодарить.</w:t>
      </w:r>
    </w:p>
    <w:p w:rsidR="007863C7" w:rsidRDefault="007863C7" w:rsidP="00003181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старую и засаленную пару штанов и из Вятки повернул обратно.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A32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Германцы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вцепились ему в шею, в руки и ноги.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подлежащее, выраженное именем собственным в данной семантической группе встречается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204 раза, </w:t>
      </w:r>
      <w:r>
        <w:rPr>
          <w:rFonts w:ascii="Times New Roman" w:hAnsi="Times New Roman" w:cs="Times New Roman"/>
          <w:sz w:val="28"/>
          <w:szCs w:val="28"/>
        </w:rPr>
        <w:t>а подлежащее, выр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женное нарицательным существительным  - </w:t>
      </w:r>
      <w:r w:rsidRPr="003A321E">
        <w:rPr>
          <w:rFonts w:ascii="Times New Roman" w:hAnsi="Times New Roman" w:cs="Times New Roman"/>
          <w:b/>
          <w:bCs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Pr="00A03C50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34B8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Подлежащее, выраженное местоимением в Им.п</w:t>
      </w:r>
    </w:p>
    <w:p w:rsidR="007863C7" w:rsidRDefault="007863C7" w:rsidP="002E0E3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Подлежащие с данным морфологическим выражением встречаются в  </w:t>
      </w:r>
      <w:r w:rsidRPr="008D5093">
        <w:rPr>
          <w:rFonts w:ascii="Times New Roman" w:hAnsi="Times New Roman" w:cs="Times New Roman"/>
          <w:b/>
          <w:bCs/>
          <w:sz w:val="28"/>
          <w:szCs w:val="28"/>
        </w:rPr>
        <w:t xml:space="preserve">144 </w:t>
      </w:r>
      <w:r>
        <w:rPr>
          <w:rFonts w:ascii="Times New Roman" w:hAnsi="Times New Roman" w:cs="Times New Roman"/>
          <w:sz w:val="28"/>
          <w:szCs w:val="28"/>
        </w:rPr>
        <w:t xml:space="preserve">контекстах. </w:t>
      </w:r>
    </w:p>
    <w:p w:rsidR="007863C7" w:rsidRDefault="007863C7" w:rsidP="00547C3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Чаще всего в роли подлежащего используются </w:t>
      </w:r>
      <w:r w:rsidRPr="00547C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личные местоимения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Перестаньте </w:t>
      </w:r>
      <w:r w:rsidRPr="008D50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 </w:t>
      </w:r>
      <w:r>
        <w:rPr>
          <w:rFonts w:ascii="Times New Roman" w:hAnsi="Times New Roman" w:cs="Times New Roman"/>
          <w:i/>
          <w:iCs/>
          <w:sz w:val="28"/>
          <w:szCs w:val="28"/>
        </w:rPr>
        <w:t>психовать!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D50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8D5093">
        <w:rPr>
          <w:rFonts w:ascii="Times New Roman" w:hAnsi="Times New Roman" w:cs="Times New Roman"/>
          <w:i/>
          <w:iCs/>
          <w:sz w:val="28"/>
          <w:szCs w:val="28"/>
        </w:rPr>
        <w:t xml:space="preserve"> вчера два часа протолкался у грибоедова.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Тут </w:t>
      </w:r>
      <w:r w:rsidRPr="008D50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 </w:t>
      </w:r>
      <w:r>
        <w:rPr>
          <w:rFonts w:ascii="Times New Roman" w:hAnsi="Times New Roman" w:cs="Times New Roman"/>
          <w:i/>
          <w:iCs/>
          <w:sz w:val="28"/>
          <w:szCs w:val="28"/>
        </w:rPr>
        <w:t>закрыл глаза.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Попав сюда, </w:t>
      </w:r>
      <w:r w:rsidRPr="008D50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 </w:t>
      </w:r>
      <w:r>
        <w:rPr>
          <w:rFonts w:ascii="Times New Roman" w:hAnsi="Times New Roman" w:cs="Times New Roman"/>
          <w:i/>
          <w:iCs/>
          <w:sz w:val="28"/>
          <w:szCs w:val="28"/>
        </w:rPr>
        <w:t>звонили в милицию, просили прислать пулеметы.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Приоткрыв глаза, </w:t>
      </w:r>
      <w:r w:rsidRPr="008D50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 </w:t>
      </w:r>
      <w:r>
        <w:rPr>
          <w:rFonts w:ascii="Times New Roman" w:hAnsi="Times New Roman" w:cs="Times New Roman"/>
          <w:i/>
          <w:iCs/>
          <w:sz w:val="28"/>
          <w:szCs w:val="28"/>
        </w:rPr>
        <w:t>увидел себя сидящим на чем-то каменном.</w:t>
      </w:r>
    </w:p>
    <w:p w:rsidR="007863C7" w:rsidRDefault="007863C7" w:rsidP="00A03C50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Запершись у себя в уборной на крючок, </w:t>
      </w:r>
      <w:r w:rsidRPr="008D50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вытащил у себя из портфеля пачку, переданную переводчиком.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D50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 договорил.</w:t>
      </w:r>
    </w:p>
    <w:p w:rsidR="007863C7" w:rsidRDefault="007863C7" w:rsidP="00A03C50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Затем, сжав  губы, </w:t>
      </w:r>
      <w:r w:rsidRPr="008D50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она </w:t>
      </w:r>
      <w:r>
        <w:rPr>
          <w:rFonts w:ascii="Times New Roman" w:hAnsi="Times New Roman" w:cs="Times New Roman"/>
          <w:i/>
          <w:iCs/>
          <w:sz w:val="28"/>
          <w:szCs w:val="28"/>
        </w:rPr>
        <w:t>принялась собирать и расправлять обгоревшие листы.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D50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Она </w:t>
      </w:r>
      <w:r>
        <w:rPr>
          <w:rFonts w:ascii="Times New Roman" w:hAnsi="Times New Roman" w:cs="Times New Roman"/>
          <w:i/>
          <w:iCs/>
          <w:sz w:val="28"/>
          <w:szCs w:val="28"/>
        </w:rPr>
        <w:t>повернула с Тверской в переулок и обернулась.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E7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Она </w:t>
      </w:r>
      <w:r>
        <w:rPr>
          <w:rFonts w:ascii="Times New Roman" w:hAnsi="Times New Roman" w:cs="Times New Roman"/>
          <w:i/>
          <w:iCs/>
          <w:sz w:val="28"/>
          <w:szCs w:val="28"/>
        </w:rPr>
        <w:t>вылетела в окно.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Ведь </w:t>
      </w:r>
      <w:r w:rsidRPr="001E7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 душил младенца в лесу.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E7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Она </w:t>
      </w:r>
      <w:r>
        <w:rPr>
          <w:rFonts w:ascii="Times New Roman" w:hAnsi="Times New Roman" w:cs="Times New Roman"/>
          <w:i/>
          <w:iCs/>
          <w:sz w:val="28"/>
          <w:szCs w:val="28"/>
        </w:rPr>
        <w:t>закивала головой мастеру.</w:t>
      </w:r>
    </w:p>
    <w:p w:rsidR="007863C7" w:rsidRDefault="007863C7" w:rsidP="00A03C50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Узнав пришельца,</w:t>
      </w:r>
      <w:r w:rsidRPr="001E7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она </w:t>
      </w:r>
      <w:r>
        <w:rPr>
          <w:rFonts w:ascii="Times New Roman" w:hAnsi="Times New Roman" w:cs="Times New Roman"/>
          <w:i/>
          <w:iCs/>
          <w:sz w:val="28"/>
          <w:szCs w:val="28"/>
        </w:rPr>
        <w:t>приветливо заулыбалась ему,  закивала головой, махнула рукой.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Вскоре </w:t>
      </w:r>
      <w:r w:rsidRPr="001E7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 </w:t>
      </w:r>
      <w:r>
        <w:rPr>
          <w:rFonts w:ascii="Times New Roman" w:hAnsi="Times New Roman" w:cs="Times New Roman"/>
          <w:i/>
          <w:iCs/>
          <w:sz w:val="28"/>
          <w:szCs w:val="28"/>
        </w:rPr>
        <w:t>был на левом берегу Кедрона.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Сейчас </w:t>
      </w:r>
      <w:r w:rsidRPr="001E7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доктора позову.</w:t>
      </w:r>
    </w:p>
    <w:p w:rsidR="007863C7" w:rsidRDefault="007863C7" w:rsidP="00245A3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Pr="001E7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она </w:t>
      </w:r>
      <w:r>
        <w:rPr>
          <w:rFonts w:ascii="Times New Roman" w:hAnsi="Times New Roman" w:cs="Times New Roman"/>
          <w:i/>
          <w:iCs/>
          <w:sz w:val="28"/>
          <w:szCs w:val="28"/>
        </w:rPr>
        <w:t>уронила конфетные щипцы.</w:t>
      </w:r>
    </w:p>
    <w:p w:rsidR="007863C7" w:rsidRDefault="007863C7" w:rsidP="00245A3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Pr="00245A3D" w:rsidRDefault="007863C7" w:rsidP="00245A3D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Встречаются также  </w:t>
      </w:r>
      <w:r w:rsidRPr="00547C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указательные местоимения</w:t>
      </w:r>
      <w:r>
        <w:rPr>
          <w:rFonts w:ascii="Times New Roman" w:hAnsi="Times New Roman" w:cs="Times New Roman"/>
          <w:sz w:val="28"/>
          <w:szCs w:val="28"/>
        </w:rPr>
        <w:t xml:space="preserve"> в роли подлежащего (6 контекстов): </w:t>
      </w:r>
    </w:p>
    <w:p w:rsidR="007863C7" w:rsidRDefault="007863C7" w:rsidP="00A03C50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отчаянно улыбаясь, только вскрикивала. </w:t>
      </w:r>
    </w:p>
    <w:p w:rsidR="007863C7" w:rsidRDefault="007863C7" w:rsidP="00A03C50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E7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кивнул головой. </w:t>
      </w:r>
    </w:p>
    <w:p w:rsidR="007863C7" w:rsidRDefault="007863C7" w:rsidP="00A03C50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1E7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подошла, не чувствуя пола под босыми ногами.</w:t>
      </w:r>
    </w:p>
    <w:p w:rsidR="007863C7" w:rsidRDefault="007863C7" w:rsidP="00A03C50">
      <w:pPr>
        <w:spacing w:after="0" w:line="360" w:lineRule="auto"/>
        <w:ind w:left="708" w:firstLine="75"/>
        <w:rPr>
          <w:rFonts w:ascii="Times New Roman" w:hAnsi="Times New Roman" w:cs="Times New Roman"/>
          <w:i/>
          <w:iCs/>
          <w:sz w:val="28"/>
          <w:szCs w:val="28"/>
        </w:rPr>
      </w:pPr>
      <w:r w:rsidRPr="00A03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ахнул и пополз по скамейке, перебирая по ней руками и сбив н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земь свой портфел. </w:t>
      </w:r>
    </w:p>
    <w:p w:rsidR="007863C7" w:rsidRDefault="007863C7" w:rsidP="00A03C50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7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Тот</w:t>
      </w:r>
      <w:r>
        <w:rPr>
          <w:rFonts w:ascii="Times New Roman" w:hAnsi="Times New Roman" w:cs="Times New Roman"/>
          <w:i/>
          <w:iCs/>
          <w:sz w:val="28"/>
          <w:szCs w:val="28"/>
        </w:rPr>
        <w:t>, отведя Крысобоя в сторону, что-то прошептал ему.</w:t>
      </w:r>
      <w:r w:rsidRPr="002E0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863C7" w:rsidRDefault="007863C7" w:rsidP="00A03C50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2E0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 уже у выхода в Патриарший переулок.</w:t>
      </w:r>
    </w:p>
    <w:p w:rsidR="007863C7" w:rsidRDefault="007863C7" w:rsidP="00A03C5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Pr="00547C3B" w:rsidRDefault="007863C7" w:rsidP="00A03C50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Встретилось 2 предложения, где подлежащее выражено  </w:t>
      </w:r>
      <w:r w:rsidRPr="00547C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отрицател</w:t>
      </w:r>
      <w:r w:rsidRPr="00547C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547C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ным местоимением: </w:t>
      </w:r>
    </w:p>
    <w:p w:rsidR="007863C7" w:rsidRDefault="007863C7" w:rsidP="00A03C50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Никто </w:t>
      </w:r>
      <w:r>
        <w:rPr>
          <w:rFonts w:ascii="Times New Roman" w:hAnsi="Times New Roman" w:cs="Times New Roman"/>
          <w:i/>
          <w:iCs/>
          <w:sz w:val="28"/>
          <w:szCs w:val="28"/>
        </w:rPr>
        <w:t>не будет прятать деньги на дорогах.</w:t>
      </w:r>
    </w:p>
    <w:p w:rsidR="007863C7" w:rsidRDefault="007863C7" w:rsidP="00A03C5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Но </w:t>
      </w:r>
      <w:r w:rsidRPr="001E7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никто </w:t>
      </w:r>
      <w:r>
        <w:rPr>
          <w:rFonts w:ascii="Times New Roman" w:hAnsi="Times New Roman" w:cs="Times New Roman"/>
          <w:i/>
          <w:iCs/>
          <w:sz w:val="28"/>
          <w:szCs w:val="28"/>
        </w:rPr>
        <w:t>не открыл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63C7" w:rsidRDefault="007863C7" w:rsidP="00A03C5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DA4844">
      <w:pPr>
        <w:spacing w:after="0" w:line="36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Подлежащее, выраженное </w:t>
      </w:r>
      <w:r w:rsidRPr="00BA36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субстантивированным причастием в именительном падеже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(7 примеров):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2E0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Сидящий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ответил опять-таки очень несвязно.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2E0E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Сидящие </w:t>
      </w:r>
      <w:r>
        <w:rPr>
          <w:rFonts w:ascii="Times New Roman" w:hAnsi="Times New Roman" w:cs="Times New Roman"/>
          <w:i/>
          <w:iCs/>
          <w:sz w:val="28"/>
          <w:szCs w:val="28"/>
        </w:rPr>
        <w:t>в партере повернули головы.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Этот </w:t>
      </w:r>
      <w:r w:rsidRPr="00EF62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несуществующий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сидел на кровати.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EF62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Пришедший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говорил по-латыни.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EF62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Пришедший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откинул капюшон.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EF62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Пришедший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 отказался и от второй чаши вина.</w:t>
      </w:r>
    </w:p>
    <w:p w:rsidR="007863C7" w:rsidRDefault="007863C7" w:rsidP="00547C3B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EF62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Держащи</w:t>
      </w:r>
      <w:r w:rsidRPr="00DA4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его со страхом и злобой косился на опасного зверя, приг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>
        <w:rPr>
          <w:rFonts w:ascii="Times New Roman" w:hAnsi="Times New Roman" w:cs="Times New Roman"/>
          <w:i/>
          <w:iCs/>
          <w:sz w:val="28"/>
          <w:szCs w:val="28"/>
        </w:rPr>
        <w:t>товившегося к прыжку.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Pr="00DA4844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A484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A4844">
        <w:rPr>
          <w:rFonts w:ascii="Times New Roman" w:hAnsi="Times New Roman" w:cs="Times New Roman"/>
          <w:b/>
          <w:bCs/>
          <w:sz w:val="28"/>
          <w:szCs w:val="28"/>
        </w:rPr>
        <w:t xml:space="preserve"> Подлежащее, выраженное </w:t>
      </w:r>
      <w:r w:rsidRPr="00BA36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числительным</w:t>
      </w:r>
      <w:r w:rsidRPr="00DA4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(3 предложения)</w:t>
      </w:r>
      <w:r w:rsidRPr="00DA4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863C7" w:rsidRDefault="007863C7" w:rsidP="00BA368C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Pr="00EF62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оба </w:t>
      </w:r>
      <w:r>
        <w:rPr>
          <w:rFonts w:ascii="Times New Roman" w:hAnsi="Times New Roman" w:cs="Times New Roman"/>
          <w:i/>
          <w:iCs/>
          <w:sz w:val="28"/>
          <w:szCs w:val="28"/>
        </w:rPr>
        <w:t>подхватили администратора под руки, выволокли его из сада и понеслись с ним по Садовой.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A3E9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Второй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засунул сверток за пазуху.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A3E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Третий </w:t>
      </w:r>
      <w:r>
        <w:rPr>
          <w:rFonts w:ascii="Times New Roman" w:hAnsi="Times New Roman" w:cs="Times New Roman"/>
          <w:i/>
          <w:iCs/>
          <w:sz w:val="28"/>
          <w:szCs w:val="28"/>
        </w:rPr>
        <w:t>присел на корточки возле убитого и заглянул ему в лицо.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C110C3">
      <w:pPr>
        <w:spacing w:after="0" w:line="36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 Подлежащее, выраженное </w:t>
      </w:r>
      <w:r w:rsidRPr="00BA36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цельным словосочетанием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 предл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жение)</w:t>
      </w:r>
    </w:p>
    <w:p w:rsidR="007863C7" w:rsidRPr="00DA4844" w:rsidRDefault="007863C7" w:rsidP="00BA368C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DA4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из палачей</w:t>
      </w:r>
      <w:r w:rsidRPr="00DA4844">
        <w:rPr>
          <w:rFonts w:ascii="Times New Roman" w:hAnsi="Times New Roman" w:cs="Times New Roman"/>
          <w:i/>
          <w:iCs/>
          <w:sz w:val="28"/>
          <w:szCs w:val="28"/>
        </w:rPr>
        <w:t xml:space="preserve"> поднял копье и постучал им сперва по одной, по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4844">
        <w:rPr>
          <w:rFonts w:ascii="Times New Roman" w:hAnsi="Times New Roman" w:cs="Times New Roman"/>
          <w:i/>
          <w:iCs/>
          <w:sz w:val="28"/>
          <w:szCs w:val="28"/>
        </w:rPr>
        <w:t>том по другой руке Иешуа, вытянутым и привязанным веревками к п</w:t>
      </w:r>
      <w:r w:rsidRPr="00DA4844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DA4844">
        <w:rPr>
          <w:rFonts w:ascii="Times New Roman" w:hAnsi="Times New Roman" w:cs="Times New Roman"/>
          <w:i/>
          <w:iCs/>
          <w:sz w:val="28"/>
          <w:szCs w:val="28"/>
        </w:rPr>
        <w:t>перечной перекладине столба.</w:t>
      </w:r>
    </w:p>
    <w:p w:rsidR="007863C7" w:rsidRDefault="007863C7" w:rsidP="00245A3D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морфологических способов  выражения подлежащего со знач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нием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«субъект – лицо – деятель» </w:t>
      </w:r>
      <w:r w:rsidRPr="00BA368C">
        <w:rPr>
          <w:rFonts w:ascii="Times New Roman" w:hAnsi="Times New Roman" w:cs="Times New Roman"/>
          <w:sz w:val="28"/>
          <w:szCs w:val="28"/>
        </w:rPr>
        <w:t>в нашем материале</w:t>
      </w:r>
      <w:r>
        <w:rPr>
          <w:rFonts w:ascii="Times New Roman" w:hAnsi="Times New Roman" w:cs="Times New Roman"/>
          <w:sz w:val="28"/>
          <w:szCs w:val="28"/>
        </w:rPr>
        <w:t xml:space="preserve"> не встретилось.</w:t>
      </w:r>
    </w:p>
    <w:p w:rsidR="007863C7" w:rsidRDefault="007863C7" w:rsidP="00245A3D">
      <w:pPr>
        <w:spacing w:after="0" w:line="360" w:lineRule="auto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245A3D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2.2.2.Способы выражения подлежащего со значением</w:t>
      </w:r>
      <w:r w:rsidRPr="00030F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36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«суб</w:t>
      </w:r>
      <w:r w:rsidRPr="00BA36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ъ</w:t>
      </w:r>
      <w:r w:rsidRPr="00BA36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ект-нелицо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36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36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863C7" w:rsidRDefault="007863C7" w:rsidP="00245A3D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обозначения подлежащего данной семантической группы также наиболее характерно использование </w:t>
      </w:r>
      <w:r w:rsidRPr="00C110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имени существительного в именительном падеже.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3C7" w:rsidRDefault="007863C7" w:rsidP="00C110C3">
      <w:pPr>
        <w:spacing w:after="0" w:line="360" w:lineRule="auto"/>
        <w:ind w:left="72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способ выражения подлежащего представлен  в нашем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териале 130 примерами. </w:t>
      </w:r>
    </w:p>
    <w:p w:rsidR="007863C7" w:rsidRDefault="007863C7" w:rsidP="00245A3D">
      <w:pPr>
        <w:spacing w:after="0" w:line="360" w:lineRule="auto"/>
        <w:ind w:left="72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подлежащее называет «нелицо», то для его обознач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используются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нарицательные существительные</w:t>
      </w:r>
      <w:r>
        <w:rPr>
          <w:rFonts w:ascii="Times New Roman" w:hAnsi="Times New Roman" w:cs="Times New Roman"/>
          <w:sz w:val="28"/>
          <w:szCs w:val="28"/>
        </w:rPr>
        <w:t xml:space="preserve"> разных лексико-грамматических разрядов:</w:t>
      </w:r>
    </w:p>
    <w:p w:rsidR="007863C7" w:rsidRPr="00245A3D" w:rsidRDefault="007863C7" w:rsidP="00245A3D">
      <w:pPr>
        <w:spacing w:after="0" w:line="360" w:lineRule="auto"/>
        <w:ind w:left="72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110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конкретные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(в том числе – единичные)-  названия предм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тов: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Майское </w:t>
      </w:r>
      <w:r w:rsidRPr="00855E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солнце </w:t>
      </w:r>
      <w:r>
        <w:rPr>
          <w:rFonts w:ascii="Times New Roman" w:hAnsi="Times New Roman" w:cs="Times New Roman"/>
          <w:i/>
          <w:iCs/>
          <w:sz w:val="28"/>
          <w:szCs w:val="28"/>
        </w:rPr>
        <w:t>светило нам.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Внизу появились и стали отблескивать </w:t>
      </w:r>
      <w:r w:rsidRPr="001034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валуны.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 потолков сыпались </w:t>
      </w:r>
      <w:r w:rsidRPr="001034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цветы.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Pr="0032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стаканчик </w:t>
      </w:r>
      <w:r>
        <w:rPr>
          <w:rFonts w:ascii="Times New Roman" w:hAnsi="Times New Roman" w:cs="Times New Roman"/>
          <w:i/>
          <w:iCs/>
          <w:sz w:val="28"/>
          <w:szCs w:val="28"/>
        </w:rPr>
        <w:t>подмигнул, блеснул в лунном свете.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2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Ураган </w:t>
      </w:r>
      <w:r>
        <w:rPr>
          <w:rFonts w:ascii="Times New Roman" w:hAnsi="Times New Roman" w:cs="Times New Roman"/>
          <w:i/>
          <w:iCs/>
          <w:sz w:val="28"/>
          <w:szCs w:val="28"/>
        </w:rPr>
        <w:t>терзал сад.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Тут рухнул передний </w:t>
      </w:r>
      <w:r w:rsidRPr="0032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занавес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скрыл всех бывших на сцене.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7863C7" w:rsidRDefault="007863C7" w:rsidP="00532CF1">
      <w:pPr>
        <w:spacing w:after="0" w:line="360" w:lineRule="auto"/>
        <w:ind w:left="708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конкретные - названия животных:</w:t>
      </w:r>
    </w:p>
    <w:p w:rsidR="007863C7" w:rsidRDefault="007863C7" w:rsidP="00A32C9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55E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Кот </w:t>
      </w:r>
      <w:r>
        <w:rPr>
          <w:rFonts w:ascii="Times New Roman" w:hAnsi="Times New Roman" w:cs="Times New Roman"/>
          <w:i/>
          <w:iCs/>
          <w:sz w:val="28"/>
          <w:szCs w:val="28"/>
        </w:rPr>
        <w:t>уронил коня и полез за ним под кровать.</w:t>
      </w:r>
    </w:p>
    <w:p w:rsidR="007863C7" w:rsidRDefault="007863C7" w:rsidP="00A32C9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55E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Грач </w:t>
      </w:r>
      <w:r>
        <w:rPr>
          <w:rFonts w:ascii="Times New Roman" w:hAnsi="Times New Roman" w:cs="Times New Roman"/>
          <w:i/>
          <w:iCs/>
          <w:sz w:val="28"/>
          <w:szCs w:val="28"/>
        </w:rPr>
        <w:t>почтительно козырнул, сел на колесо верхом и улетел.</w:t>
      </w:r>
    </w:p>
    <w:p w:rsidR="007863C7" w:rsidRDefault="007863C7" w:rsidP="00A32C9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моментально вскочил со стула.</w:t>
      </w:r>
    </w:p>
    <w:p w:rsidR="007863C7" w:rsidRDefault="007863C7" w:rsidP="00A32C9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Верхний экземпляр </w:t>
      </w:r>
      <w:r w:rsidRPr="0032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кот </w:t>
      </w:r>
      <w:r>
        <w:rPr>
          <w:rFonts w:ascii="Times New Roman" w:hAnsi="Times New Roman" w:cs="Times New Roman"/>
          <w:i/>
          <w:iCs/>
          <w:sz w:val="28"/>
          <w:szCs w:val="28"/>
        </w:rPr>
        <w:t>с поклоном подал Воланду.</w:t>
      </w:r>
    </w:p>
    <w:p w:rsidR="007863C7" w:rsidRDefault="007863C7" w:rsidP="00A32C9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2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поднялся на задние лапы.</w:t>
      </w:r>
    </w:p>
    <w:p w:rsidR="007863C7" w:rsidRDefault="007863C7" w:rsidP="00A32C94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Из сада выскочил на балкон гигантский остроухий </w:t>
      </w:r>
      <w:r w:rsidRPr="0032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пес </w:t>
      </w:r>
      <w:r>
        <w:rPr>
          <w:rFonts w:ascii="Times New Roman" w:hAnsi="Times New Roman" w:cs="Times New Roman"/>
          <w:i/>
          <w:iCs/>
          <w:sz w:val="28"/>
          <w:szCs w:val="28"/>
        </w:rPr>
        <w:t>серой шерсти, в ошейнике с золотыми бляшками.</w:t>
      </w:r>
    </w:p>
    <w:p w:rsidR="007863C7" w:rsidRPr="00A32C94" w:rsidRDefault="007863C7" w:rsidP="00A32C94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Громадная, в лохматых бакенбардах </w:t>
      </w:r>
      <w:r w:rsidRPr="0032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горилла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 трубой в руке, тяжело приплясывая, дирижировала.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32C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абстрактные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863C7" w:rsidRDefault="007863C7" w:rsidP="00A32C9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Какая-то </w:t>
      </w:r>
      <w:r w:rsidRPr="00855E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сила </w:t>
      </w:r>
      <w:r>
        <w:rPr>
          <w:rFonts w:ascii="Times New Roman" w:hAnsi="Times New Roman" w:cs="Times New Roman"/>
          <w:i/>
          <w:iCs/>
          <w:sz w:val="28"/>
          <w:szCs w:val="28"/>
        </w:rPr>
        <w:t>вздернула Маргариту и поставила перед зеркалом.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2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Тьма</w:t>
      </w:r>
      <w:r>
        <w:rPr>
          <w:rFonts w:ascii="Times New Roman" w:hAnsi="Times New Roman" w:cs="Times New Roman"/>
          <w:i/>
          <w:iCs/>
          <w:sz w:val="28"/>
          <w:szCs w:val="28"/>
        </w:rPr>
        <w:t>, пришедшая со Средиземного моря, накрыла ненавидимый проку</w:t>
      </w:r>
    </w:p>
    <w:p w:rsidR="007863C7" w:rsidRPr="00A32C94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Pr="00A32C94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для данной семантической группы характерно выражение подлежащего </w:t>
      </w:r>
      <w:r w:rsidRPr="00A32C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нарицательным именем существительным.  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Подлежащее, выраженное </w:t>
      </w:r>
      <w:r w:rsidRPr="00A32C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собственным именем существительным</w:t>
      </w:r>
      <w:r>
        <w:rPr>
          <w:rFonts w:ascii="Times New Roman" w:hAnsi="Times New Roman" w:cs="Times New Roman"/>
          <w:sz w:val="28"/>
          <w:szCs w:val="28"/>
        </w:rPr>
        <w:t xml:space="preserve"> встречается в данной группе  </w:t>
      </w:r>
      <w:r w:rsidRPr="00030FE5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раз и относится к кличкам животных – собаки и кота: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2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Банга</w:t>
      </w:r>
      <w:r w:rsidRPr="0032419E">
        <w:rPr>
          <w:rFonts w:ascii="Times New Roman" w:hAnsi="Times New Roman" w:cs="Times New Roman"/>
          <w:i/>
          <w:iCs/>
          <w:sz w:val="28"/>
          <w:szCs w:val="28"/>
        </w:rPr>
        <w:t>, высунув язык и часто дыша, улегся у ног хозяина.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2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Банга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тот час поднялся к нему на постель и лег рядом.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2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Банга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зарычал на луну.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30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Бегемот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намазывал горчицей устрицу.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30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Бегемот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отрезал кусок ананаса, посолил его, поперчил и съел.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30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Бегемот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почему-то зааплодировал.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30FE5">
        <w:rPr>
          <w:rFonts w:ascii="Times New Roman" w:hAnsi="Times New Roman" w:cs="Times New Roman"/>
          <w:i/>
          <w:iCs/>
          <w:sz w:val="28"/>
          <w:szCs w:val="28"/>
        </w:rPr>
        <w:t xml:space="preserve">Прервал молчание соскучившийся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Бегемот.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30F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Бегемот </w:t>
      </w:r>
      <w:r>
        <w:rPr>
          <w:rFonts w:ascii="Times New Roman" w:hAnsi="Times New Roman" w:cs="Times New Roman"/>
          <w:i/>
          <w:iCs/>
          <w:sz w:val="28"/>
          <w:szCs w:val="28"/>
        </w:rPr>
        <w:t>горделиво огляделся.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для выражения подлежащего в данной семантической группе используется только существительное в именительном падеже, т.е.   «идеальная», наиболее традиционная форма выражения подлежащего.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Pr="00A32C94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2.2.3 Способы выражения подлежащего со значением </w:t>
      </w:r>
    </w:p>
    <w:p w:rsidR="007863C7" w:rsidRDefault="007863C7" w:rsidP="00F10DF2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2C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«субъект-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32C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лицо-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носитель состояния</w:t>
      </w:r>
      <w:r w:rsidRPr="00A32C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7863C7" w:rsidRPr="00F10DF2" w:rsidRDefault="007863C7" w:rsidP="00F10DF2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было отмечено выше,  данная  группа - это </w:t>
      </w:r>
      <w:r w:rsidRPr="00030FE5">
        <w:rPr>
          <w:rFonts w:ascii="Times New Roman" w:hAnsi="Times New Roman" w:cs="Times New Roman"/>
          <w:b/>
          <w:bCs/>
          <w:sz w:val="28"/>
          <w:szCs w:val="28"/>
        </w:rPr>
        <w:t xml:space="preserve">201 </w:t>
      </w:r>
      <w:r>
        <w:rPr>
          <w:rFonts w:ascii="Times New Roman" w:hAnsi="Times New Roman" w:cs="Times New Roman"/>
          <w:sz w:val="28"/>
          <w:szCs w:val="28"/>
        </w:rPr>
        <w:t>контекст.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нашим наблюдениям, подлежащее здесь часто выражается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личным местоимением  (</w:t>
      </w:r>
      <w:r w:rsidRPr="00E51F9F">
        <w:rPr>
          <w:rFonts w:ascii="Times New Roman" w:hAnsi="Times New Roman" w:cs="Times New Roman"/>
          <w:b/>
          <w:bCs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контекстов из 201):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0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 люблю последних новостей по радио.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0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 </w:t>
      </w:r>
      <w:r>
        <w:rPr>
          <w:rFonts w:ascii="Times New Roman" w:hAnsi="Times New Roman" w:cs="Times New Roman"/>
          <w:i/>
          <w:iCs/>
          <w:sz w:val="28"/>
          <w:szCs w:val="28"/>
        </w:rPr>
        <w:t>знавал людей.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0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 счастлив  пригласить его к себе.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0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Она </w:t>
      </w:r>
      <w:r>
        <w:rPr>
          <w:rFonts w:ascii="Times New Roman" w:hAnsi="Times New Roman" w:cs="Times New Roman"/>
          <w:i/>
          <w:iCs/>
          <w:sz w:val="28"/>
          <w:szCs w:val="28"/>
        </w:rPr>
        <w:t>почувствовала себя обманутой.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 </w:t>
      </w:r>
      <w:r w:rsidRPr="00AD0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 </w:t>
      </w:r>
      <w:r>
        <w:rPr>
          <w:rFonts w:ascii="Times New Roman" w:hAnsi="Times New Roman" w:cs="Times New Roman"/>
          <w:i/>
          <w:iCs/>
          <w:sz w:val="28"/>
          <w:szCs w:val="28"/>
        </w:rPr>
        <w:t>взволнованна!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0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забыл про все на свете.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0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кого-то ждал.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Стремился </w:t>
      </w:r>
      <w:r w:rsidRPr="00AD0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  </w:t>
      </w:r>
      <w:r>
        <w:rPr>
          <w:rFonts w:ascii="Times New Roman" w:hAnsi="Times New Roman" w:cs="Times New Roman"/>
          <w:i/>
          <w:iCs/>
          <w:sz w:val="28"/>
          <w:szCs w:val="28"/>
        </w:rPr>
        <w:t>в Гефсиманский сад.</w:t>
      </w:r>
    </w:p>
    <w:p w:rsidR="007863C7" w:rsidRDefault="007863C7" w:rsidP="00532CF1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AD0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 </w:t>
      </w:r>
      <w:r>
        <w:rPr>
          <w:rFonts w:ascii="Times New Roman" w:hAnsi="Times New Roman" w:cs="Times New Roman"/>
          <w:i/>
          <w:iCs/>
          <w:sz w:val="28"/>
          <w:szCs w:val="28"/>
        </w:rPr>
        <w:t>собираюсь его искать недалеко от масленичного жома в Гефсима</w:t>
      </w: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>
        <w:rPr>
          <w:rFonts w:ascii="Times New Roman" w:hAnsi="Times New Roman" w:cs="Times New Roman"/>
          <w:i/>
          <w:iCs/>
          <w:sz w:val="28"/>
          <w:szCs w:val="28"/>
        </w:rPr>
        <w:t>ском саду.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0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 </w:t>
      </w:r>
      <w:r>
        <w:rPr>
          <w:rFonts w:ascii="Times New Roman" w:hAnsi="Times New Roman" w:cs="Times New Roman"/>
          <w:i/>
          <w:iCs/>
          <w:sz w:val="28"/>
          <w:szCs w:val="28"/>
        </w:rPr>
        <w:t>был возбужден.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D0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вообще начинаю немного теряться.</w:t>
      </w:r>
    </w:p>
    <w:p w:rsidR="007863C7" w:rsidRDefault="007863C7" w:rsidP="00C56A7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56A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 взят в наблюдение тот час после нашего разговора.</w:t>
      </w:r>
    </w:p>
    <w:p w:rsidR="007863C7" w:rsidRDefault="007863C7" w:rsidP="00C56A7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56A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совершенно убедили меня.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56A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 совершенно здоров.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Теперь притих и </w:t>
      </w:r>
      <w:r w:rsidRPr="00C56A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34B89" w:rsidRDefault="007863C7" w:rsidP="00634B89">
      <w:pPr>
        <w:spacing w:after="0" w:line="360" w:lineRule="auto"/>
        <w:ind w:left="708" w:firstLine="7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так же часто (81 раз из 201) встречается подлежащее, выраже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ное </w:t>
      </w:r>
      <w:r w:rsidRPr="00CC18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именем существительным в именительном падеже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863C7" w:rsidRDefault="007863C7" w:rsidP="00634B89">
      <w:pPr>
        <w:spacing w:after="0" w:line="360" w:lineRule="auto"/>
        <w:ind w:left="708" w:firstLine="7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а) собс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венным существительным</w:t>
      </w:r>
      <w:r w:rsidR="00634B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863C7" w:rsidRDefault="007863C7" w:rsidP="00CC183A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Воланд </w:t>
      </w:r>
      <w:r>
        <w:rPr>
          <w:rFonts w:ascii="Times New Roman" w:hAnsi="Times New Roman" w:cs="Times New Roman"/>
          <w:i/>
          <w:iCs/>
          <w:sz w:val="28"/>
          <w:szCs w:val="28"/>
        </w:rPr>
        <w:t>оказался в какой-то черной хламиде со стальной шпагой у бе</w:t>
      </w:r>
      <w:r>
        <w:rPr>
          <w:rFonts w:ascii="Times New Roman" w:hAnsi="Times New Roman" w:cs="Times New Roman"/>
          <w:i/>
          <w:iCs/>
          <w:sz w:val="28"/>
          <w:szCs w:val="28"/>
        </w:rPr>
        <w:t>д</w:t>
      </w:r>
      <w:r>
        <w:rPr>
          <w:rFonts w:ascii="Times New Roman" w:hAnsi="Times New Roman" w:cs="Times New Roman"/>
          <w:i/>
          <w:iCs/>
          <w:sz w:val="28"/>
          <w:szCs w:val="28"/>
        </w:rPr>
        <w:t>ра.</w:t>
      </w:r>
    </w:p>
    <w:p w:rsidR="007863C7" w:rsidRDefault="007863C7" w:rsidP="00CC183A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56A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Маргарита </w:t>
      </w:r>
      <w:r>
        <w:rPr>
          <w:rFonts w:ascii="Times New Roman" w:hAnsi="Times New Roman" w:cs="Times New Roman"/>
          <w:i/>
          <w:iCs/>
          <w:sz w:val="28"/>
          <w:szCs w:val="28"/>
        </w:rPr>
        <w:t>не сразу поняла происходящее.</w:t>
      </w:r>
    </w:p>
    <w:p w:rsidR="007863C7" w:rsidRDefault="007863C7" w:rsidP="00CC183A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Никакого опьянения </w:t>
      </w:r>
      <w:r w:rsidRPr="00C56A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Маргарита </w:t>
      </w:r>
      <w:r>
        <w:rPr>
          <w:rFonts w:ascii="Times New Roman" w:hAnsi="Times New Roman" w:cs="Times New Roman"/>
          <w:i/>
          <w:iCs/>
          <w:sz w:val="28"/>
          <w:szCs w:val="28"/>
        </w:rPr>
        <w:t>не чувствовала.</w:t>
      </w:r>
    </w:p>
    <w:p w:rsidR="007863C7" w:rsidRDefault="007863C7" w:rsidP="00CC183A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56A7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Маргарита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сразу узнала Азазелло.</w:t>
      </w:r>
    </w:p>
    <w:p w:rsidR="007863C7" w:rsidRDefault="007863C7" w:rsidP="00CC183A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 дальнейшее </w:t>
      </w:r>
      <w:r w:rsidRPr="00C56A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Иван Николаевич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знает наизусть.</w:t>
      </w:r>
    </w:p>
    <w:p w:rsidR="007863C7" w:rsidRDefault="007863C7" w:rsidP="00CC183A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0979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Андрей </w:t>
      </w:r>
      <w:r w:rsidRPr="00097971">
        <w:rPr>
          <w:rFonts w:ascii="Times New Roman" w:hAnsi="Times New Roman" w:cs="Times New Roman"/>
          <w:i/>
          <w:iCs/>
          <w:sz w:val="28"/>
          <w:szCs w:val="28"/>
        </w:rPr>
        <w:t xml:space="preserve">же </w:t>
      </w:r>
      <w:r w:rsidRPr="000979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Фокич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умер от рака печени в клинике Первого МГУ мес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>цев через девять после появления Воланда в Москве.</w:t>
      </w:r>
    </w:p>
    <w:p w:rsidR="007863C7" w:rsidRDefault="007863C7" w:rsidP="00CC183A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Тут </w:t>
      </w:r>
      <w:r w:rsidRPr="000979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Маргарита </w:t>
      </w:r>
      <w:r>
        <w:rPr>
          <w:rFonts w:ascii="Times New Roman" w:hAnsi="Times New Roman" w:cs="Times New Roman"/>
          <w:i/>
          <w:iCs/>
          <w:sz w:val="28"/>
          <w:szCs w:val="28"/>
        </w:rPr>
        <w:t>замерла.</w:t>
      </w:r>
    </w:p>
    <w:p w:rsidR="00634B89" w:rsidRDefault="007863C7" w:rsidP="00634B89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Теперь </w:t>
      </w:r>
      <w:r w:rsidRPr="000979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Маргарита </w:t>
      </w:r>
      <w:r>
        <w:rPr>
          <w:rFonts w:ascii="Times New Roman" w:hAnsi="Times New Roman" w:cs="Times New Roman"/>
          <w:i/>
          <w:iCs/>
          <w:sz w:val="28"/>
          <w:szCs w:val="28"/>
        </w:rPr>
        <w:t>ежесекундно ощущала прикосновения губ к кол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</w:rPr>
        <w:t>ну.</w:t>
      </w:r>
    </w:p>
    <w:p w:rsidR="007863C7" w:rsidRPr="00634B89" w:rsidRDefault="007863C7" w:rsidP="00634B89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б) нарицательным существительным</w:t>
      </w:r>
      <w:r w:rsidR="00634B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 Маргариты закружилась </w:t>
      </w:r>
      <w:r w:rsidRPr="00C56A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голова.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Бродящий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философ </w:t>
      </w:r>
      <w:r>
        <w:rPr>
          <w:rFonts w:ascii="Times New Roman" w:hAnsi="Times New Roman" w:cs="Times New Roman"/>
          <w:i/>
          <w:iCs/>
          <w:sz w:val="28"/>
          <w:szCs w:val="28"/>
        </w:rPr>
        <w:t>оказался душевнобольным.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979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Женщины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охнули.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979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Мессир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 любит электрического света.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2.2.4. Способы выражения подлежащего со значением </w:t>
      </w:r>
      <w:r w:rsidRPr="00F10D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«субъект-лицо-носитель признака»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863C7" w:rsidRDefault="007863C7" w:rsidP="00106A4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было сказано ранее, в исследуемом материале встречается 15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текстов с семантическим значением «субъект-лицо-носитель состояния». По нашим наблюдениям, наиболее часто подлежащее с данной семантикой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ражено именем существительным в Им.падеже (10 раз из 15):</w:t>
      </w:r>
    </w:p>
    <w:p w:rsidR="007863C7" w:rsidRPr="00106A41" w:rsidRDefault="007863C7" w:rsidP="00106A4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5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Берлиоз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побледнел</w:t>
      </w:r>
      <w:r w:rsidRPr="00F35EC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106A4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Метнув на нее взгляд, </w:t>
      </w:r>
      <w:r w:rsidRPr="00F35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Никанор Иванович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густо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покраснел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106A4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35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Врач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оказался прав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106A4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32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Барон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стал бледнее</w:t>
      </w:r>
      <w:r>
        <w:rPr>
          <w:rFonts w:ascii="Times New Roman" w:hAnsi="Times New Roman" w:cs="Times New Roman"/>
          <w:i/>
          <w:iCs/>
          <w:sz w:val="28"/>
          <w:szCs w:val="28"/>
        </w:rPr>
        <w:t>, чем Абадонна.</w:t>
      </w:r>
    </w:p>
    <w:p w:rsidR="007863C7" w:rsidRDefault="007863C7" w:rsidP="00106A4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32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Буфетчик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стал желт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лицом.</w:t>
      </w:r>
    </w:p>
    <w:p w:rsidR="007863C7" w:rsidRDefault="007863C7" w:rsidP="00106A4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 ярости </w:t>
      </w:r>
      <w:r w:rsidRPr="00510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Маргарита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вспыхнула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32419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4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Максимилиан Андреевич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считался одним из умнейших людей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Киева.</w:t>
      </w:r>
    </w:p>
    <w:p w:rsidR="007863C7" w:rsidRDefault="007863C7" w:rsidP="00106A41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4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Иуда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 недоверчив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106A41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F465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Дунчиль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оказался благообразным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но сильно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запущенным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мужчиной </w:t>
      </w:r>
      <w:r>
        <w:rPr>
          <w:rFonts w:ascii="Times New Roman" w:hAnsi="Times New Roman" w:cs="Times New Roman"/>
          <w:i/>
          <w:iCs/>
          <w:sz w:val="28"/>
          <w:szCs w:val="28"/>
        </w:rPr>
        <w:t>лет пятидесяти.</w:t>
      </w:r>
    </w:p>
    <w:p w:rsidR="00634B89" w:rsidRDefault="007863C7" w:rsidP="00634B89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465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прокуратора 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был склонен к юмору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Pr="00634B89" w:rsidRDefault="007863C7" w:rsidP="00634B89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в шести примерах эти подлежащие выражены </w:t>
      </w:r>
      <w:r w:rsidRPr="00DE0558">
        <w:rPr>
          <w:rFonts w:ascii="Times New Roman" w:hAnsi="Times New Roman" w:cs="Times New Roman"/>
          <w:b/>
          <w:bCs/>
          <w:sz w:val="28"/>
          <w:szCs w:val="28"/>
        </w:rPr>
        <w:t>собственным сущес</w:t>
      </w:r>
      <w:r w:rsidRPr="00DE055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DE0558">
        <w:rPr>
          <w:rFonts w:ascii="Times New Roman" w:hAnsi="Times New Roman" w:cs="Times New Roman"/>
          <w:b/>
          <w:bCs/>
          <w:sz w:val="28"/>
          <w:szCs w:val="28"/>
        </w:rPr>
        <w:t>вительным:</w:t>
      </w:r>
    </w:p>
    <w:p w:rsidR="007863C7" w:rsidRPr="00106A41" w:rsidRDefault="007863C7" w:rsidP="00D0533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5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Берлиоз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побледнел</w:t>
      </w:r>
      <w:r w:rsidRPr="00F35EC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D05337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Метнув на нее взгляд, </w:t>
      </w:r>
      <w:r w:rsidRPr="00F35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Никанор Иванович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густо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покраснел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D05337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 ярости </w:t>
      </w:r>
      <w:r w:rsidRPr="005103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Маргарита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вспыхнула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D05337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4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Максимилиан Андреевич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считался одним из умнейших людей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Киева.</w:t>
      </w:r>
    </w:p>
    <w:p w:rsidR="007863C7" w:rsidRDefault="007863C7" w:rsidP="00D05337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4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Иуда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был недоверчив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34B89" w:rsidRDefault="007863C7" w:rsidP="00634B89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F465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Дунчиль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оказался благообразным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но сильно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запущенным мужчиной</w:t>
      </w:r>
      <w:r w:rsidRPr="004659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лет пятидесяти.</w:t>
      </w:r>
    </w:p>
    <w:p w:rsidR="007863C7" w:rsidRPr="00634B89" w:rsidRDefault="007863C7" w:rsidP="00634B89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D0533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четырех примерах – </w:t>
      </w:r>
      <w:r w:rsidRPr="00DE0558">
        <w:rPr>
          <w:rFonts w:ascii="Times New Roman" w:hAnsi="Times New Roman" w:cs="Times New Roman"/>
          <w:b/>
          <w:bCs/>
          <w:sz w:val="28"/>
          <w:szCs w:val="28"/>
        </w:rPr>
        <w:t>нарицательным существ</w:t>
      </w:r>
      <w:r w:rsidRPr="00DE055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DE0558">
        <w:rPr>
          <w:rFonts w:ascii="Times New Roman" w:hAnsi="Times New Roman" w:cs="Times New Roman"/>
          <w:b/>
          <w:bCs/>
          <w:sz w:val="28"/>
          <w:szCs w:val="28"/>
        </w:rPr>
        <w:t>тельным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63C7" w:rsidRDefault="007863C7" w:rsidP="00D05337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35E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Врач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оказался прав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D05337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32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Барон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стал бледнее</w:t>
      </w:r>
      <w:r>
        <w:rPr>
          <w:rFonts w:ascii="Times New Roman" w:hAnsi="Times New Roman" w:cs="Times New Roman"/>
          <w:i/>
          <w:iCs/>
          <w:sz w:val="28"/>
          <w:szCs w:val="28"/>
        </w:rPr>
        <w:t>, чем Абадонна.</w:t>
      </w:r>
    </w:p>
    <w:p w:rsidR="007863C7" w:rsidRDefault="007863C7" w:rsidP="00D05337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A32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Буфетчик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стал желт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лицом.</w:t>
      </w:r>
    </w:p>
    <w:p w:rsidR="007863C7" w:rsidRDefault="007863C7" w:rsidP="00D05337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465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прокуратора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был склонен к юмору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D0533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контекста выражены личным местоимением:</w:t>
      </w:r>
    </w:p>
    <w:p w:rsidR="007863C7" w:rsidRDefault="007863C7" w:rsidP="00D05337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4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Она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была любознательна.</w:t>
      </w:r>
    </w:p>
    <w:p w:rsidR="007863C7" w:rsidRDefault="007863C7" w:rsidP="00D05337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4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как будто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стал тревожен.</w:t>
      </w:r>
    </w:p>
    <w:p w:rsidR="007863C7" w:rsidRDefault="007863C7" w:rsidP="00D05337">
      <w:pPr>
        <w:spacing w:after="0" w:line="360" w:lineRule="auto"/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65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чист, как хрусталь.</w:t>
      </w:r>
    </w:p>
    <w:p w:rsidR="007863C7" w:rsidRDefault="007863C7" w:rsidP="00D05337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4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был возбужден.</w:t>
      </w:r>
    </w:p>
    <w:p w:rsidR="007863C7" w:rsidRPr="00D05337" w:rsidRDefault="007863C7" w:rsidP="00D05337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один контекст субстантивированным причастием: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 виде вошедшего, </w:t>
      </w:r>
      <w:r w:rsidRPr="00064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сидящий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 столом </w:t>
      </w:r>
      <w:r w:rsidRPr="00D05337">
        <w:rPr>
          <w:rFonts w:ascii="Times New Roman" w:hAnsi="Times New Roman" w:cs="Times New Roman"/>
          <w:i/>
          <w:iCs/>
          <w:sz w:val="28"/>
          <w:szCs w:val="28"/>
        </w:rPr>
        <w:t>побледнел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Pr="00701E8D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2.2.5. Способы выражения подлежащего со значением </w:t>
      </w:r>
      <w:r w:rsidRPr="00701E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 субъект-нелицо-носитель признака».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30  предложений с данной семантикой, рассмотренной нами, пода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ляющее большинство подлежащих выражено именем существительным в именительном падеже – 29 контекстов:</w:t>
      </w:r>
    </w:p>
    <w:p w:rsidR="007863C7" w:rsidRDefault="007863C7" w:rsidP="00DE055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Подлежащие данной семантической группы, как видим,  выражены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рицательными именами существительными, называющими различные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меты.  Ср: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7491B">
        <w:rPr>
          <w:rFonts w:ascii="Times New Roman" w:hAnsi="Times New Roman" w:cs="Times New Roman"/>
          <w:i/>
          <w:iCs/>
          <w:sz w:val="28"/>
          <w:szCs w:val="28"/>
        </w:rPr>
        <w:t xml:space="preserve">Омерзительный </w:t>
      </w: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переулок</w:t>
      </w:r>
      <w:r w:rsidRPr="0097491B">
        <w:rPr>
          <w:rFonts w:ascii="Times New Roman" w:hAnsi="Times New Roman" w:cs="Times New Roman"/>
          <w:i/>
          <w:iCs/>
          <w:sz w:val="28"/>
          <w:szCs w:val="28"/>
        </w:rPr>
        <w:t xml:space="preserve"> был совершенно пуст.</w:t>
      </w:r>
    </w:p>
    <w:p w:rsidR="007863C7" w:rsidRDefault="007863C7" w:rsidP="00DE0558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Бор</w:t>
      </w:r>
      <w:r>
        <w:rPr>
          <w:rFonts w:ascii="Times New Roman" w:hAnsi="Times New Roman" w:cs="Times New Roman"/>
          <w:i/>
          <w:iCs/>
          <w:sz w:val="28"/>
          <w:szCs w:val="28"/>
        </w:rPr>
        <w:t>, на противоположном берегу реки, еще час назад освещенный майским солнцем, помутнел, размазался и растворился.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 действительно необычен.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Острово</w:t>
      </w:r>
      <w:r>
        <w:rPr>
          <w:rFonts w:ascii="Times New Roman" w:hAnsi="Times New Roman" w:cs="Times New Roman"/>
          <w:i/>
          <w:iCs/>
          <w:sz w:val="28"/>
          <w:szCs w:val="28"/>
        </w:rPr>
        <w:t>к пустел.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Черный </w:t>
      </w: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плащ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тащился за ним по земле.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 этом у кассирши непонятным образом пропала вся </w:t>
      </w: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выручка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Черное </w:t>
      </w: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лицо </w:t>
      </w:r>
      <w:r>
        <w:rPr>
          <w:rFonts w:ascii="Times New Roman" w:hAnsi="Times New Roman" w:cs="Times New Roman"/>
          <w:i/>
          <w:iCs/>
          <w:sz w:val="28"/>
          <w:szCs w:val="28"/>
        </w:rPr>
        <w:t>африканца посерело.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Глаза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ее засияли.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Подозрени</w:t>
      </w:r>
      <w:r>
        <w:rPr>
          <w:rFonts w:ascii="Times New Roman" w:hAnsi="Times New Roman" w:cs="Times New Roman"/>
          <w:i/>
          <w:iCs/>
          <w:sz w:val="28"/>
          <w:szCs w:val="28"/>
        </w:rPr>
        <w:t>е пало на старушку с язвой желудка.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Сон </w:t>
      </w:r>
      <w:r>
        <w:rPr>
          <w:rFonts w:ascii="Times New Roman" w:hAnsi="Times New Roman" w:cs="Times New Roman"/>
          <w:i/>
          <w:iCs/>
          <w:sz w:val="28"/>
          <w:szCs w:val="28"/>
        </w:rPr>
        <w:t>был действительно необычен.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Галстух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 яркий.</w:t>
      </w:r>
    </w:p>
    <w:p w:rsidR="007863C7" w:rsidRDefault="007863C7" w:rsidP="00DE0558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Здесь были поставлены </w:t>
      </w: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шкафы и </w:t>
      </w:r>
      <w:r w:rsidRPr="0097491B">
        <w:rPr>
          <w:rFonts w:ascii="Times New Roman" w:hAnsi="Times New Roman" w:cs="Times New Roman"/>
          <w:i/>
          <w:iCs/>
          <w:sz w:val="28"/>
          <w:szCs w:val="28"/>
        </w:rPr>
        <w:t>стеклянные</w:t>
      </w: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шкафики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 никелир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>
        <w:rPr>
          <w:rFonts w:ascii="Times New Roman" w:hAnsi="Times New Roman" w:cs="Times New Roman"/>
          <w:i/>
          <w:iCs/>
          <w:sz w:val="28"/>
          <w:szCs w:val="28"/>
        </w:rPr>
        <w:t>ванными инструментами.</w:t>
      </w:r>
    </w:p>
    <w:p w:rsidR="007863C7" w:rsidRDefault="007863C7" w:rsidP="0097491B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комнате горела слабенькая</w:t>
      </w: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лампочка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под колпачком.</w:t>
      </w:r>
    </w:p>
    <w:p w:rsidR="007863C7" w:rsidRDefault="007863C7" w:rsidP="0097491B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496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Свечи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7491B">
        <w:rPr>
          <w:rFonts w:ascii="Times New Roman" w:hAnsi="Times New Roman" w:cs="Times New Roman"/>
          <w:i/>
          <w:iCs/>
          <w:sz w:val="28"/>
          <w:szCs w:val="28"/>
        </w:rPr>
        <w:t>оплыли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канделябрах.</w:t>
      </w:r>
    </w:p>
    <w:p w:rsidR="007863C7" w:rsidRDefault="007863C7" w:rsidP="0097491B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Вскоре заречный</w:t>
      </w: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стал прежним.</w:t>
      </w:r>
    </w:p>
    <w:p w:rsidR="007863C7" w:rsidRDefault="007863C7" w:rsidP="00422454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 спинке стула висело вечернее черное </w:t>
      </w:r>
      <w:r w:rsidRPr="00974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платье.</w:t>
      </w:r>
    </w:p>
    <w:p w:rsidR="007863C7" w:rsidRDefault="007863C7" w:rsidP="0042245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Pr="00DE0558" w:rsidRDefault="007863C7" w:rsidP="00422454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лишь в одном предложении подлежащее выражено  </w:t>
      </w:r>
      <w:r w:rsidRPr="00DE0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цельным  кол</w:t>
      </w:r>
      <w:r w:rsidRPr="00DE0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DE0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чественно-именным словосочетанием:</w:t>
      </w:r>
    </w:p>
    <w:p w:rsidR="007863C7" w:rsidRDefault="007863C7" w:rsidP="00422454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Сотни штук </w:t>
      </w:r>
      <w:r w:rsidRPr="00422454">
        <w:rPr>
          <w:rFonts w:ascii="Times New Roman" w:hAnsi="Times New Roman" w:cs="Times New Roman"/>
          <w:i/>
          <w:iCs/>
          <w:sz w:val="28"/>
          <w:szCs w:val="28"/>
        </w:rPr>
        <w:t xml:space="preserve">ситцу </w:t>
      </w:r>
      <w:r>
        <w:rPr>
          <w:rFonts w:ascii="Times New Roman" w:hAnsi="Times New Roman" w:cs="Times New Roman"/>
          <w:i/>
          <w:iCs/>
          <w:sz w:val="28"/>
          <w:szCs w:val="28"/>
        </w:rPr>
        <w:t>богатейших расцветок виднелись в полочных клетках.</w:t>
      </w:r>
    </w:p>
    <w:p w:rsidR="007863C7" w:rsidRPr="006D69FE" w:rsidRDefault="007863C7" w:rsidP="0042245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2.2.6. Способы выражения подлежащего со значением «субъект-нелицо-субъект состояния».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было сказано нами выше, семантика «субъект- нелицо -субъект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стояния» в анализируемых предложениях встречается 63 раза, и в этой 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мантической группе подавляющее большинство подлежащих выражено им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нем существительным в именительном падеже – 62 раза: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Лицо </w:t>
      </w:r>
      <w:r>
        <w:rPr>
          <w:rFonts w:ascii="Times New Roman" w:hAnsi="Times New Roman" w:cs="Times New Roman"/>
          <w:i/>
          <w:iCs/>
          <w:sz w:val="28"/>
          <w:szCs w:val="28"/>
        </w:rPr>
        <w:t>отравленной менялось.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01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Рукописи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 горят.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01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Солнце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исчезло, не дойдя до моря.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01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i/>
          <w:iCs/>
          <w:sz w:val="28"/>
          <w:szCs w:val="28"/>
        </w:rPr>
        <w:t>уже жил вечерней жизнью.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01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Волосы </w:t>
      </w:r>
      <w:r>
        <w:rPr>
          <w:rFonts w:ascii="Times New Roman" w:hAnsi="Times New Roman" w:cs="Times New Roman"/>
          <w:i/>
          <w:iCs/>
          <w:sz w:val="28"/>
          <w:szCs w:val="28"/>
        </w:rPr>
        <w:t>на голове Ивана стали ездить от напряжения.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148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скорби засыпал.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48AC">
        <w:rPr>
          <w:rFonts w:ascii="Times New Roman" w:hAnsi="Times New Roman" w:cs="Times New Roman"/>
          <w:i/>
          <w:iCs/>
          <w:sz w:val="28"/>
          <w:szCs w:val="28"/>
        </w:rPr>
        <w:t>С ближайшего столба доносилась бессмысленная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песенка.</w:t>
      </w:r>
    </w:p>
    <w:p w:rsidR="007863C7" w:rsidRDefault="007863C7" w:rsidP="00DE0558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  <w:r w:rsidRPr="00C148AC">
        <w:rPr>
          <w:rFonts w:ascii="Times New Roman" w:hAnsi="Times New Roman" w:cs="Times New Roman"/>
          <w:i/>
          <w:iCs/>
          <w:sz w:val="28"/>
          <w:szCs w:val="28"/>
        </w:rPr>
        <w:t xml:space="preserve">И тут </w:t>
      </w:r>
      <w:r>
        <w:rPr>
          <w:rFonts w:ascii="Times New Roman" w:hAnsi="Times New Roman" w:cs="Times New Roman"/>
          <w:i/>
          <w:iCs/>
          <w:sz w:val="28"/>
          <w:szCs w:val="28"/>
        </w:rPr>
        <w:t>от предчувствия радостного конца похолодело</w:t>
      </w:r>
      <w:r w:rsidRPr="00C148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сердце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бывшего сборщика.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148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Следствие </w:t>
      </w:r>
      <w:r>
        <w:rPr>
          <w:rFonts w:ascii="Times New Roman" w:hAnsi="Times New Roman" w:cs="Times New Roman"/>
          <w:i/>
          <w:iCs/>
          <w:sz w:val="28"/>
          <w:szCs w:val="28"/>
        </w:rPr>
        <w:t>по его делу продолжалось долго.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Проклятые скалистые </w:t>
      </w:r>
      <w:r w:rsidRPr="00C148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упали.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148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ее пылало после купания.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148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Ливень </w:t>
      </w:r>
      <w:r>
        <w:rPr>
          <w:rFonts w:ascii="Times New Roman" w:hAnsi="Times New Roman" w:cs="Times New Roman"/>
          <w:i/>
          <w:iCs/>
          <w:sz w:val="28"/>
          <w:szCs w:val="28"/>
        </w:rPr>
        <w:t>хлынул внезапно.</w:t>
      </w:r>
    </w:p>
    <w:p w:rsidR="007863C7" w:rsidRDefault="007863C7" w:rsidP="000D639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C148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Телеграмма </w:t>
      </w:r>
      <w:r>
        <w:rPr>
          <w:rFonts w:ascii="Times New Roman" w:hAnsi="Times New Roman" w:cs="Times New Roman"/>
          <w:i/>
          <w:iCs/>
          <w:sz w:val="28"/>
          <w:szCs w:val="28"/>
        </w:rPr>
        <w:t>потрясла Максимилиана Андреевича.</w:t>
      </w:r>
    </w:p>
    <w:p w:rsidR="007863C7" w:rsidRDefault="007863C7" w:rsidP="00C148AC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677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Терпение </w:t>
      </w:r>
      <w:r w:rsidRPr="00867777">
        <w:rPr>
          <w:rFonts w:ascii="Times New Roman" w:hAnsi="Times New Roman" w:cs="Times New Roman"/>
          <w:i/>
          <w:iCs/>
          <w:sz w:val="28"/>
          <w:szCs w:val="28"/>
        </w:rPr>
        <w:t xml:space="preserve">Никанора Ивановича </w:t>
      </w:r>
      <w:r w:rsidRPr="00C148AC">
        <w:rPr>
          <w:rFonts w:ascii="Times New Roman" w:hAnsi="Times New Roman" w:cs="Times New Roman"/>
          <w:i/>
          <w:iCs/>
          <w:sz w:val="28"/>
          <w:szCs w:val="28"/>
        </w:rPr>
        <w:t>лопнуло.</w:t>
      </w:r>
    </w:p>
    <w:p w:rsidR="007863C7" w:rsidRDefault="007863C7" w:rsidP="00C148AC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Необычайное </w:t>
      </w:r>
      <w:r w:rsidRPr="00C148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блаженство </w:t>
      </w:r>
      <w:r>
        <w:rPr>
          <w:rFonts w:ascii="Times New Roman" w:hAnsi="Times New Roman" w:cs="Times New Roman"/>
          <w:i/>
          <w:iCs/>
          <w:sz w:val="28"/>
          <w:szCs w:val="28"/>
        </w:rPr>
        <w:t>окутывало тело Маргариты.</w:t>
      </w:r>
    </w:p>
    <w:p w:rsidR="007863C7" w:rsidRDefault="007863C7" w:rsidP="00C148AC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Через несколько минут обвисло и его </w:t>
      </w:r>
      <w:r w:rsidRPr="00C148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тело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C2FD5" w:rsidRDefault="007863C7" w:rsidP="00DC2F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из приведенных примеров, во всех контекстах подлежащее выражено </w:t>
      </w:r>
      <w:r w:rsidRPr="0070628C">
        <w:rPr>
          <w:rFonts w:ascii="Times New Roman" w:hAnsi="Times New Roman" w:cs="Times New Roman"/>
          <w:b/>
          <w:bCs/>
          <w:sz w:val="28"/>
          <w:szCs w:val="28"/>
        </w:rPr>
        <w:t>нарицательным существительным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3C7" w:rsidRDefault="007863C7" w:rsidP="00DC2F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148AC">
        <w:rPr>
          <w:rFonts w:ascii="Times New Roman" w:hAnsi="Times New Roman" w:cs="Times New Roman"/>
          <w:sz w:val="28"/>
          <w:szCs w:val="28"/>
        </w:rPr>
        <w:t xml:space="preserve"> одном контексте</w:t>
      </w:r>
      <w:r>
        <w:rPr>
          <w:rFonts w:ascii="Times New Roman" w:hAnsi="Times New Roman" w:cs="Times New Roman"/>
          <w:sz w:val="28"/>
          <w:szCs w:val="28"/>
        </w:rPr>
        <w:t xml:space="preserve"> подлежащее выражено цельным словосочет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нием:</w:t>
      </w:r>
    </w:p>
    <w:p w:rsidR="007863C7" w:rsidRDefault="007863C7" w:rsidP="00DC2FD5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8677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Черный кот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только </w:t>
      </w:r>
      <w:r w:rsidRPr="00C148AC">
        <w:rPr>
          <w:rFonts w:ascii="Times New Roman" w:hAnsi="Times New Roman" w:cs="Times New Roman"/>
          <w:i/>
          <w:iCs/>
          <w:sz w:val="28"/>
          <w:szCs w:val="28"/>
        </w:rPr>
        <w:t>заводил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мученические </w:t>
      </w:r>
      <w:r w:rsidRPr="00C148AC">
        <w:rPr>
          <w:rFonts w:ascii="Times New Roman" w:hAnsi="Times New Roman" w:cs="Times New Roman"/>
          <w:i/>
          <w:iCs/>
          <w:sz w:val="28"/>
          <w:szCs w:val="28"/>
        </w:rPr>
        <w:t>глаза.</w:t>
      </w:r>
    </w:p>
    <w:p w:rsidR="007863C7" w:rsidRDefault="007863C7" w:rsidP="00DE0558">
      <w:pPr>
        <w:spacing w:after="0" w:line="360" w:lineRule="auto"/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C148AC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2.2.7. Способы выражения подлежащего со значением «объект-нелицо-носитель признака».</w:t>
      </w:r>
    </w:p>
    <w:p w:rsidR="007863C7" w:rsidRDefault="007863C7" w:rsidP="006D69F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семантических  групп,  где подлежащее выражает объект, для выяснения морфологии, присущей подлежащему как объекту, мы взяли за основу семантическую группу </w:t>
      </w:r>
      <w:r w:rsidRPr="007062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«объект-нелицо-носитель признака»,</w:t>
      </w:r>
      <w:r>
        <w:rPr>
          <w:rFonts w:ascii="Times New Roman" w:hAnsi="Times New Roman" w:cs="Times New Roman"/>
          <w:sz w:val="28"/>
          <w:szCs w:val="28"/>
        </w:rPr>
        <w:t xml:space="preserve"> т.к. </w:t>
      </w:r>
      <w:r>
        <w:rPr>
          <w:rFonts w:ascii="Times New Roman" w:hAnsi="Times New Roman" w:cs="Times New Roman"/>
          <w:sz w:val="28"/>
          <w:szCs w:val="28"/>
        </w:rPr>
        <w:lastRenderedPageBreak/>
        <w:t>данная семантическая группа оказалась самой многочисленной из всех групп, где подлежащее называет объект.</w:t>
      </w:r>
    </w:p>
    <w:p w:rsidR="007863C7" w:rsidRDefault="007863C7" w:rsidP="006D69F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 подлежащие с данной семантикой представлены в нашем мат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риале в 32 предложениях:</w:t>
      </w:r>
    </w:p>
    <w:p w:rsidR="007863C7" w:rsidRDefault="007863C7" w:rsidP="006D69F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6D69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были закончены на закате.</w:t>
      </w:r>
    </w:p>
    <w:p w:rsidR="007863C7" w:rsidRDefault="007863C7" w:rsidP="006D69F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EA04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Город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 залит праздничными огнями.</w:t>
      </w:r>
    </w:p>
    <w:p w:rsidR="007863C7" w:rsidRDefault="007863C7" w:rsidP="006D69F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54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Окошко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подвала было открыто.</w:t>
      </w:r>
    </w:p>
    <w:p w:rsidR="007863C7" w:rsidRDefault="007863C7" w:rsidP="006D69F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Яма </w:t>
      </w:r>
      <w:r>
        <w:rPr>
          <w:rFonts w:ascii="Times New Roman" w:hAnsi="Times New Roman" w:cs="Times New Roman"/>
          <w:i/>
          <w:iCs/>
          <w:sz w:val="28"/>
          <w:szCs w:val="28"/>
        </w:rPr>
        <w:t>зарыта, завалена камнями.</w:t>
      </w:r>
    </w:p>
    <w:p w:rsidR="007863C7" w:rsidRDefault="007863C7" w:rsidP="006D69F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54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Звонок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 испорчен.</w:t>
      </w:r>
    </w:p>
    <w:p w:rsidR="007863C7" w:rsidRDefault="007863C7" w:rsidP="006D69F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54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Старые туфли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брюнетки были выброшены за занавеску.</w:t>
      </w:r>
    </w:p>
    <w:p w:rsidR="007863C7" w:rsidRDefault="007863C7" w:rsidP="006D69FE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54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Аппараты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были испорчены во время третьего отделения.</w:t>
      </w:r>
    </w:p>
    <w:p w:rsidR="007863C7" w:rsidRDefault="007863C7" w:rsidP="0070628C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EA04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Мешок с деньгами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 подброшен в дом первосвященника.</w:t>
      </w:r>
    </w:p>
    <w:p w:rsidR="007863C7" w:rsidRDefault="007863C7" w:rsidP="006D69F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из приведенных примеров, для данной группы характерно выражение подлежащего именем существительным в именительном падеже. Такой способ выражения подлежащего представлен в 31 из 32 предложений.</w:t>
      </w:r>
    </w:p>
    <w:p w:rsidR="007863C7" w:rsidRDefault="007863C7" w:rsidP="006D69F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в одном предложении подлежащее выражено цельным слов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сочетанием со значением избирательности:</w:t>
      </w:r>
    </w:p>
    <w:p w:rsidR="007863C7" w:rsidRDefault="007863C7" w:rsidP="001A373C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Например, в Армавире, </w:t>
      </w:r>
      <w:r w:rsidRPr="00054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один из </w:t>
      </w:r>
      <w:r w:rsidRPr="0070628C">
        <w:rPr>
          <w:rFonts w:ascii="Times New Roman" w:hAnsi="Times New Roman" w:cs="Times New Roman"/>
          <w:i/>
          <w:iCs/>
          <w:sz w:val="28"/>
          <w:szCs w:val="28"/>
        </w:rPr>
        <w:t>ни в чем не повинных</w:t>
      </w:r>
      <w:r w:rsidRPr="00054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зверей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 при</w:t>
      </w:r>
      <w:r w:rsidR="001A373C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>веден каким-то гражданином в милицию со связанными передними н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>
        <w:rPr>
          <w:rFonts w:ascii="Times New Roman" w:hAnsi="Times New Roman" w:cs="Times New Roman"/>
          <w:i/>
          <w:iCs/>
          <w:sz w:val="28"/>
          <w:szCs w:val="28"/>
        </w:rPr>
        <w:t>гами.</w:t>
      </w:r>
    </w:p>
    <w:p w:rsidR="007863C7" w:rsidRDefault="007863C7" w:rsidP="0070628C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EA0486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2.2.8. Способы выражения подлежащего со значением «объект-нелицо-состояние».</w:t>
      </w:r>
    </w:p>
    <w:p w:rsidR="007863C7" w:rsidRDefault="007863C7" w:rsidP="00EA048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Подлежащее с данной семантикой встречается в нашем материале 6 раз, и большая часть подлежащих выражена именем существительным в именительном падеже:</w:t>
      </w:r>
    </w:p>
    <w:p w:rsidR="007863C7" w:rsidRDefault="007863C7" w:rsidP="00EA0486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D0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окна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были открыты.</w:t>
      </w: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было отмечено выше, самой малочисленной группой в нашем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следовании, является семантическая группа </w:t>
      </w:r>
      <w:r w:rsidRPr="007062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«объект-лицо, объект-действия, состояния».</w:t>
      </w:r>
      <w:r>
        <w:rPr>
          <w:rFonts w:ascii="Times New Roman" w:hAnsi="Times New Roman" w:cs="Times New Roman"/>
          <w:sz w:val="28"/>
          <w:szCs w:val="28"/>
        </w:rPr>
        <w:t xml:space="preserve"> С данной семантикой нами обнаружено всего 2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мера.</w:t>
      </w: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Такое малое количество контекстов можно объяснить тем, что в романе много действующих лиц, которые самостоятельно совершают какие-либо действия и являются носителями каких-либо признаков, то есть, являются субъектом.</w:t>
      </w: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FD086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88484D" w:rsidRDefault="0088484D" w:rsidP="00B170C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88484D" w:rsidRDefault="0088484D" w:rsidP="00B170C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7863C7" w:rsidRPr="00B170C9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2776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Заключение.                  </w:t>
      </w:r>
      <w:r w:rsidRPr="00B277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63C7" w:rsidRDefault="007863C7" w:rsidP="00AB425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главе мы рассмотрели теоретические вопросы, касающиеся подлежащего, доказали, что изучением подлежащего занимались ученые-лингвисты всего мира, в том числе и русские, советские, российские язык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веды. </w:t>
      </w:r>
    </w:p>
    <w:p w:rsidR="007863C7" w:rsidRDefault="007863C7" w:rsidP="00AB425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нами были рассмотрены основные теории подлежащего, на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новании которых и строилось наше исследование.</w:t>
      </w:r>
    </w:p>
    <w:p w:rsidR="007863C7" w:rsidRPr="00B170C9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над теоретической главой,  мы выяснили, что существует большое количество семантических классификаций подлежащего, а также существуют различные классификации способов морфологического выраж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подлежащего. Но, сравнивая эти классификации между собой, мы выя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нили, что они мало чем  отличаются друг от друга  и имеют общую основу, сложившуюся в русском синтаксисе с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из классификаций представлены в нашей работе именами таких выдающихся советских русских лингвистов как Н.Ю. Шведова, В.В. Виноградов,  В.В. Бабайцева, П.А. Лекант и др. 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Занимаясь анализом лингвистического материала, мы выяснили,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лежащие с какой семантикой и каким способом морфологического выраж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наиболее характерны для романа М.А. Булгакова «Мастер и Маргарита».</w:t>
      </w:r>
    </w:p>
    <w:p w:rsidR="007863C7" w:rsidRPr="00D415ED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огромного количества действующих лиц в романе, нами было сделано предположение о том, что, скорее всего, самой многочисленной 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мантической группой в анализируемом материале, т.е. в простых двусоста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ных предложениях, будет группа подлежащего  со значением </w:t>
      </w:r>
      <w:r w:rsidRPr="00D415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«субъект-лицо-деятель»</w:t>
      </w:r>
      <w:r>
        <w:rPr>
          <w:rFonts w:ascii="Times New Roman" w:hAnsi="Times New Roman" w:cs="Times New Roman"/>
          <w:sz w:val="28"/>
          <w:szCs w:val="28"/>
        </w:rPr>
        <w:t xml:space="preserve">, а наиболее частым морфологическим способом выражения, будет </w:t>
      </w:r>
      <w:r w:rsidRPr="00D415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имя существительное в именительном падеже и местоимение.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дальнейшем глубоком анализе предложений наши предположения подтвердились.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весь анализируемый нами материал составлял 1027 простых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ложений, из которых было выделено 537 предложений с семантикой «суб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ект-лицо-деятель», т.е. на все остальные семантические группы осталось 490 контекстов. 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морфологических способов выражения в данной семант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ческой группе подлежащее, выраженное именем существительным в имен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тельном падеже встретилось нам 364 раза.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брать общее количество подлежащих, выраженных именем 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ствительным в именительном падеже, то получим, что в 674  из 1027 конте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стов  присутствует именно этот способ морфологического выражения подл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жащего. Кроме такой, самой распространенной, формы выражения подлеж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щего, достаточно часто встречаются случаи выражения подлежащего формой именительного падежа местоимения (329 случаев из 1027)</w:t>
      </w:r>
    </w:p>
    <w:p w:rsidR="007863C7" w:rsidRPr="00B170C9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мы сделали вывод, что для семантики простого двусо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тавного предложения в романе М.А. Булгакова «Мастер и Маргарита» на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более характерным является значение </w:t>
      </w:r>
      <w:r w:rsidRPr="00B170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«субъект-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170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лицо-деятель»</w:t>
      </w:r>
      <w:r>
        <w:rPr>
          <w:rFonts w:ascii="Times New Roman" w:hAnsi="Times New Roman" w:cs="Times New Roman"/>
          <w:sz w:val="28"/>
          <w:szCs w:val="28"/>
        </w:rPr>
        <w:t xml:space="preserve">, а наиболее характерным морфологическим способом выражения подлежащего является </w:t>
      </w:r>
      <w:r w:rsidRPr="00B170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имя существительное в именительном падеже и местоимение.</w:t>
      </w:r>
    </w:p>
    <w:p w:rsidR="0088484D" w:rsidRDefault="007863C7" w:rsidP="00884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8484D" w:rsidRDefault="0088484D" w:rsidP="00884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484D" w:rsidRDefault="0088484D" w:rsidP="00884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484D" w:rsidRDefault="0088484D" w:rsidP="00884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484D" w:rsidRDefault="0088484D" w:rsidP="00884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484D" w:rsidRDefault="0088484D" w:rsidP="00884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484D" w:rsidRDefault="0088484D" w:rsidP="00884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484D" w:rsidRDefault="0088484D" w:rsidP="00884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484D" w:rsidRDefault="0088484D" w:rsidP="00884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484D" w:rsidRDefault="0088484D" w:rsidP="00884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484D" w:rsidRDefault="0088484D" w:rsidP="00884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484D" w:rsidRDefault="0088484D" w:rsidP="00884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484D" w:rsidRDefault="0088484D" w:rsidP="00884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484D" w:rsidRDefault="0088484D" w:rsidP="008848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63C7" w:rsidRPr="0088484D" w:rsidRDefault="007863C7" w:rsidP="008848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4D">
        <w:rPr>
          <w:rFonts w:ascii="Times New Roman" w:hAnsi="Times New Roman" w:cs="Times New Roman"/>
          <w:b/>
          <w:sz w:val="28"/>
          <w:szCs w:val="28"/>
        </w:rPr>
        <w:lastRenderedPageBreak/>
        <w:t>Список  использованной литературы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Арутюнова Н.Д. Предложение и его смысл. Логико-семантические проблемы.-М.: Наука, 1976.-383 с.-184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Арутюнова Н.Д. Семантическая структура и функции субъекта. – Изд. АН ССР, СРЯ, т.38.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Бабайцева В.В. Русский язык. Синтаксис и пунктуация. – М.Просвещение, 1979.-269с.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Бабайцева В.В. Изучение членов предложения в школе.-М., 1975.-154 с.</w: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Белошапкова В.А., Земская Е.А., Милосдавский И.Г., Панов М.В. Современный русский язык.- М.: Высшая школа, 1981.-560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Буслаев Ф.И. Опыт исторической грамматики русского языка. ч.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 Синтаксис.- М.:Университетская типография, 1858.-428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Валгина Н.С.  Синтаксис современного русского языка. – М.: «Вы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шая школа», 1973.-423с.</w:t>
      </w:r>
    </w:p>
    <w:p w:rsidR="007863C7" w:rsidRPr="00B170C9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170C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170C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170C9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Синтаксис: Учебник/Н.С. Валгина. — 4-е изд., испр. — М.: Высш. шк., 2003 — 416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Виноградов В.В. Из истории изучения русского синтаксиса.- М.- 1958.- 360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Востоков А.Х. Русская грамматика по начертанию его же сокращ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грамматика полнее изложенная. СПб., 1931.-220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B17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Греч Н.И. Краткая русская грамматика. Либроком.-2011.-152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12.Золотова Г.А. К вопросу о способах выражения членов предлож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ния.- РЯШ, 1968, №1, с.23-28.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B17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Кибрик А.Е.  Подлежащее и проблемы универсальной модели ру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ского языка.- Изд. АН СССР, СЛЯ, т.38, 1979.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Лекант П.А. Синтаксис простого предложения в современном ру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ском языке. – М.: Высшая школа, 1974.-159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Лекант П.А.  К вопросу о синтаксическом субъекте. Вопросы фил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логии.- М., 1969.- с.197-204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 Лекант П.А. Что же такое подлежащее // Коммуникативно-смысловые параметры гр.-ки и текста: Сб.ст., посвящ.юбилею Г.А. Золот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вой. М., 2001. С.135-139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Никитина С.Е. Семантика термина «подлежащее» в отечественных и европейских словарях лингвистических терминов. – Изд. АН СССР, СЛЯ, т.38, №4, 1979.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Пешковский А.А. Русский синтаксис в научном освещении, М.: 1956.-511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Попов А.С. Подлежащее и сказуемое в структуре простого предл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жения современного русского литературного языка.- Пермь, 1974.-115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Попов А.С. Подлежащее и его типы в современном русском языке.- В кн.: Вопросы современного русского языка и методика его преподавания в ВУЗе. Ч.1. – Курск, 1974, с.70-81.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Потебня А.А.  Из записок по русской грамматике, т.1- П.-М.: 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педгиз, 1958. -536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Руднев А.Г. Синтаксис современного русского языка.- М., 1968. -192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Русская грамматика т.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М.: Наука, 1980. – 783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Скобликова Е.С. Синтаксис простого предложения. – М.: Просв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щение, 1979.-238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Современный русский язык, ч.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 МГУ, 1964.-638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Современный русский литературный язык /Под ред. П.А.Леканта/ - М.: Высшая школа, 1982.-339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Современный русский язык. Уче.для студентов пед.ин.-тов по спец. №2101 «Рус.яз. и лит.» В 3 ч.Ч.3. Синтаксис.Пунктуация/ В.В. Бабайцева, Л.Ю. Максимов.-2-е изд., перераб.- М.:Просвещение, 1987- 256 с.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27.Шахматов А.А. Синтаксис русского языка. Л.:  Учпедгиз, 1941. – 620с. </w:t>
      </w:r>
    </w:p>
    <w:p w:rsidR="007863C7" w:rsidRDefault="007863C7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Булгаков М.А. Мастер и Маргарита.- М.: Мир книги, Литература 2006.-480 с.</w:t>
      </w:r>
    </w:p>
    <w:p w:rsidR="007863C7" w:rsidRPr="00A731C4" w:rsidRDefault="00634B89" w:rsidP="00634B8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9656" w:dyaOrig="17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3pt;height:890.25pt" o:ole="">
            <v:imagedata r:id="rId7" o:title=""/>
          </v:shape>
          <o:OLEObject Type="Embed" ProgID="Word.Document.8" ShapeID="_x0000_i1030" DrawAspect="Content" ObjectID="_1444842431" r:id="rId8">
            <o:FieldCodes>\s</o:FieldCodes>
          </o:OLEObject>
        </w:object>
      </w:r>
    </w:p>
    <w:p w:rsidR="007863C7" w:rsidRDefault="00634B89" w:rsidP="00B170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E68EC">
        <w:pict>
          <v:shape id="_x0000_i1025" type="#_x0000_t75" style="width:452.25pt;height:348.75pt">
            <v:imagedata r:id="rId9" o:title=""/>
          </v:shape>
        </w:pict>
      </w:r>
    </w:p>
    <w:p w:rsidR="007863C7" w:rsidRPr="00B170C9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Pr="0032419E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Pr="00855E2D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Pr="002E0E34" w:rsidRDefault="00BA0DAB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2F33B0">
        <w:lastRenderedPageBreak/>
        <w:pict>
          <v:shape id="_x0000_i1026" type="#_x0000_t75" style="width:453pt;height:342pt">
            <v:imagedata r:id="rId10" o:title=""/>
          </v:shape>
        </w:pict>
      </w: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Pr="003A321E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BA0DAB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2F33B0">
        <w:lastRenderedPageBreak/>
        <w:pict>
          <v:shape id="_x0000_i1027" type="#_x0000_t75" style="width:411pt;height:332.25pt">
            <v:imagedata r:id="rId11" o:title=""/>
          </v:shape>
        </w:pict>
      </w:r>
    </w:p>
    <w:p w:rsidR="007863C7" w:rsidRPr="00973F12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51528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7863C7" w:rsidRDefault="007863C7" w:rsidP="003241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9F567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Pr="00505345" w:rsidRDefault="007863C7" w:rsidP="009F567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9F567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9F567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DD78C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DD78C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E12D8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Pr="00F86599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Pr="0092501A" w:rsidRDefault="007863C7" w:rsidP="0063264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Pr="00587BAF" w:rsidRDefault="007863C7" w:rsidP="008F5CD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63C7" w:rsidRDefault="00BA0DAB" w:rsidP="00CA4893">
      <w:pPr>
        <w:spacing w:after="0" w:line="360" w:lineRule="auto"/>
      </w:pPr>
      <w:r w:rsidRPr="002F33B0">
        <w:lastRenderedPageBreak/>
        <w:pict>
          <v:shape id="_x0000_i1028" type="#_x0000_t75" style="width:474pt;height:333pt">
            <v:imagedata r:id="rId12" o:title=""/>
          </v:shape>
        </w:pict>
      </w: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634B89" w:rsidP="00CA4893">
      <w:pPr>
        <w:spacing w:after="0" w:line="360" w:lineRule="auto"/>
      </w:pPr>
      <w:r w:rsidRPr="002F33B0">
        <w:lastRenderedPageBreak/>
        <w:pict>
          <v:shape id="_x0000_i1031" type="#_x0000_t75" style="width:453.75pt;height:393pt">
            <v:imagedata r:id="rId13" o:title=""/>
          </v:shape>
        </w:pict>
      </w: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Default="00BA0DAB" w:rsidP="00CA4893">
      <w:pPr>
        <w:spacing w:after="0" w:line="360" w:lineRule="auto"/>
      </w:pPr>
    </w:p>
    <w:p w:rsidR="00BA0DAB" w:rsidRPr="00945AFA" w:rsidRDefault="00634B89" w:rsidP="00CA48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58BB">
        <w:pict>
          <v:shape id="_x0000_i1029" type="#_x0000_t75" style="width:485.25pt;height:419.25pt">
            <v:imagedata r:id="rId14" o:title=""/>
          </v:shape>
        </w:pict>
      </w:r>
    </w:p>
    <w:sectPr w:rsidR="00BA0DAB" w:rsidRPr="00945AFA" w:rsidSect="00AA2F17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4E4" w:rsidRDefault="000114E4" w:rsidP="008434FB">
      <w:pPr>
        <w:spacing w:after="0" w:line="240" w:lineRule="auto"/>
      </w:pPr>
      <w:r>
        <w:separator/>
      </w:r>
    </w:p>
  </w:endnote>
  <w:endnote w:type="continuationSeparator" w:id="0">
    <w:p w:rsidR="000114E4" w:rsidRDefault="000114E4" w:rsidP="0084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B89" w:rsidRDefault="00634B89">
    <w:pPr>
      <w:pStyle w:val="a5"/>
      <w:jc w:val="center"/>
    </w:pPr>
    <w:fldSimple w:instr=" PAGE   \* MERGEFORMAT ">
      <w:r w:rsidR="00B36F5F">
        <w:rPr>
          <w:noProof/>
        </w:rPr>
        <w:t>54</w:t>
      </w:r>
    </w:fldSimple>
  </w:p>
  <w:p w:rsidR="00634B89" w:rsidRDefault="00634B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4E4" w:rsidRDefault="000114E4" w:rsidP="008434FB">
      <w:pPr>
        <w:spacing w:after="0" w:line="240" w:lineRule="auto"/>
      </w:pPr>
      <w:r>
        <w:separator/>
      </w:r>
    </w:p>
  </w:footnote>
  <w:footnote w:type="continuationSeparator" w:id="0">
    <w:p w:rsidR="000114E4" w:rsidRDefault="000114E4" w:rsidP="0084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652AF"/>
    <w:multiLevelType w:val="multilevel"/>
    <w:tmpl w:val="9BDA773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3AA16050"/>
    <w:multiLevelType w:val="multilevel"/>
    <w:tmpl w:val="6F6C17B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924"/>
        </w:tabs>
        <w:ind w:left="924" w:hanging="570"/>
      </w:pPr>
      <w:rPr>
        <w:rFonts w:hint="default"/>
        <w:i w:val="0"/>
        <w:iCs w:val="0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  <w:i w:val="0"/>
        <w:iCs w:val="0"/>
      </w:rPr>
    </w:lvl>
  </w:abstractNum>
  <w:abstractNum w:abstractNumId="2">
    <w:nsid w:val="4A9F0D54"/>
    <w:multiLevelType w:val="multilevel"/>
    <w:tmpl w:val="E4A41240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1764"/>
        </w:tabs>
        <w:ind w:left="1764" w:hanging="1410"/>
      </w:pPr>
      <w:rPr>
        <w:rFonts w:hint="default"/>
        <w:i w:val="0"/>
        <w:iCs w:val="0"/>
      </w:rPr>
    </w:lvl>
    <w:lvl w:ilvl="2">
      <w:start w:val="2"/>
      <w:numFmt w:val="decimal"/>
      <w:lvlText w:val="%1.%2.%3"/>
      <w:lvlJc w:val="left"/>
      <w:pPr>
        <w:tabs>
          <w:tab w:val="num" w:pos="2118"/>
        </w:tabs>
        <w:ind w:left="2118" w:hanging="141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472"/>
        </w:tabs>
        <w:ind w:left="2472" w:hanging="141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2826"/>
        </w:tabs>
        <w:ind w:left="2826" w:hanging="141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  <w:i w:val="0"/>
        <w:iCs w:val="0"/>
      </w:rPr>
    </w:lvl>
  </w:abstractNum>
  <w:abstractNum w:abstractNumId="3">
    <w:nsid w:val="5DA55C1E"/>
    <w:multiLevelType w:val="multilevel"/>
    <w:tmpl w:val="54F0FD40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93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">
    <w:nsid w:val="6D023E57"/>
    <w:multiLevelType w:val="multilevel"/>
    <w:tmpl w:val="8514B49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left="924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4FB"/>
    <w:rsid w:val="00003181"/>
    <w:rsid w:val="000114E4"/>
    <w:rsid w:val="00027804"/>
    <w:rsid w:val="00030E0F"/>
    <w:rsid w:val="00030FE5"/>
    <w:rsid w:val="00054E9E"/>
    <w:rsid w:val="000647E7"/>
    <w:rsid w:val="00074BC4"/>
    <w:rsid w:val="00097971"/>
    <w:rsid w:val="000A55EF"/>
    <w:rsid w:val="000A70BC"/>
    <w:rsid w:val="000B4E50"/>
    <w:rsid w:val="000C7821"/>
    <w:rsid w:val="000D5081"/>
    <w:rsid w:val="000D6396"/>
    <w:rsid w:val="000F2A2F"/>
    <w:rsid w:val="000F7AAB"/>
    <w:rsid w:val="00103403"/>
    <w:rsid w:val="00106A41"/>
    <w:rsid w:val="00107227"/>
    <w:rsid w:val="00114D1D"/>
    <w:rsid w:val="00130734"/>
    <w:rsid w:val="00132FA0"/>
    <w:rsid w:val="00136419"/>
    <w:rsid w:val="00144FD6"/>
    <w:rsid w:val="00145701"/>
    <w:rsid w:val="00147300"/>
    <w:rsid w:val="00174E78"/>
    <w:rsid w:val="00195077"/>
    <w:rsid w:val="00195DA5"/>
    <w:rsid w:val="001A373C"/>
    <w:rsid w:val="001B4073"/>
    <w:rsid w:val="001B69B5"/>
    <w:rsid w:val="001B76D9"/>
    <w:rsid w:val="001C23B0"/>
    <w:rsid w:val="001E7084"/>
    <w:rsid w:val="001F2916"/>
    <w:rsid w:val="001F4277"/>
    <w:rsid w:val="00204034"/>
    <w:rsid w:val="002115F3"/>
    <w:rsid w:val="0021535E"/>
    <w:rsid w:val="00221EFD"/>
    <w:rsid w:val="002321D5"/>
    <w:rsid w:val="00241A10"/>
    <w:rsid w:val="00244084"/>
    <w:rsid w:val="00245A3D"/>
    <w:rsid w:val="00246B99"/>
    <w:rsid w:val="00250BE0"/>
    <w:rsid w:val="002521E8"/>
    <w:rsid w:val="002661FD"/>
    <w:rsid w:val="002741CF"/>
    <w:rsid w:val="00281F2C"/>
    <w:rsid w:val="00293D81"/>
    <w:rsid w:val="00294EFD"/>
    <w:rsid w:val="002A6564"/>
    <w:rsid w:val="002B1A2C"/>
    <w:rsid w:val="002B4A92"/>
    <w:rsid w:val="002E0E34"/>
    <w:rsid w:val="002F33B1"/>
    <w:rsid w:val="002F4101"/>
    <w:rsid w:val="00302BC6"/>
    <w:rsid w:val="00305372"/>
    <w:rsid w:val="003134F5"/>
    <w:rsid w:val="0032419E"/>
    <w:rsid w:val="00331DC7"/>
    <w:rsid w:val="00336CD7"/>
    <w:rsid w:val="0035463D"/>
    <w:rsid w:val="00356B6D"/>
    <w:rsid w:val="003637F6"/>
    <w:rsid w:val="00365FB1"/>
    <w:rsid w:val="00377A52"/>
    <w:rsid w:val="00377A64"/>
    <w:rsid w:val="00384A41"/>
    <w:rsid w:val="003949CA"/>
    <w:rsid w:val="003A04A3"/>
    <w:rsid w:val="003A321E"/>
    <w:rsid w:val="003A508A"/>
    <w:rsid w:val="003C331A"/>
    <w:rsid w:val="003E2DF0"/>
    <w:rsid w:val="004010C7"/>
    <w:rsid w:val="00403E54"/>
    <w:rsid w:val="0041053B"/>
    <w:rsid w:val="00414998"/>
    <w:rsid w:val="00417B98"/>
    <w:rsid w:val="00422454"/>
    <w:rsid w:val="0042578F"/>
    <w:rsid w:val="00436373"/>
    <w:rsid w:val="004413F6"/>
    <w:rsid w:val="00441C79"/>
    <w:rsid w:val="00444D91"/>
    <w:rsid w:val="004526B2"/>
    <w:rsid w:val="00465274"/>
    <w:rsid w:val="004659A1"/>
    <w:rsid w:val="00484DFF"/>
    <w:rsid w:val="00496CB9"/>
    <w:rsid w:val="004B49F2"/>
    <w:rsid w:val="004C4612"/>
    <w:rsid w:val="004D7890"/>
    <w:rsid w:val="004E5392"/>
    <w:rsid w:val="004F6CD4"/>
    <w:rsid w:val="00505345"/>
    <w:rsid w:val="005103FC"/>
    <w:rsid w:val="00515288"/>
    <w:rsid w:val="00532CF1"/>
    <w:rsid w:val="00547C3B"/>
    <w:rsid w:val="005671E7"/>
    <w:rsid w:val="00570FAB"/>
    <w:rsid w:val="00572246"/>
    <w:rsid w:val="005770A3"/>
    <w:rsid w:val="00587BAF"/>
    <w:rsid w:val="005A3D2C"/>
    <w:rsid w:val="005B3ABB"/>
    <w:rsid w:val="005B5FFA"/>
    <w:rsid w:val="005D3AFB"/>
    <w:rsid w:val="005E4042"/>
    <w:rsid w:val="005F5FDF"/>
    <w:rsid w:val="006123B9"/>
    <w:rsid w:val="006140FF"/>
    <w:rsid w:val="00632646"/>
    <w:rsid w:val="006337FA"/>
    <w:rsid w:val="00634B89"/>
    <w:rsid w:val="006350CE"/>
    <w:rsid w:val="0063743D"/>
    <w:rsid w:val="00640413"/>
    <w:rsid w:val="00664A5A"/>
    <w:rsid w:val="00680518"/>
    <w:rsid w:val="006873BA"/>
    <w:rsid w:val="0069695D"/>
    <w:rsid w:val="006B23DD"/>
    <w:rsid w:val="006B7F5B"/>
    <w:rsid w:val="006C5104"/>
    <w:rsid w:val="006D69FE"/>
    <w:rsid w:val="006E16A9"/>
    <w:rsid w:val="006E346B"/>
    <w:rsid w:val="006F4E80"/>
    <w:rsid w:val="00701E8D"/>
    <w:rsid w:val="0070628C"/>
    <w:rsid w:val="00710D56"/>
    <w:rsid w:val="00713BC4"/>
    <w:rsid w:val="00714C3C"/>
    <w:rsid w:val="007177D8"/>
    <w:rsid w:val="00720381"/>
    <w:rsid w:val="00736762"/>
    <w:rsid w:val="00742D3E"/>
    <w:rsid w:val="007530CF"/>
    <w:rsid w:val="007651B2"/>
    <w:rsid w:val="007669E4"/>
    <w:rsid w:val="0077021A"/>
    <w:rsid w:val="007732B5"/>
    <w:rsid w:val="007863C7"/>
    <w:rsid w:val="007871F5"/>
    <w:rsid w:val="007874D9"/>
    <w:rsid w:val="0079074D"/>
    <w:rsid w:val="00793B91"/>
    <w:rsid w:val="007A04A7"/>
    <w:rsid w:val="007B5B9A"/>
    <w:rsid w:val="007B6FC5"/>
    <w:rsid w:val="007C65D6"/>
    <w:rsid w:val="007C7C45"/>
    <w:rsid w:val="007D6DD8"/>
    <w:rsid w:val="007E28BC"/>
    <w:rsid w:val="007F7F6F"/>
    <w:rsid w:val="0080475A"/>
    <w:rsid w:val="008176ED"/>
    <w:rsid w:val="008363D8"/>
    <w:rsid w:val="00840B79"/>
    <w:rsid w:val="00840C4B"/>
    <w:rsid w:val="008434FB"/>
    <w:rsid w:val="00853E13"/>
    <w:rsid w:val="00855E2D"/>
    <w:rsid w:val="00857892"/>
    <w:rsid w:val="00863559"/>
    <w:rsid w:val="00867777"/>
    <w:rsid w:val="00875BBE"/>
    <w:rsid w:val="0088484D"/>
    <w:rsid w:val="00896239"/>
    <w:rsid w:val="008A25F1"/>
    <w:rsid w:val="008A3BA1"/>
    <w:rsid w:val="008C03E9"/>
    <w:rsid w:val="008C07F4"/>
    <w:rsid w:val="008C1A25"/>
    <w:rsid w:val="008C5680"/>
    <w:rsid w:val="008D5093"/>
    <w:rsid w:val="008F0EEC"/>
    <w:rsid w:val="008F5309"/>
    <w:rsid w:val="008F5CD5"/>
    <w:rsid w:val="009024C6"/>
    <w:rsid w:val="00906C6E"/>
    <w:rsid w:val="009168BA"/>
    <w:rsid w:val="00921F83"/>
    <w:rsid w:val="0092501A"/>
    <w:rsid w:val="009305BC"/>
    <w:rsid w:val="0093786C"/>
    <w:rsid w:val="00940C56"/>
    <w:rsid w:val="0094302D"/>
    <w:rsid w:val="00944208"/>
    <w:rsid w:val="00945AFA"/>
    <w:rsid w:val="00973F12"/>
    <w:rsid w:val="0097491B"/>
    <w:rsid w:val="00990579"/>
    <w:rsid w:val="009A39C1"/>
    <w:rsid w:val="009A605D"/>
    <w:rsid w:val="009B5926"/>
    <w:rsid w:val="009D13FE"/>
    <w:rsid w:val="009D6153"/>
    <w:rsid w:val="009F5671"/>
    <w:rsid w:val="009F6416"/>
    <w:rsid w:val="00A00928"/>
    <w:rsid w:val="00A03C50"/>
    <w:rsid w:val="00A06605"/>
    <w:rsid w:val="00A13C36"/>
    <w:rsid w:val="00A2365E"/>
    <w:rsid w:val="00A252D9"/>
    <w:rsid w:val="00A32404"/>
    <w:rsid w:val="00A32C94"/>
    <w:rsid w:val="00A43353"/>
    <w:rsid w:val="00A43BE9"/>
    <w:rsid w:val="00A44F27"/>
    <w:rsid w:val="00A634B5"/>
    <w:rsid w:val="00A731C4"/>
    <w:rsid w:val="00A752F8"/>
    <w:rsid w:val="00A77CFB"/>
    <w:rsid w:val="00A9071D"/>
    <w:rsid w:val="00A9135B"/>
    <w:rsid w:val="00A93274"/>
    <w:rsid w:val="00AA2F17"/>
    <w:rsid w:val="00AA7560"/>
    <w:rsid w:val="00AB1A97"/>
    <w:rsid w:val="00AB4250"/>
    <w:rsid w:val="00AD04C2"/>
    <w:rsid w:val="00AF5575"/>
    <w:rsid w:val="00B13FD2"/>
    <w:rsid w:val="00B155DE"/>
    <w:rsid w:val="00B170C9"/>
    <w:rsid w:val="00B2093E"/>
    <w:rsid w:val="00B27765"/>
    <w:rsid w:val="00B36F5F"/>
    <w:rsid w:val="00B3784A"/>
    <w:rsid w:val="00B42F65"/>
    <w:rsid w:val="00B44074"/>
    <w:rsid w:val="00B46221"/>
    <w:rsid w:val="00B468EC"/>
    <w:rsid w:val="00B5205A"/>
    <w:rsid w:val="00B53A88"/>
    <w:rsid w:val="00B54AE9"/>
    <w:rsid w:val="00B718FD"/>
    <w:rsid w:val="00B81167"/>
    <w:rsid w:val="00B905EB"/>
    <w:rsid w:val="00BA0DAB"/>
    <w:rsid w:val="00BA368C"/>
    <w:rsid w:val="00BB6B66"/>
    <w:rsid w:val="00BC1DB5"/>
    <w:rsid w:val="00BC4A05"/>
    <w:rsid w:val="00BD451B"/>
    <w:rsid w:val="00BE4D0B"/>
    <w:rsid w:val="00BF2FD4"/>
    <w:rsid w:val="00BF3B9A"/>
    <w:rsid w:val="00BF69EB"/>
    <w:rsid w:val="00C01539"/>
    <w:rsid w:val="00C06833"/>
    <w:rsid w:val="00C110C3"/>
    <w:rsid w:val="00C1267C"/>
    <w:rsid w:val="00C148AC"/>
    <w:rsid w:val="00C154CF"/>
    <w:rsid w:val="00C34451"/>
    <w:rsid w:val="00C56A78"/>
    <w:rsid w:val="00C63BF8"/>
    <w:rsid w:val="00C71FF2"/>
    <w:rsid w:val="00C7514F"/>
    <w:rsid w:val="00C8163A"/>
    <w:rsid w:val="00CA1DF9"/>
    <w:rsid w:val="00CA4893"/>
    <w:rsid w:val="00CC183A"/>
    <w:rsid w:val="00CD7F6D"/>
    <w:rsid w:val="00CE0177"/>
    <w:rsid w:val="00D00C0F"/>
    <w:rsid w:val="00D05337"/>
    <w:rsid w:val="00D14E4B"/>
    <w:rsid w:val="00D26277"/>
    <w:rsid w:val="00D262FD"/>
    <w:rsid w:val="00D32059"/>
    <w:rsid w:val="00D32461"/>
    <w:rsid w:val="00D415ED"/>
    <w:rsid w:val="00D41AE9"/>
    <w:rsid w:val="00D5567F"/>
    <w:rsid w:val="00D72CBC"/>
    <w:rsid w:val="00D73C51"/>
    <w:rsid w:val="00D74EAA"/>
    <w:rsid w:val="00D7638C"/>
    <w:rsid w:val="00D80AE7"/>
    <w:rsid w:val="00D862BA"/>
    <w:rsid w:val="00D90A44"/>
    <w:rsid w:val="00D91BD9"/>
    <w:rsid w:val="00D94012"/>
    <w:rsid w:val="00DA4844"/>
    <w:rsid w:val="00DC2FD5"/>
    <w:rsid w:val="00DD042C"/>
    <w:rsid w:val="00DD78C7"/>
    <w:rsid w:val="00DE0558"/>
    <w:rsid w:val="00DF124F"/>
    <w:rsid w:val="00DF57A9"/>
    <w:rsid w:val="00E12D8B"/>
    <w:rsid w:val="00E166D5"/>
    <w:rsid w:val="00E22017"/>
    <w:rsid w:val="00E26199"/>
    <w:rsid w:val="00E310C3"/>
    <w:rsid w:val="00E4376A"/>
    <w:rsid w:val="00E51F9F"/>
    <w:rsid w:val="00E5334B"/>
    <w:rsid w:val="00E54AAE"/>
    <w:rsid w:val="00E672FF"/>
    <w:rsid w:val="00E975F8"/>
    <w:rsid w:val="00EA0486"/>
    <w:rsid w:val="00EA4D2F"/>
    <w:rsid w:val="00EA6337"/>
    <w:rsid w:val="00EA6799"/>
    <w:rsid w:val="00EB66CE"/>
    <w:rsid w:val="00EE54E1"/>
    <w:rsid w:val="00EF29BF"/>
    <w:rsid w:val="00EF625B"/>
    <w:rsid w:val="00EF6BFF"/>
    <w:rsid w:val="00F00656"/>
    <w:rsid w:val="00F0635C"/>
    <w:rsid w:val="00F10DF2"/>
    <w:rsid w:val="00F10E62"/>
    <w:rsid w:val="00F27110"/>
    <w:rsid w:val="00F3095B"/>
    <w:rsid w:val="00F35ECB"/>
    <w:rsid w:val="00F37145"/>
    <w:rsid w:val="00F46585"/>
    <w:rsid w:val="00F53210"/>
    <w:rsid w:val="00F76787"/>
    <w:rsid w:val="00F81D81"/>
    <w:rsid w:val="00F823B5"/>
    <w:rsid w:val="00F86599"/>
    <w:rsid w:val="00F90781"/>
    <w:rsid w:val="00F90E26"/>
    <w:rsid w:val="00F95CF3"/>
    <w:rsid w:val="00FA2CE8"/>
    <w:rsid w:val="00FA3E93"/>
    <w:rsid w:val="00FB2E61"/>
    <w:rsid w:val="00FC356F"/>
    <w:rsid w:val="00FD0860"/>
    <w:rsid w:val="00FE39A3"/>
    <w:rsid w:val="00FF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1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43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434FB"/>
  </w:style>
  <w:style w:type="paragraph" w:styleId="a5">
    <w:name w:val="footer"/>
    <w:basedOn w:val="a"/>
    <w:link w:val="a6"/>
    <w:uiPriority w:val="99"/>
    <w:rsid w:val="00843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434FB"/>
  </w:style>
  <w:style w:type="paragraph" w:customStyle="1" w:styleId="rvps5">
    <w:name w:val="rvps5"/>
    <w:basedOn w:val="a"/>
    <w:uiPriority w:val="99"/>
    <w:rsid w:val="0029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uiPriority w:val="99"/>
    <w:rsid w:val="00294EFD"/>
  </w:style>
  <w:style w:type="character" w:customStyle="1" w:styleId="rvts7">
    <w:name w:val="rvts7"/>
    <w:basedOn w:val="a0"/>
    <w:uiPriority w:val="99"/>
    <w:rsid w:val="00294EFD"/>
  </w:style>
  <w:style w:type="character" w:customStyle="1" w:styleId="apple-converted-space">
    <w:name w:val="apple-converted-space"/>
    <w:basedOn w:val="a0"/>
    <w:uiPriority w:val="99"/>
    <w:rsid w:val="00294EFD"/>
  </w:style>
  <w:style w:type="character" w:customStyle="1" w:styleId="rvts8">
    <w:name w:val="rvts8"/>
    <w:basedOn w:val="a0"/>
    <w:uiPriority w:val="99"/>
    <w:rsid w:val="00294EFD"/>
  </w:style>
  <w:style w:type="character" w:styleId="a7">
    <w:name w:val="Strong"/>
    <w:basedOn w:val="a0"/>
    <w:uiPriority w:val="99"/>
    <w:qFormat/>
    <w:locked/>
    <w:rsid w:val="00B17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10144</Words>
  <Characters>57827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2013-11-01T16:20:00Z</dcterms:created>
  <dcterms:modified xsi:type="dcterms:W3CDTF">2013-11-01T16:20:00Z</dcterms:modified>
</cp:coreProperties>
</file>