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32D49" w14:textId="77777777" w:rsidR="00AD0483" w:rsidRPr="00312CE0" w:rsidRDefault="00AD0483" w:rsidP="00312CE0">
      <w:pPr>
        <w:jc w:val="center"/>
        <w:rPr>
          <w:rFonts w:ascii="Times New Roman" w:hAnsi="Times New Roman" w:cs="Times New Roman"/>
          <w:sz w:val="24"/>
          <w:szCs w:val="24"/>
        </w:rPr>
      </w:pPr>
      <w:r w:rsidRPr="00312CE0">
        <w:rPr>
          <w:rFonts w:ascii="Times New Roman" w:hAnsi="Times New Roman" w:cs="Times New Roman"/>
          <w:sz w:val="24"/>
          <w:szCs w:val="24"/>
        </w:rPr>
        <w:t>Игровые методики развития лексики у старших дошкольников с общим недоразвитием речи</w:t>
      </w:r>
    </w:p>
    <w:p w14:paraId="4DABCF48" w14:textId="6AC8E6BD" w:rsidR="00AD0483" w:rsidRPr="00312CE0" w:rsidRDefault="00AD0483" w:rsidP="00AD0483">
      <w:pPr>
        <w:rPr>
          <w:rFonts w:ascii="Times New Roman" w:hAnsi="Times New Roman" w:cs="Times New Roman"/>
          <w:sz w:val="24"/>
          <w:szCs w:val="24"/>
        </w:rPr>
      </w:pPr>
      <w:r w:rsidRPr="00312CE0">
        <w:rPr>
          <w:rFonts w:ascii="Times New Roman" w:hAnsi="Times New Roman" w:cs="Times New Roman"/>
          <w:sz w:val="24"/>
          <w:szCs w:val="24"/>
        </w:rPr>
        <w:t>Старший дошкольный возраст характеризуется значительным развитием речевых способностей ребенка. К этому периоду дети овладевают основными компонентами языка и демонстрируют высокую степень языковой компетенции, которая выражается в свободном владении речью, способности вести разговор, формулируя собственные мысли ясно и последовательно, умении выстраивать связные монологи, пересказывать литературные произведения и события из своей жизни, используя сложные грамматические конструкции, а также в способности различать звуки и слоги, повторять услышанные фразы и поддерживать беседу.</w:t>
      </w:r>
    </w:p>
    <w:p w14:paraId="3C2C29DC" w14:textId="3848D1E1" w:rsidR="00AD0483" w:rsidRPr="00312CE0" w:rsidRDefault="00AD0483" w:rsidP="00AD0483">
      <w:pPr>
        <w:rPr>
          <w:rFonts w:ascii="Times New Roman" w:hAnsi="Times New Roman" w:cs="Times New Roman"/>
          <w:sz w:val="24"/>
          <w:szCs w:val="24"/>
        </w:rPr>
      </w:pPr>
      <w:r w:rsidRPr="00312CE0">
        <w:rPr>
          <w:rFonts w:ascii="Times New Roman" w:hAnsi="Times New Roman" w:cs="Times New Roman"/>
          <w:sz w:val="24"/>
          <w:szCs w:val="24"/>
        </w:rPr>
        <w:t>Совершенно другая картина наблюдается у детей с общим недоразвитием речи. У них присутствуют трудности в построении последовательных рассказов, ограниченность словарного запаса, проблемы с правильным звуковым восприятием и звукопроизношением.</w:t>
      </w:r>
    </w:p>
    <w:p w14:paraId="34119331" w14:textId="6C150940" w:rsidR="00AD0483" w:rsidRPr="00312CE0" w:rsidRDefault="00AD0483" w:rsidP="00AD0483">
      <w:pPr>
        <w:rPr>
          <w:rFonts w:ascii="Times New Roman" w:hAnsi="Times New Roman" w:cs="Times New Roman"/>
          <w:sz w:val="24"/>
          <w:szCs w:val="24"/>
        </w:rPr>
      </w:pPr>
      <w:r w:rsidRPr="00312CE0">
        <w:rPr>
          <w:rFonts w:ascii="Times New Roman" w:hAnsi="Times New Roman" w:cs="Times New Roman"/>
          <w:sz w:val="24"/>
          <w:szCs w:val="24"/>
        </w:rPr>
        <w:t>Дети старшего дошкольного возраста с общим недоразвитием речи характеризуются рядом особенностей в развитии лексики, отличающих их от детей с нормальным речевым развитием:</w:t>
      </w:r>
    </w:p>
    <w:p w14:paraId="21488310" w14:textId="77777777" w:rsidR="00AD0483" w:rsidRPr="00312CE0" w:rsidRDefault="00AD0483" w:rsidP="00AD0483">
      <w:pPr>
        <w:rPr>
          <w:rFonts w:ascii="Times New Roman" w:hAnsi="Times New Roman" w:cs="Times New Roman"/>
          <w:sz w:val="24"/>
          <w:szCs w:val="24"/>
        </w:rPr>
      </w:pPr>
      <w:r w:rsidRPr="00312CE0">
        <w:rPr>
          <w:rFonts w:ascii="Times New Roman" w:hAnsi="Times New Roman" w:cs="Times New Roman"/>
          <w:sz w:val="24"/>
          <w:szCs w:val="24"/>
        </w:rPr>
        <w:t>Ограниченный словарный запас. Ребенок владеет небольшим объемом слов и редко добавляет новые.</w:t>
      </w:r>
    </w:p>
    <w:p w14:paraId="75D8C27E" w14:textId="77777777" w:rsidR="00AD0483" w:rsidRPr="00312CE0" w:rsidRDefault="00AD0483" w:rsidP="00AD0483">
      <w:pPr>
        <w:rPr>
          <w:rFonts w:ascii="Times New Roman" w:hAnsi="Times New Roman" w:cs="Times New Roman"/>
          <w:sz w:val="24"/>
          <w:szCs w:val="24"/>
        </w:rPr>
      </w:pPr>
      <w:r w:rsidRPr="00312CE0">
        <w:rPr>
          <w:rFonts w:ascii="Times New Roman" w:hAnsi="Times New Roman" w:cs="Times New Roman"/>
          <w:sz w:val="24"/>
          <w:szCs w:val="24"/>
        </w:rPr>
        <w:t>Неточное понимание и употребление слов. Часто у детей возникают замены близких по звучанию или смыслу слов, что затрудняет общение.</w:t>
      </w:r>
    </w:p>
    <w:p w14:paraId="17AA5922" w14:textId="77777777" w:rsidR="00AD0483" w:rsidRPr="00312CE0" w:rsidRDefault="00AD0483" w:rsidP="00AD0483">
      <w:pPr>
        <w:rPr>
          <w:rFonts w:ascii="Times New Roman" w:hAnsi="Times New Roman" w:cs="Times New Roman"/>
          <w:sz w:val="24"/>
          <w:szCs w:val="24"/>
        </w:rPr>
      </w:pPr>
      <w:r w:rsidRPr="00312CE0">
        <w:rPr>
          <w:rFonts w:ascii="Times New Roman" w:hAnsi="Times New Roman" w:cs="Times New Roman"/>
          <w:sz w:val="24"/>
          <w:szCs w:val="24"/>
        </w:rPr>
        <w:t>Недостаточная сформированность обобщающих понятий. Отсутствие умения выделять общие признаки объектов и явлений.</w:t>
      </w:r>
    </w:p>
    <w:p w14:paraId="7D2A1C7A" w14:textId="77777777" w:rsidR="00AD0483" w:rsidRPr="00312CE0" w:rsidRDefault="00AD0483" w:rsidP="00AD0483">
      <w:pPr>
        <w:rPr>
          <w:rFonts w:ascii="Times New Roman" w:hAnsi="Times New Roman" w:cs="Times New Roman"/>
          <w:sz w:val="24"/>
          <w:szCs w:val="24"/>
        </w:rPr>
      </w:pPr>
      <w:r w:rsidRPr="00312CE0">
        <w:rPr>
          <w:rFonts w:ascii="Times New Roman" w:hAnsi="Times New Roman" w:cs="Times New Roman"/>
          <w:sz w:val="24"/>
          <w:szCs w:val="24"/>
        </w:rPr>
        <w:t>Трудности в выборе нужного слова. У детей появляются заминки и паузы при попытке назвать предмет или описать ситуацию, свидетельствующие о проблемах семантического характера.</w:t>
      </w:r>
    </w:p>
    <w:p w14:paraId="53937E30" w14:textId="77777777" w:rsidR="00AD0483" w:rsidRPr="00312CE0" w:rsidRDefault="00AD0483" w:rsidP="00AD0483">
      <w:pPr>
        <w:rPr>
          <w:rFonts w:ascii="Times New Roman" w:hAnsi="Times New Roman" w:cs="Times New Roman"/>
          <w:sz w:val="24"/>
          <w:szCs w:val="24"/>
        </w:rPr>
      </w:pPr>
      <w:r w:rsidRPr="00312CE0">
        <w:rPr>
          <w:rFonts w:ascii="Times New Roman" w:hAnsi="Times New Roman" w:cs="Times New Roman"/>
          <w:sz w:val="24"/>
          <w:szCs w:val="24"/>
        </w:rPr>
        <w:t>Ограниченная сочетаемость слов. Использование ребенком шаблонных оборотов, затруднения в построении оригинальных высказываний.</w:t>
      </w:r>
    </w:p>
    <w:p w14:paraId="3C60EDE4" w14:textId="7E10DC86" w:rsidR="00AD0483" w:rsidRPr="00312CE0" w:rsidRDefault="00AD0483" w:rsidP="00AD0483">
      <w:pPr>
        <w:rPr>
          <w:rFonts w:ascii="Times New Roman" w:hAnsi="Times New Roman" w:cs="Times New Roman"/>
          <w:sz w:val="24"/>
          <w:szCs w:val="24"/>
        </w:rPr>
      </w:pPr>
      <w:r w:rsidRPr="00312CE0">
        <w:rPr>
          <w:rFonts w:ascii="Times New Roman" w:hAnsi="Times New Roman" w:cs="Times New Roman"/>
          <w:sz w:val="24"/>
          <w:szCs w:val="24"/>
        </w:rPr>
        <w:t>Различия между детьми с нормальным и нарушенным развитием речи становятся очевидными при сравнении использования ими глаголов и прилагательных. Дошкольники с ОНР сталкиваются с трудностями в подборе качественных прилагательных, таких как «круглый», «горький», «широкий», «кислый», в использовании ограниченной категории глаголов, например, «ходить», «есть», «спать», в то время как другие глаголы остаются вне поля зрения.</w:t>
      </w:r>
    </w:p>
    <w:p w14:paraId="3E144FBF" w14:textId="2E48D475" w:rsidR="00AD0483" w:rsidRPr="00312CE0" w:rsidRDefault="00AD0483" w:rsidP="00AD0483">
      <w:pPr>
        <w:rPr>
          <w:rFonts w:ascii="Times New Roman" w:hAnsi="Times New Roman" w:cs="Times New Roman"/>
          <w:sz w:val="24"/>
          <w:szCs w:val="24"/>
        </w:rPr>
      </w:pPr>
      <w:r w:rsidRPr="00312CE0">
        <w:rPr>
          <w:rFonts w:ascii="Times New Roman" w:hAnsi="Times New Roman" w:cs="Times New Roman"/>
          <w:sz w:val="24"/>
          <w:szCs w:val="24"/>
        </w:rPr>
        <w:t>Педагогическая работа по формированию лексики у старших дошкольников с общим недоразвитием речи представляет собой важный аспект педагогической деятельности, направленный на развитие языковых навыков и обогащение словарного запаса детей с речевыми нарушениями. В данном контексте особое внимание следует уделить игровым методикам, которые являются не только эффективными, но и увлекательными для детей. Игровая форма работы позволяет создать непринужденную атмосферу, в которой дети могут свободно выражать свои мысли, экспериментировать с языком и активно участвовать в процессе обучения.</w:t>
      </w:r>
    </w:p>
    <w:p w14:paraId="4AE0A717" w14:textId="753E1CDA" w:rsidR="00AD0483" w:rsidRPr="00312CE0" w:rsidRDefault="00AD0483" w:rsidP="00AD0483">
      <w:pPr>
        <w:rPr>
          <w:rFonts w:ascii="Times New Roman" w:hAnsi="Times New Roman" w:cs="Times New Roman"/>
          <w:sz w:val="24"/>
          <w:szCs w:val="24"/>
        </w:rPr>
      </w:pPr>
      <w:r w:rsidRPr="00312CE0">
        <w:rPr>
          <w:rFonts w:ascii="Times New Roman" w:hAnsi="Times New Roman" w:cs="Times New Roman"/>
          <w:sz w:val="24"/>
          <w:szCs w:val="24"/>
        </w:rPr>
        <w:lastRenderedPageBreak/>
        <w:t>Одной из ключевых задач воспитателя является создание условий для активного использования и обогащения лексики. Для этого необходимо учитывать индивидуальные особенности каждого ребенка, его уровень речевого развития, интересы и предпочтения. Игровые методики дают возможность адаптировать занятия под потребности детей, что делает процесс обучения более эффективным. Важно помнить, что в дошкольном возрасте игра является основным видом деятельности, и дети лучше усваивают материал, когда он подается в игровой форме. Это не только способствует повышению мотивации, но и позволяет детям легче воспринимать новую информацию.</w:t>
      </w:r>
    </w:p>
    <w:p w14:paraId="1CDBA979" w14:textId="3BC31B7C" w:rsidR="00AD0483" w:rsidRPr="00312CE0" w:rsidRDefault="00AD0483" w:rsidP="00AD0483">
      <w:pPr>
        <w:rPr>
          <w:rFonts w:ascii="Times New Roman" w:hAnsi="Times New Roman" w:cs="Times New Roman"/>
          <w:sz w:val="24"/>
          <w:szCs w:val="24"/>
        </w:rPr>
      </w:pPr>
      <w:r w:rsidRPr="00312CE0">
        <w:rPr>
          <w:rFonts w:ascii="Times New Roman" w:hAnsi="Times New Roman" w:cs="Times New Roman"/>
          <w:sz w:val="24"/>
          <w:szCs w:val="24"/>
        </w:rPr>
        <w:t>Одним из распространенных игровых методов является использование настольных игр. Например, игры с карточками, на которых изображены различные предметы, действия или животные, могут быть использованы для формирования лексики. В процессе игры воспитатель может задавать вопросы, побуждая детей называть предметы, описывать их, а также составлять предложения. Это не только развивает словарный запас, но и способствует формированию грамматических навыков, так как дети учатся правильно строить фразы и использовать слова в нужном контексте. Важным элементом таких игр является поощрение детей за активное участие и правильные ответы, что создает положительный эмоциональный фон и способствует более глубокому усвоению материала.</w:t>
      </w:r>
    </w:p>
    <w:p w14:paraId="75BDF3E3" w14:textId="0C997DD1" w:rsidR="00AD0483" w:rsidRPr="00312CE0" w:rsidRDefault="00AD0483" w:rsidP="00AD0483">
      <w:pPr>
        <w:rPr>
          <w:rFonts w:ascii="Times New Roman" w:hAnsi="Times New Roman" w:cs="Times New Roman"/>
          <w:sz w:val="24"/>
          <w:szCs w:val="24"/>
        </w:rPr>
      </w:pPr>
      <w:r w:rsidRPr="00312CE0">
        <w:rPr>
          <w:rFonts w:ascii="Times New Roman" w:hAnsi="Times New Roman" w:cs="Times New Roman"/>
          <w:sz w:val="24"/>
          <w:szCs w:val="24"/>
        </w:rPr>
        <w:t>Примеры игр:</w:t>
      </w:r>
    </w:p>
    <w:p w14:paraId="7112F43A" w14:textId="777C67CE" w:rsidR="00AD0483" w:rsidRPr="00312CE0" w:rsidRDefault="00AD0483" w:rsidP="00AD0483">
      <w:pPr>
        <w:rPr>
          <w:rFonts w:ascii="Times New Roman" w:hAnsi="Times New Roman" w:cs="Times New Roman"/>
          <w:sz w:val="24"/>
          <w:szCs w:val="24"/>
        </w:rPr>
      </w:pPr>
      <w:r w:rsidRPr="00312CE0">
        <w:rPr>
          <w:rFonts w:ascii="Times New Roman" w:hAnsi="Times New Roman" w:cs="Times New Roman"/>
          <w:sz w:val="24"/>
          <w:szCs w:val="24"/>
        </w:rPr>
        <w:t>1. Игра «Что это?»</w:t>
      </w:r>
    </w:p>
    <w:p w14:paraId="7C0D928E" w14:textId="7AA74278" w:rsidR="00AD0483" w:rsidRPr="00312CE0" w:rsidRDefault="00AD0483" w:rsidP="00AD0483">
      <w:pPr>
        <w:rPr>
          <w:rFonts w:ascii="Times New Roman" w:hAnsi="Times New Roman" w:cs="Times New Roman"/>
          <w:sz w:val="24"/>
          <w:szCs w:val="24"/>
        </w:rPr>
      </w:pPr>
      <w:r w:rsidRPr="00312CE0">
        <w:rPr>
          <w:rFonts w:ascii="Times New Roman" w:hAnsi="Times New Roman" w:cs="Times New Roman"/>
          <w:sz w:val="24"/>
          <w:szCs w:val="24"/>
        </w:rPr>
        <w:t>Цель: расширение словарного запаса путем называния изображений.</w:t>
      </w:r>
    </w:p>
    <w:p w14:paraId="66C8820F" w14:textId="7E42CF0A" w:rsidR="00AD0483" w:rsidRPr="00312CE0" w:rsidRDefault="00AD0483" w:rsidP="00AD0483">
      <w:pPr>
        <w:rPr>
          <w:rFonts w:ascii="Times New Roman" w:hAnsi="Times New Roman" w:cs="Times New Roman"/>
          <w:sz w:val="24"/>
          <w:szCs w:val="24"/>
        </w:rPr>
      </w:pPr>
      <w:r w:rsidRPr="00312CE0">
        <w:rPr>
          <w:rFonts w:ascii="Times New Roman" w:hAnsi="Times New Roman" w:cs="Times New Roman"/>
          <w:sz w:val="24"/>
          <w:szCs w:val="24"/>
        </w:rPr>
        <w:t>Ход игры: перед ребенком раскладываются карточки с разными животными, растениями или предметами. Воспитатель показывает карточку и просит назвать, что на ней изображено. Если ребенок затрудняется, воспитатель называет объект сам, а потом вместе с ребенком повторяет его название несколько раз.</w:t>
      </w:r>
    </w:p>
    <w:p w14:paraId="694A11AE" w14:textId="128B0996" w:rsidR="00AD0483" w:rsidRPr="00312CE0" w:rsidRDefault="00AD0483" w:rsidP="00AD0483">
      <w:pPr>
        <w:rPr>
          <w:rFonts w:ascii="Times New Roman" w:hAnsi="Times New Roman" w:cs="Times New Roman"/>
          <w:sz w:val="24"/>
          <w:szCs w:val="24"/>
        </w:rPr>
      </w:pPr>
      <w:r w:rsidRPr="00312CE0">
        <w:rPr>
          <w:rFonts w:ascii="Times New Roman" w:hAnsi="Times New Roman" w:cs="Times New Roman"/>
          <w:sz w:val="24"/>
          <w:szCs w:val="24"/>
        </w:rPr>
        <w:t>2. Игра «Кто что делает?»</w:t>
      </w:r>
    </w:p>
    <w:p w14:paraId="49150AE2" w14:textId="7AFB8D0A" w:rsidR="00AD0483" w:rsidRPr="00312CE0" w:rsidRDefault="00AD0483" w:rsidP="00AD0483">
      <w:pPr>
        <w:rPr>
          <w:rFonts w:ascii="Times New Roman" w:hAnsi="Times New Roman" w:cs="Times New Roman"/>
          <w:sz w:val="24"/>
          <w:szCs w:val="24"/>
        </w:rPr>
      </w:pPr>
      <w:r w:rsidRPr="00312CE0">
        <w:rPr>
          <w:rFonts w:ascii="Times New Roman" w:hAnsi="Times New Roman" w:cs="Times New Roman"/>
          <w:sz w:val="24"/>
          <w:szCs w:val="24"/>
        </w:rPr>
        <w:t>Цель: Формирование навыков словообразования и правильного употребления глаголов.</w:t>
      </w:r>
    </w:p>
    <w:p w14:paraId="4CAFC7E6" w14:textId="1F5EB8C3" w:rsidR="00AD0483" w:rsidRPr="00312CE0" w:rsidRDefault="00AD0483" w:rsidP="00AD0483">
      <w:pPr>
        <w:rPr>
          <w:rFonts w:ascii="Times New Roman" w:hAnsi="Times New Roman" w:cs="Times New Roman"/>
          <w:sz w:val="24"/>
          <w:szCs w:val="24"/>
        </w:rPr>
      </w:pPr>
      <w:r w:rsidRPr="00312CE0">
        <w:rPr>
          <w:rFonts w:ascii="Times New Roman" w:hAnsi="Times New Roman" w:cs="Times New Roman"/>
          <w:sz w:val="24"/>
          <w:szCs w:val="24"/>
        </w:rPr>
        <w:t>Ход игры: ребенку показывается карточка с изображением животного или человека, выполняющего какое-то действие (собака бежит, мальчик рисует). Задача ребенка — сказать, кто изображен на картинке и что он делает. Можно помогать наводящими вопросами: «Что делает собака?» или «Что делает мальчик?».</w:t>
      </w:r>
    </w:p>
    <w:p w14:paraId="78E9E1B6" w14:textId="0FE2DBB2" w:rsidR="00AD0483" w:rsidRPr="00312CE0" w:rsidRDefault="00AD0483" w:rsidP="00AD0483">
      <w:pPr>
        <w:rPr>
          <w:rFonts w:ascii="Times New Roman" w:hAnsi="Times New Roman" w:cs="Times New Roman"/>
          <w:sz w:val="24"/>
          <w:szCs w:val="24"/>
        </w:rPr>
      </w:pPr>
      <w:r w:rsidRPr="00312CE0">
        <w:rPr>
          <w:rFonts w:ascii="Times New Roman" w:hAnsi="Times New Roman" w:cs="Times New Roman"/>
          <w:sz w:val="24"/>
          <w:szCs w:val="24"/>
        </w:rPr>
        <w:t>3. Игра «Ассоциации»</w:t>
      </w:r>
    </w:p>
    <w:p w14:paraId="6A2871C7" w14:textId="0D1300C0" w:rsidR="00AD0483" w:rsidRPr="00312CE0" w:rsidRDefault="00AD0483" w:rsidP="00AD0483">
      <w:pPr>
        <w:rPr>
          <w:rFonts w:ascii="Times New Roman" w:hAnsi="Times New Roman" w:cs="Times New Roman"/>
          <w:sz w:val="24"/>
          <w:szCs w:val="24"/>
        </w:rPr>
      </w:pPr>
      <w:r w:rsidRPr="00312CE0">
        <w:rPr>
          <w:rFonts w:ascii="Times New Roman" w:hAnsi="Times New Roman" w:cs="Times New Roman"/>
          <w:sz w:val="24"/>
          <w:szCs w:val="24"/>
        </w:rPr>
        <w:t>Цель: развитие мыслительных процессов и формирование ассоциативных связей.</w:t>
      </w:r>
    </w:p>
    <w:p w14:paraId="54A9AF1E" w14:textId="2D108B5C" w:rsidR="00AD0483" w:rsidRPr="00312CE0" w:rsidRDefault="00AD0483" w:rsidP="00AD0483">
      <w:pPr>
        <w:rPr>
          <w:rFonts w:ascii="Times New Roman" w:hAnsi="Times New Roman" w:cs="Times New Roman"/>
          <w:sz w:val="24"/>
          <w:szCs w:val="24"/>
        </w:rPr>
      </w:pPr>
      <w:r w:rsidRPr="00312CE0">
        <w:rPr>
          <w:rFonts w:ascii="Times New Roman" w:hAnsi="Times New Roman" w:cs="Times New Roman"/>
          <w:sz w:val="24"/>
          <w:szCs w:val="24"/>
        </w:rPr>
        <w:t>Ход игры: ребенку показывается карточка с одним предметом, ребенку необходимо подобрать подходящие по смыслу карточки. Например, показывая карточку с тарелкой, попросить ребенка выбрать карточки с ложкой, ножом, вилкой.</w:t>
      </w:r>
    </w:p>
    <w:p w14:paraId="52A8F234" w14:textId="5C26C179" w:rsidR="00AD0483" w:rsidRPr="00312CE0" w:rsidRDefault="00AD0483" w:rsidP="00AD0483">
      <w:pPr>
        <w:rPr>
          <w:rFonts w:ascii="Times New Roman" w:hAnsi="Times New Roman" w:cs="Times New Roman"/>
          <w:sz w:val="24"/>
          <w:szCs w:val="24"/>
        </w:rPr>
      </w:pPr>
      <w:r w:rsidRPr="00312CE0">
        <w:rPr>
          <w:rFonts w:ascii="Times New Roman" w:hAnsi="Times New Roman" w:cs="Times New Roman"/>
          <w:sz w:val="24"/>
          <w:szCs w:val="24"/>
        </w:rPr>
        <w:t xml:space="preserve">Еще одним эффективным методом является использование ролевых игр. В таких играх дети могут примерять на себя различные роли, что позволяет им не только развивать речь, но и учиться взаимодействовать с окружающими. В процессе игры дети учатся называть предметы, задавать вопросы, и общаться друг с другом, что способствует развитию не только лексики, но и коммуникативных навыков. Важно, чтобы воспитатель активно </w:t>
      </w:r>
      <w:r w:rsidRPr="00312CE0">
        <w:rPr>
          <w:rFonts w:ascii="Times New Roman" w:hAnsi="Times New Roman" w:cs="Times New Roman"/>
          <w:sz w:val="24"/>
          <w:szCs w:val="24"/>
        </w:rPr>
        <w:lastRenderedPageBreak/>
        <w:t>участвовал в игре, направляя детей, задавая уточняющие вопросы и стимулируя их на использование новых слов.</w:t>
      </w:r>
    </w:p>
    <w:p w14:paraId="334776F9" w14:textId="3419A6F4" w:rsidR="00AD0483" w:rsidRPr="00312CE0" w:rsidRDefault="00AD0483" w:rsidP="00AD0483">
      <w:pPr>
        <w:rPr>
          <w:rFonts w:ascii="Times New Roman" w:hAnsi="Times New Roman" w:cs="Times New Roman"/>
          <w:sz w:val="24"/>
          <w:szCs w:val="24"/>
        </w:rPr>
      </w:pPr>
      <w:r w:rsidRPr="00312CE0">
        <w:rPr>
          <w:rFonts w:ascii="Times New Roman" w:hAnsi="Times New Roman" w:cs="Times New Roman"/>
          <w:sz w:val="24"/>
          <w:szCs w:val="24"/>
        </w:rPr>
        <w:t>Примеры игр:</w:t>
      </w:r>
    </w:p>
    <w:p w14:paraId="7EDDF0BC" w14:textId="5726BAE0" w:rsidR="00AD0483" w:rsidRPr="00312CE0" w:rsidRDefault="00AD0483" w:rsidP="00AD0483">
      <w:pPr>
        <w:rPr>
          <w:rFonts w:ascii="Times New Roman" w:hAnsi="Times New Roman" w:cs="Times New Roman"/>
          <w:sz w:val="24"/>
          <w:szCs w:val="24"/>
        </w:rPr>
      </w:pPr>
      <w:r w:rsidRPr="00312CE0">
        <w:rPr>
          <w:rFonts w:ascii="Times New Roman" w:hAnsi="Times New Roman" w:cs="Times New Roman"/>
          <w:sz w:val="24"/>
          <w:szCs w:val="24"/>
        </w:rPr>
        <w:t>1. Магазин игрушек</w:t>
      </w:r>
    </w:p>
    <w:p w14:paraId="23694BF1" w14:textId="77777777" w:rsidR="00AD0483" w:rsidRPr="00312CE0" w:rsidRDefault="00AD0483" w:rsidP="00AD0483">
      <w:pPr>
        <w:rPr>
          <w:rFonts w:ascii="Times New Roman" w:hAnsi="Times New Roman" w:cs="Times New Roman"/>
          <w:sz w:val="24"/>
          <w:szCs w:val="24"/>
        </w:rPr>
      </w:pPr>
      <w:r w:rsidRPr="00312CE0">
        <w:rPr>
          <w:rFonts w:ascii="Times New Roman" w:hAnsi="Times New Roman" w:cs="Times New Roman"/>
          <w:sz w:val="24"/>
          <w:szCs w:val="24"/>
        </w:rPr>
        <w:t>Ход игры: один ребенок выступает продавцом, другие покупателями. Продавец представляет игрушки, рассказывает о них, называя свойства и предназначение. Покупатель выбирает игрушку, задает вопросы и поясняет свое решение.</w:t>
      </w:r>
    </w:p>
    <w:p w14:paraId="199328E8" w14:textId="77777777" w:rsidR="00AD0483" w:rsidRPr="00312CE0" w:rsidRDefault="00AD0483" w:rsidP="00AD0483">
      <w:pPr>
        <w:rPr>
          <w:rFonts w:ascii="Times New Roman" w:hAnsi="Times New Roman" w:cs="Times New Roman"/>
          <w:sz w:val="24"/>
          <w:szCs w:val="24"/>
        </w:rPr>
      </w:pPr>
    </w:p>
    <w:p w14:paraId="18ABA113" w14:textId="03DC1439" w:rsidR="00AD0483" w:rsidRPr="00312CE0" w:rsidRDefault="00AD0483" w:rsidP="00AD0483">
      <w:pPr>
        <w:rPr>
          <w:rFonts w:ascii="Times New Roman" w:hAnsi="Times New Roman" w:cs="Times New Roman"/>
          <w:sz w:val="24"/>
          <w:szCs w:val="24"/>
        </w:rPr>
      </w:pPr>
      <w:r w:rsidRPr="00312CE0">
        <w:rPr>
          <w:rFonts w:ascii="Times New Roman" w:hAnsi="Times New Roman" w:cs="Times New Roman"/>
          <w:sz w:val="24"/>
          <w:szCs w:val="24"/>
        </w:rPr>
        <w:t>Пример разговора:</w:t>
      </w:r>
    </w:p>
    <w:p w14:paraId="71CE83EB" w14:textId="2D0070F3" w:rsidR="00AD0483" w:rsidRPr="00312CE0" w:rsidRDefault="00AD0483" w:rsidP="00AD0483">
      <w:pPr>
        <w:rPr>
          <w:rFonts w:ascii="Times New Roman" w:hAnsi="Times New Roman" w:cs="Times New Roman"/>
          <w:sz w:val="24"/>
          <w:szCs w:val="24"/>
        </w:rPr>
      </w:pPr>
      <w:r w:rsidRPr="00312CE0">
        <w:rPr>
          <w:rFonts w:ascii="Times New Roman" w:hAnsi="Times New Roman" w:cs="Times New Roman"/>
          <w:sz w:val="24"/>
          <w:szCs w:val="24"/>
        </w:rPr>
        <w:t>— Добрый день! Что бы вам хотелось купить?</w:t>
      </w:r>
    </w:p>
    <w:p w14:paraId="2EC17C5C" w14:textId="27116FE2" w:rsidR="00AD0483" w:rsidRPr="00312CE0" w:rsidRDefault="00AD0483" w:rsidP="00AD0483">
      <w:pPr>
        <w:rPr>
          <w:rFonts w:ascii="Times New Roman" w:hAnsi="Times New Roman" w:cs="Times New Roman"/>
          <w:sz w:val="24"/>
          <w:szCs w:val="24"/>
        </w:rPr>
      </w:pPr>
      <w:r w:rsidRPr="00312CE0">
        <w:rPr>
          <w:rFonts w:ascii="Times New Roman" w:hAnsi="Times New Roman" w:cs="Times New Roman"/>
          <w:sz w:val="24"/>
          <w:szCs w:val="24"/>
        </w:rPr>
        <w:t>— Я хочу плюшевую собачку!</w:t>
      </w:r>
    </w:p>
    <w:p w14:paraId="7983997C" w14:textId="62FE0133" w:rsidR="00AD0483" w:rsidRPr="00312CE0" w:rsidRDefault="00AD0483" w:rsidP="00AD0483">
      <w:pPr>
        <w:rPr>
          <w:rFonts w:ascii="Times New Roman" w:hAnsi="Times New Roman" w:cs="Times New Roman"/>
          <w:sz w:val="24"/>
          <w:szCs w:val="24"/>
        </w:rPr>
      </w:pPr>
      <w:r w:rsidRPr="00312CE0">
        <w:rPr>
          <w:rFonts w:ascii="Times New Roman" w:hAnsi="Times New Roman" w:cs="Times New Roman"/>
          <w:sz w:val="24"/>
          <w:szCs w:val="24"/>
        </w:rPr>
        <w:t>— Посмотрите, какая красивая у меня есть, она мягкая и пушистая.</w:t>
      </w:r>
    </w:p>
    <w:p w14:paraId="5B2C9F7C" w14:textId="4580E209" w:rsidR="00AD0483" w:rsidRPr="00312CE0" w:rsidRDefault="00AD0483" w:rsidP="00AD0483">
      <w:pPr>
        <w:rPr>
          <w:rFonts w:ascii="Times New Roman" w:hAnsi="Times New Roman" w:cs="Times New Roman"/>
          <w:sz w:val="24"/>
          <w:szCs w:val="24"/>
        </w:rPr>
      </w:pPr>
      <w:r w:rsidRPr="00312CE0">
        <w:rPr>
          <w:rFonts w:ascii="Times New Roman" w:hAnsi="Times New Roman" w:cs="Times New Roman"/>
          <w:sz w:val="24"/>
          <w:szCs w:val="24"/>
        </w:rPr>
        <w:t>2. Поездка на автобусе»</w:t>
      </w:r>
    </w:p>
    <w:p w14:paraId="48BE3E9C" w14:textId="7C6C4B4F" w:rsidR="00AD0483" w:rsidRPr="00312CE0" w:rsidRDefault="00AD0483" w:rsidP="00AD0483">
      <w:pPr>
        <w:rPr>
          <w:rFonts w:ascii="Times New Roman" w:hAnsi="Times New Roman" w:cs="Times New Roman"/>
          <w:sz w:val="24"/>
          <w:szCs w:val="24"/>
        </w:rPr>
      </w:pPr>
      <w:r w:rsidRPr="00312CE0">
        <w:rPr>
          <w:rFonts w:ascii="Times New Roman" w:hAnsi="Times New Roman" w:cs="Times New Roman"/>
          <w:sz w:val="24"/>
          <w:szCs w:val="24"/>
        </w:rPr>
        <w:t>Ход игры: дети разыгрывают поездку на общественном транспорте. Водитель объявляет остановки, пассажиры покупают билеты, задают вопросы водителю.</w:t>
      </w:r>
    </w:p>
    <w:p w14:paraId="2C5A8422" w14:textId="6F7AD805" w:rsidR="00AD0483" w:rsidRPr="00312CE0" w:rsidRDefault="00AD0483" w:rsidP="00AD0483">
      <w:pPr>
        <w:rPr>
          <w:rFonts w:ascii="Times New Roman" w:hAnsi="Times New Roman" w:cs="Times New Roman"/>
          <w:sz w:val="24"/>
          <w:szCs w:val="24"/>
        </w:rPr>
      </w:pPr>
      <w:r w:rsidRPr="00312CE0">
        <w:rPr>
          <w:rFonts w:ascii="Times New Roman" w:hAnsi="Times New Roman" w:cs="Times New Roman"/>
          <w:sz w:val="24"/>
          <w:szCs w:val="24"/>
        </w:rPr>
        <w:t>Пример разговора:</w:t>
      </w:r>
    </w:p>
    <w:p w14:paraId="39B4FDE2" w14:textId="56BE297B" w:rsidR="00AD0483" w:rsidRPr="00312CE0" w:rsidRDefault="00AD0483" w:rsidP="00AD0483">
      <w:pPr>
        <w:rPr>
          <w:rFonts w:ascii="Times New Roman" w:hAnsi="Times New Roman" w:cs="Times New Roman"/>
          <w:sz w:val="24"/>
          <w:szCs w:val="24"/>
        </w:rPr>
      </w:pPr>
      <w:r w:rsidRPr="00312CE0">
        <w:rPr>
          <w:rFonts w:ascii="Times New Roman" w:hAnsi="Times New Roman" w:cs="Times New Roman"/>
          <w:sz w:val="24"/>
          <w:szCs w:val="24"/>
        </w:rPr>
        <w:t>— Следующая остановка «Детский сад».</w:t>
      </w:r>
    </w:p>
    <w:p w14:paraId="1A98F657" w14:textId="584A42A7" w:rsidR="00AD0483" w:rsidRPr="00312CE0" w:rsidRDefault="00AD0483" w:rsidP="00AD0483">
      <w:pPr>
        <w:rPr>
          <w:rFonts w:ascii="Times New Roman" w:hAnsi="Times New Roman" w:cs="Times New Roman"/>
          <w:sz w:val="24"/>
          <w:szCs w:val="24"/>
        </w:rPr>
      </w:pPr>
      <w:r w:rsidRPr="00312CE0">
        <w:rPr>
          <w:rFonts w:ascii="Times New Roman" w:hAnsi="Times New Roman" w:cs="Times New Roman"/>
          <w:sz w:val="24"/>
          <w:szCs w:val="24"/>
        </w:rPr>
        <w:t>— Сколько стоит билет до школы?</w:t>
      </w:r>
    </w:p>
    <w:p w14:paraId="1E994D07" w14:textId="7A38DE40" w:rsidR="00AD0483" w:rsidRPr="00312CE0" w:rsidRDefault="00AD0483" w:rsidP="00AD0483">
      <w:pPr>
        <w:rPr>
          <w:rFonts w:ascii="Times New Roman" w:hAnsi="Times New Roman" w:cs="Times New Roman"/>
          <w:sz w:val="24"/>
          <w:szCs w:val="24"/>
        </w:rPr>
      </w:pPr>
      <w:r w:rsidRPr="00312CE0">
        <w:rPr>
          <w:rFonts w:ascii="Times New Roman" w:hAnsi="Times New Roman" w:cs="Times New Roman"/>
          <w:sz w:val="24"/>
          <w:szCs w:val="24"/>
        </w:rPr>
        <w:t>— Билет стоит десять рублей.</w:t>
      </w:r>
    </w:p>
    <w:p w14:paraId="2415A036" w14:textId="33EBDAE2" w:rsidR="00AD0483" w:rsidRPr="00312CE0" w:rsidRDefault="00AD0483" w:rsidP="00AD0483">
      <w:pPr>
        <w:rPr>
          <w:rFonts w:ascii="Times New Roman" w:hAnsi="Times New Roman" w:cs="Times New Roman"/>
          <w:sz w:val="24"/>
          <w:szCs w:val="24"/>
        </w:rPr>
      </w:pPr>
      <w:r w:rsidRPr="00312CE0">
        <w:rPr>
          <w:rFonts w:ascii="Times New Roman" w:hAnsi="Times New Roman" w:cs="Times New Roman"/>
          <w:sz w:val="24"/>
          <w:szCs w:val="24"/>
        </w:rPr>
        <w:t>3. Игра «Посещение врача»</w:t>
      </w:r>
    </w:p>
    <w:p w14:paraId="34FA3C76" w14:textId="72B32865" w:rsidR="00AD0483" w:rsidRPr="00312CE0" w:rsidRDefault="00AD0483" w:rsidP="00AD0483">
      <w:pPr>
        <w:rPr>
          <w:rFonts w:ascii="Times New Roman" w:hAnsi="Times New Roman" w:cs="Times New Roman"/>
          <w:sz w:val="24"/>
          <w:szCs w:val="24"/>
        </w:rPr>
      </w:pPr>
      <w:r w:rsidRPr="00312CE0">
        <w:rPr>
          <w:rFonts w:ascii="Times New Roman" w:hAnsi="Times New Roman" w:cs="Times New Roman"/>
          <w:sz w:val="24"/>
          <w:szCs w:val="24"/>
        </w:rPr>
        <w:t>Ход игры: один ребенок играет роль врача, другой — пациента. Врач расспрашивает пациента о самочувствии, слушает сердце, измеряет температуру и прописывает лекарства, объясняя пациенту назначение лекарств и процедур.</w:t>
      </w:r>
    </w:p>
    <w:p w14:paraId="13E4A717" w14:textId="5E21A14D" w:rsidR="00AD0483" w:rsidRPr="00312CE0" w:rsidRDefault="00AD0483" w:rsidP="00AD0483">
      <w:pPr>
        <w:rPr>
          <w:rFonts w:ascii="Times New Roman" w:hAnsi="Times New Roman" w:cs="Times New Roman"/>
          <w:sz w:val="24"/>
          <w:szCs w:val="24"/>
        </w:rPr>
      </w:pPr>
      <w:r w:rsidRPr="00312CE0">
        <w:rPr>
          <w:rFonts w:ascii="Times New Roman" w:hAnsi="Times New Roman" w:cs="Times New Roman"/>
          <w:sz w:val="24"/>
          <w:szCs w:val="24"/>
        </w:rPr>
        <w:t>Примеры разговора:</w:t>
      </w:r>
    </w:p>
    <w:p w14:paraId="5DBEBD03" w14:textId="4B35F57E" w:rsidR="00AD0483" w:rsidRPr="00312CE0" w:rsidRDefault="00AD0483" w:rsidP="00AD0483">
      <w:pPr>
        <w:rPr>
          <w:rFonts w:ascii="Times New Roman" w:hAnsi="Times New Roman" w:cs="Times New Roman"/>
          <w:sz w:val="24"/>
          <w:szCs w:val="24"/>
        </w:rPr>
      </w:pPr>
      <w:r w:rsidRPr="00312CE0">
        <w:rPr>
          <w:rFonts w:ascii="Times New Roman" w:hAnsi="Times New Roman" w:cs="Times New Roman"/>
          <w:sz w:val="24"/>
          <w:szCs w:val="24"/>
        </w:rPr>
        <w:t>— Что у тебя болит?</w:t>
      </w:r>
    </w:p>
    <w:p w14:paraId="5B6F90E7" w14:textId="7017B98A" w:rsidR="00AD0483" w:rsidRPr="00312CE0" w:rsidRDefault="00AD0483" w:rsidP="00AD0483">
      <w:pPr>
        <w:rPr>
          <w:rFonts w:ascii="Times New Roman" w:hAnsi="Times New Roman" w:cs="Times New Roman"/>
          <w:sz w:val="24"/>
          <w:szCs w:val="24"/>
        </w:rPr>
      </w:pPr>
      <w:r w:rsidRPr="00312CE0">
        <w:rPr>
          <w:rFonts w:ascii="Times New Roman" w:hAnsi="Times New Roman" w:cs="Times New Roman"/>
          <w:sz w:val="24"/>
          <w:szCs w:val="24"/>
        </w:rPr>
        <w:t>— Давай послушаем твоё сердце. Оно бьётся хорошо.</w:t>
      </w:r>
    </w:p>
    <w:p w14:paraId="206A1E99" w14:textId="5935CA02" w:rsidR="00AD0483" w:rsidRPr="00312CE0" w:rsidRDefault="00AD0483" w:rsidP="00AD0483">
      <w:pPr>
        <w:rPr>
          <w:rFonts w:ascii="Times New Roman" w:hAnsi="Times New Roman" w:cs="Times New Roman"/>
          <w:sz w:val="24"/>
          <w:szCs w:val="24"/>
        </w:rPr>
      </w:pPr>
      <w:r w:rsidRPr="00312CE0">
        <w:rPr>
          <w:rFonts w:ascii="Times New Roman" w:hAnsi="Times New Roman" w:cs="Times New Roman"/>
          <w:sz w:val="24"/>
          <w:szCs w:val="24"/>
        </w:rPr>
        <w:t>— Тебе нужно пить витамины, чтобы быстрее поправляться.</w:t>
      </w:r>
    </w:p>
    <w:p w14:paraId="6FBCCC57" w14:textId="3B627E54" w:rsidR="00AD0483" w:rsidRPr="00312CE0" w:rsidRDefault="00AD0483" w:rsidP="00AD0483">
      <w:pPr>
        <w:rPr>
          <w:rFonts w:ascii="Times New Roman" w:hAnsi="Times New Roman" w:cs="Times New Roman"/>
          <w:sz w:val="24"/>
          <w:szCs w:val="24"/>
        </w:rPr>
      </w:pPr>
      <w:r w:rsidRPr="00312CE0">
        <w:rPr>
          <w:rFonts w:ascii="Times New Roman" w:hAnsi="Times New Roman" w:cs="Times New Roman"/>
          <w:sz w:val="24"/>
          <w:szCs w:val="24"/>
        </w:rPr>
        <w:t>Использование сказок также является мощным инструментом для формирования лексики. Воспитатель может читать детям сказки, акцентируя внимание на ключевых словах и фразах, а затем предлагать детям самим рассказывать истории, используя элементы сюжета. Это не только обогащает словарный запас, но и развивает творческое мышление. Дети могут создавать свои собственные версии сказок, что позволяет им экспериментировать с языком и использовать новые слова в различных контекстах. Важно, чтобы воспитатель поддерживал инициативу детей, подсказывал им, если они сталкиваются с трудностями, и поощрял за креативность и оригинальность.</w:t>
      </w:r>
    </w:p>
    <w:p w14:paraId="2222CFB5" w14:textId="134A731F" w:rsidR="00AD0483" w:rsidRPr="00312CE0" w:rsidRDefault="00AD0483" w:rsidP="00AD0483">
      <w:pPr>
        <w:rPr>
          <w:rFonts w:ascii="Times New Roman" w:hAnsi="Times New Roman" w:cs="Times New Roman"/>
          <w:sz w:val="24"/>
          <w:szCs w:val="24"/>
        </w:rPr>
      </w:pPr>
      <w:r w:rsidRPr="00312CE0">
        <w:rPr>
          <w:rFonts w:ascii="Times New Roman" w:hAnsi="Times New Roman" w:cs="Times New Roman"/>
          <w:sz w:val="24"/>
          <w:szCs w:val="24"/>
        </w:rPr>
        <w:t xml:space="preserve">Кроме того, важно использовать разнообразные методические материалы, такие как картинки, схемы, аудиозаписи и видеоматериалы. Эти ресурсы могут быть интегрированы </w:t>
      </w:r>
      <w:r w:rsidRPr="00312CE0">
        <w:rPr>
          <w:rFonts w:ascii="Times New Roman" w:hAnsi="Times New Roman" w:cs="Times New Roman"/>
          <w:sz w:val="24"/>
          <w:szCs w:val="24"/>
        </w:rPr>
        <w:lastRenderedPageBreak/>
        <w:t>в игровые занятия, что сделает их более насыщенными и интересными. Например, в процессе игры можно использовать картинки с изображением различных животных и предметов, предлагая детям называть их и описывать. Это не только развивает лексику, но и способствует формированию навыков классификации и обобщения. Воспитатель может задавать вопросы, побуждая детей объяснять, почему те или иные предметы относятся к определенной категории, что дополнительно обогащает их словарный запас.</w:t>
      </w:r>
    </w:p>
    <w:p w14:paraId="56904E5E" w14:textId="293C61A3" w:rsidR="00AD0483" w:rsidRPr="00312CE0" w:rsidRDefault="00AD0483" w:rsidP="00AD0483">
      <w:pPr>
        <w:rPr>
          <w:rFonts w:ascii="Times New Roman" w:hAnsi="Times New Roman" w:cs="Times New Roman"/>
          <w:sz w:val="24"/>
          <w:szCs w:val="24"/>
        </w:rPr>
      </w:pPr>
      <w:r w:rsidRPr="00312CE0">
        <w:rPr>
          <w:rFonts w:ascii="Times New Roman" w:hAnsi="Times New Roman" w:cs="Times New Roman"/>
          <w:sz w:val="24"/>
          <w:szCs w:val="24"/>
        </w:rPr>
        <w:t>Не менее важным аспектом является работа с эмоциями и чувствами. Игры, в которых дети могут выражать свои эмоции, помогают им не только развивать речь, но и учиться понимать и учитывать чувства других людей. Например, игра «Эмоции» может быть использована для того, чтобы научить детей называть и описывать свои эмоции, а также понимать эмоции других. Это способствует не только развитию лексики, но и формированию эмоционального интеллекта, что имеет огромное значение в социальном взаимодействии.</w:t>
      </w:r>
    </w:p>
    <w:p w14:paraId="273622A0" w14:textId="0B115289" w:rsidR="00AD0483" w:rsidRPr="00312CE0" w:rsidRDefault="00AD0483" w:rsidP="00AD0483">
      <w:pPr>
        <w:rPr>
          <w:rFonts w:ascii="Times New Roman" w:hAnsi="Times New Roman" w:cs="Times New Roman"/>
          <w:sz w:val="24"/>
          <w:szCs w:val="24"/>
        </w:rPr>
      </w:pPr>
      <w:r w:rsidRPr="00312CE0">
        <w:rPr>
          <w:rFonts w:ascii="Times New Roman" w:hAnsi="Times New Roman" w:cs="Times New Roman"/>
          <w:sz w:val="24"/>
          <w:szCs w:val="24"/>
        </w:rPr>
        <w:t>Также стоит отметить, что работа по формированию лексики должна быть системной и последовательной. Воспитатель должен планировать занятия, определяя цели и задачи, а также подбирая соответствующие игровые методики. Важно учитывать, что развитие лексики — это длительный процесс, который требует регулярной практики и повторения. Поэтому занятия должны проводиться регулярно, а воспитатель должен активно вовлекать детей в процесс, создавая условия для повторения и закрепления новых слов и фраз.</w:t>
      </w:r>
    </w:p>
    <w:p w14:paraId="6BB21F56" w14:textId="72516F38" w:rsidR="009D1E24" w:rsidRPr="00312CE0" w:rsidRDefault="00AD0483" w:rsidP="00AD0483">
      <w:pPr>
        <w:rPr>
          <w:rFonts w:ascii="Times New Roman" w:hAnsi="Times New Roman" w:cs="Times New Roman"/>
          <w:sz w:val="24"/>
          <w:szCs w:val="24"/>
        </w:rPr>
      </w:pPr>
      <w:r w:rsidRPr="00312CE0">
        <w:rPr>
          <w:rFonts w:ascii="Times New Roman" w:hAnsi="Times New Roman" w:cs="Times New Roman"/>
          <w:sz w:val="24"/>
          <w:szCs w:val="24"/>
        </w:rPr>
        <w:t>В заключение, можно сказать, что игровые методики являются неотъемлемой частью педагогической работы по формированию лексики у старших дошкольников с общим нарушением речи. Они позволяют создать атмосферу, способствующую активному обучению, и делают процесс усвоения новой информации более увлекательным и доступным. Используя разнообразные игры, ролевые ситуации и методические материалы, воспитатель может осуществлять формирование словарного запаса у детей, помогая им преодолевать речевые трудности и развивать коммуникативные навыки.</w:t>
      </w:r>
    </w:p>
    <w:sectPr w:rsidR="009D1E24" w:rsidRPr="00312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74A"/>
    <w:rsid w:val="00312CE0"/>
    <w:rsid w:val="003B2852"/>
    <w:rsid w:val="0068774A"/>
    <w:rsid w:val="009D1E24"/>
    <w:rsid w:val="00AD0483"/>
    <w:rsid w:val="00DB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34426"/>
  <w15:chartTrackingRefBased/>
  <w15:docId w15:val="{EE00305F-0073-4F1D-B3C9-B695DA565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0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59016">
          <w:marLeft w:val="0"/>
          <w:marRight w:val="0"/>
          <w:marTop w:val="0"/>
          <w:marBottom w:val="0"/>
          <w:divBdr>
            <w:top w:val="single" w:sz="2" w:space="0" w:color="121212"/>
            <w:left w:val="single" w:sz="2" w:space="0" w:color="121212"/>
            <w:bottom w:val="single" w:sz="2" w:space="0" w:color="121212"/>
            <w:right w:val="single" w:sz="6" w:space="0" w:color="121212"/>
          </w:divBdr>
          <w:divsChild>
            <w:div w:id="1611085628">
              <w:marLeft w:val="0"/>
              <w:marRight w:val="0"/>
              <w:marTop w:val="0"/>
              <w:marBottom w:val="0"/>
              <w:divBdr>
                <w:top w:val="single" w:sz="2" w:space="31" w:color="E5E5E5"/>
                <w:left w:val="single" w:sz="2" w:space="31" w:color="E5E5E5"/>
                <w:bottom w:val="single" w:sz="2" w:space="31" w:color="E5E5E5"/>
                <w:right w:val="single" w:sz="2" w:space="31" w:color="E5E5E5"/>
              </w:divBdr>
              <w:divsChild>
                <w:div w:id="356658712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single" w:sz="2" w:space="0" w:color="E5E5E5"/>
                    <w:bottom w:val="single" w:sz="2" w:space="0" w:color="E5E5E5"/>
                    <w:right w:val="single" w:sz="2" w:space="0" w:color="E5E5E5"/>
                  </w:divBdr>
                  <w:divsChild>
                    <w:div w:id="9000232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5E5"/>
                        <w:left w:val="single" w:sz="2" w:space="0" w:color="E5E5E5"/>
                        <w:bottom w:val="single" w:sz="2" w:space="0" w:color="E5E5E5"/>
                        <w:right w:val="single" w:sz="2" w:space="0" w:color="E5E5E5"/>
                      </w:divBdr>
                      <w:divsChild>
                        <w:div w:id="64470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5E5"/>
                            <w:left w:val="single" w:sz="2" w:space="0" w:color="E5E5E5"/>
                            <w:bottom w:val="single" w:sz="2" w:space="0" w:color="E5E5E5"/>
                            <w:right w:val="single" w:sz="2" w:space="0" w:color="E5E5E5"/>
                          </w:divBdr>
                        </w:div>
                        <w:div w:id="38025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5E5"/>
                            <w:left w:val="single" w:sz="2" w:space="0" w:color="E5E5E5"/>
                            <w:bottom w:val="single" w:sz="2" w:space="0" w:color="E5E5E5"/>
                            <w:right w:val="single" w:sz="2" w:space="0" w:color="E5E5E5"/>
                          </w:divBdr>
                          <w:divsChild>
                            <w:div w:id="155407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5E5"/>
                                <w:left w:val="single" w:sz="2" w:space="0" w:color="E5E5E5"/>
                                <w:bottom w:val="single" w:sz="2" w:space="0" w:color="E5E5E5"/>
                                <w:right w:val="single" w:sz="2" w:space="0" w:color="E5E5E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5087074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891913704">
                  <w:marLeft w:val="0"/>
                  <w:marRight w:val="0"/>
                  <w:marTop w:val="0"/>
                  <w:marBottom w:val="0"/>
                  <w:divBdr>
                    <w:top w:val="single" w:sz="6" w:space="31" w:color="121212"/>
                    <w:left w:val="single" w:sz="2" w:space="31" w:color="121212"/>
                    <w:bottom w:val="single" w:sz="6" w:space="31" w:color="121212"/>
                    <w:right w:val="single" w:sz="2" w:space="31" w:color="121212"/>
                  </w:divBdr>
                  <w:divsChild>
                    <w:div w:id="4789562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5E5"/>
                        <w:left w:val="single" w:sz="2" w:space="0" w:color="E5E5E5"/>
                        <w:bottom w:val="single" w:sz="2" w:space="0" w:color="E5E5E5"/>
                        <w:right w:val="single" w:sz="2" w:space="0" w:color="E5E5E5"/>
                      </w:divBdr>
                    </w:div>
                    <w:div w:id="19417887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5E5"/>
                        <w:left w:val="single" w:sz="2" w:space="0" w:color="E5E5E5"/>
                        <w:bottom w:val="single" w:sz="2" w:space="0" w:color="E5E5E5"/>
                        <w:right w:val="single" w:sz="2" w:space="0" w:color="E5E5E5"/>
                      </w:divBdr>
                    </w:div>
                  </w:divsChild>
                </w:div>
              </w:divsChild>
            </w:div>
          </w:divsChild>
        </w:div>
        <w:div w:id="1189104825">
          <w:marLeft w:val="0"/>
          <w:marRight w:val="-15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1433</Words>
  <Characters>8173</Characters>
  <Application>Microsoft Office Word</Application>
  <DocSecurity>0</DocSecurity>
  <Lines>68</Lines>
  <Paragraphs>19</Paragraphs>
  <ScaleCrop>false</ScaleCrop>
  <Company/>
  <LinksUpToDate>false</LinksUpToDate>
  <CharactersWithSpaces>9587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5</cp:revision>
  <dcterms:created xsi:type="dcterms:W3CDTF">2026-01-14T09:58:00Z</dcterms:created>
  <dcterms:modified xsi:type="dcterms:W3CDTF">2026-01-14T10:02:00Z</dcterms:modified>
</cp:coreProperties>
</file>