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E4C9" w14:textId="4A921BCA" w:rsidR="00D95D8D" w:rsidRDefault="00F308DB" w:rsidP="00BD564F">
      <w:pPr>
        <w:spacing w:after="0" w:line="240" w:lineRule="auto"/>
        <w:jc w:val="center"/>
        <w:rPr>
          <w:rFonts w:ascii="Times New Roman" w:hAnsi="Times New Roman" w:cs="Times New Roman"/>
          <w:b/>
          <w:bCs/>
          <w:sz w:val="24"/>
        </w:rPr>
      </w:pPr>
      <w:r>
        <w:rPr>
          <w:rFonts w:ascii="Times New Roman" w:hAnsi="Times New Roman" w:cs="Times New Roman"/>
          <w:b/>
          <w:bCs/>
          <w:sz w:val="24"/>
        </w:rPr>
        <w:t>З</w:t>
      </w:r>
      <w:r w:rsidR="004131AD" w:rsidRPr="00F308DB">
        <w:rPr>
          <w:rFonts w:ascii="Times New Roman" w:hAnsi="Times New Roman" w:cs="Times New Roman"/>
          <w:b/>
          <w:bCs/>
          <w:sz w:val="24"/>
        </w:rPr>
        <w:t>анятие к Дню н</w:t>
      </w:r>
      <w:r w:rsidR="00BD564F" w:rsidRPr="00F308DB">
        <w:rPr>
          <w:rFonts w:ascii="Times New Roman" w:hAnsi="Times New Roman" w:cs="Times New Roman"/>
          <w:b/>
          <w:bCs/>
          <w:sz w:val="24"/>
        </w:rPr>
        <w:t>ародного единства</w:t>
      </w:r>
      <w:r w:rsidRPr="00F308DB">
        <w:rPr>
          <w:rFonts w:ascii="Times New Roman" w:hAnsi="Times New Roman" w:cs="Times New Roman"/>
          <w:b/>
          <w:bCs/>
          <w:sz w:val="24"/>
        </w:rPr>
        <w:t xml:space="preserve"> «Коренные народы Кузбасса»</w:t>
      </w:r>
      <w:r>
        <w:rPr>
          <w:rFonts w:ascii="Times New Roman" w:hAnsi="Times New Roman" w:cs="Times New Roman"/>
          <w:b/>
          <w:bCs/>
          <w:sz w:val="24"/>
        </w:rPr>
        <w:t xml:space="preserve"> для воспитанников подготовительной группы</w:t>
      </w:r>
    </w:p>
    <w:p w14:paraId="624103CD" w14:textId="7B180A11" w:rsidR="00F308DB" w:rsidRPr="00F308DB" w:rsidRDefault="00F308DB" w:rsidP="00F308DB">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Цель: Знакомство детей с </w:t>
      </w:r>
      <w:r w:rsidR="005867E2">
        <w:rPr>
          <w:rFonts w:ascii="Times New Roman" w:hAnsi="Times New Roman" w:cs="Times New Roman"/>
          <w:sz w:val="24"/>
        </w:rPr>
        <w:t>историей коренных народов Кузбасса. Формирование интереса к культуре, традициям, фольклору народов родного края.</w:t>
      </w:r>
    </w:p>
    <w:p w14:paraId="4B7AFBC6" w14:textId="15A4DA9B" w:rsidR="005867E2" w:rsidRPr="005559F0" w:rsidRDefault="005867E2" w:rsidP="005867E2">
      <w:pPr>
        <w:pStyle w:val="a5"/>
        <w:shd w:val="clear" w:color="auto" w:fill="FFFFFF"/>
        <w:spacing w:before="0" w:beforeAutospacing="0" w:after="0" w:afterAutospacing="0"/>
        <w:ind w:firstLine="360"/>
        <w:rPr>
          <w:color w:val="111111"/>
          <w:sz w:val="22"/>
        </w:rPr>
      </w:pPr>
      <w:r>
        <w:rPr>
          <w:color w:val="111111"/>
          <w:sz w:val="22"/>
        </w:rPr>
        <w:t>Задачи: -</w:t>
      </w:r>
      <w:r w:rsidRPr="005559F0">
        <w:rPr>
          <w:color w:val="111111"/>
          <w:sz w:val="22"/>
        </w:rPr>
        <w:t xml:space="preserve">Формировать у детей желание узнать больше о культуре, </w:t>
      </w:r>
      <w:r w:rsidRPr="00FD6FEF">
        <w:rPr>
          <w:color w:val="FF0000"/>
          <w:sz w:val="22"/>
        </w:rPr>
        <w:t xml:space="preserve">традициях </w:t>
      </w:r>
      <w:r w:rsidR="00FD6FEF">
        <w:rPr>
          <w:sz w:val="22"/>
        </w:rPr>
        <w:t>к</w:t>
      </w:r>
      <w:r>
        <w:rPr>
          <w:color w:val="111111"/>
          <w:sz w:val="22"/>
        </w:rPr>
        <w:t>оренного</w:t>
      </w:r>
      <w:r w:rsidRPr="005559F0">
        <w:rPr>
          <w:color w:val="111111"/>
          <w:sz w:val="22"/>
        </w:rPr>
        <w:t> </w:t>
      </w:r>
      <w:r w:rsidRPr="005867E2">
        <w:rPr>
          <w:rStyle w:val="a6"/>
          <w:b w:val="0"/>
          <w:bCs w:val="0"/>
          <w:color w:val="111111"/>
          <w:sz w:val="22"/>
          <w:bdr w:val="none" w:sz="0" w:space="0" w:color="auto" w:frame="1"/>
        </w:rPr>
        <w:t>народа</w:t>
      </w:r>
      <w:r w:rsidRPr="005559F0">
        <w:rPr>
          <w:color w:val="111111"/>
          <w:sz w:val="22"/>
        </w:rPr>
        <w:t>, через игровую деятельность;</w:t>
      </w:r>
    </w:p>
    <w:p w14:paraId="4819C481" w14:textId="41637BEA" w:rsidR="005867E2" w:rsidRPr="005559F0" w:rsidRDefault="005867E2" w:rsidP="005867E2">
      <w:pPr>
        <w:pStyle w:val="a5"/>
        <w:shd w:val="clear" w:color="auto" w:fill="FFFFFF"/>
        <w:spacing w:before="0" w:beforeAutospacing="0" w:after="0" w:afterAutospacing="0"/>
        <w:ind w:firstLine="360"/>
        <w:rPr>
          <w:color w:val="111111"/>
          <w:sz w:val="22"/>
        </w:rPr>
      </w:pPr>
      <w:r w:rsidRPr="005559F0">
        <w:rPr>
          <w:color w:val="111111"/>
          <w:sz w:val="22"/>
        </w:rPr>
        <w:t xml:space="preserve">-Знакомство с фольклором родного края посредством </w:t>
      </w:r>
      <w:r>
        <w:rPr>
          <w:color w:val="111111"/>
          <w:sz w:val="22"/>
        </w:rPr>
        <w:t>музыкальной</w:t>
      </w:r>
      <w:r w:rsidRPr="005559F0">
        <w:rPr>
          <w:color w:val="111111"/>
          <w:sz w:val="22"/>
        </w:rPr>
        <w:t xml:space="preserve"> деятельности;</w:t>
      </w:r>
    </w:p>
    <w:p w14:paraId="1F946015" w14:textId="77777777" w:rsidR="005867E2" w:rsidRPr="005559F0" w:rsidRDefault="005867E2" w:rsidP="005867E2">
      <w:pPr>
        <w:shd w:val="clear" w:color="auto" w:fill="FFFFFF"/>
        <w:spacing w:after="0" w:line="240" w:lineRule="auto"/>
        <w:ind w:firstLine="360"/>
        <w:rPr>
          <w:rFonts w:ascii="Times New Roman" w:eastAsia="Times New Roman" w:hAnsi="Times New Roman" w:cs="Times New Roman"/>
          <w:color w:val="111111"/>
          <w:szCs w:val="24"/>
          <w:lang w:eastAsia="ru-RU"/>
        </w:rPr>
      </w:pPr>
      <w:r w:rsidRPr="005559F0">
        <w:rPr>
          <w:rFonts w:ascii="Times New Roman" w:eastAsia="Times New Roman" w:hAnsi="Times New Roman" w:cs="Times New Roman"/>
          <w:color w:val="111111"/>
          <w:szCs w:val="24"/>
          <w:lang w:eastAsia="ru-RU"/>
        </w:rPr>
        <w:t>-Развивать мышление, творческое воображение, интерес к познанию нового;</w:t>
      </w:r>
    </w:p>
    <w:p w14:paraId="1A36C997" w14:textId="77777777" w:rsidR="005867E2" w:rsidRPr="005559F0" w:rsidRDefault="005867E2" w:rsidP="005867E2">
      <w:pPr>
        <w:shd w:val="clear" w:color="auto" w:fill="FFFFFF"/>
        <w:spacing w:after="0" w:line="240" w:lineRule="auto"/>
        <w:ind w:firstLine="360"/>
        <w:rPr>
          <w:rFonts w:ascii="Times New Roman" w:eastAsia="Times New Roman" w:hAnsi="Times New Roman" w:cs="Times New Roman"/>
          <w:color w:val="111111"/>
          <w:szCs w:val="24"/>
          <w:lang w:eastAsia="ru-RU"/>
        </w:rPr>
      </w:pPr>
      <w:r w:rsidRPr="005559F0">
        <w:rPr>
          <w:rFonts w:ascii="Times New Roman" w:eastAsia="Times New Roman" w:hAnsi="Times New Roman" w:cs="Times New Roman"/>
          <w:color w:val="111111"/>
          <w:szCs w:val="24"/>
          <w:lang w:eastAsia="ru-RU"/>
        </w:rPr>
        <w:t>-Воспитывать у детей бережное отношение к культурному наследию родного края;</w:t>
      </w:r>
    </w:p>
    <w:p w14:paraId="42E07607" w14:textId="00F640C0" w:rsidR="005867E2" w:rsidRPr="005559F0" w:rsidRDefault="005867E2" w:rsidP="005867E2">
      <w:pPr>
        <w:shd w:val="clear" w:color="auto" w:fill="FFFFFF"/>
        <w:spacing w:after="0" w:line="240" w:lineRule="auto"/>
        <w:ind w:firstLine="360"/>
        <w:rPr>
          <w:rFonts w:ascii="Times New Roman" w:eastAsia="Times New Roman" w:hAnsi="Times New Roman" w:cs="Times New Roman"/>
          <w:color w:val="111111"/>
          <w:szCs w:val="24"/>
          <w:lang w:eastAsia="ru-RU"/>
        </w:rPr>
      </w:pPr>
      <w:r w:rsidRPr="005559F0">
        <w:rPr>
          <w:rFonts w:ascii="Times New Roman" w:eastAsia="Times New Roman" w:hAnsi="Times New Roman" w:cs="Times New Roman"/>
          <w:color w:val="111111"/>
          <w:szCs w:val="24"/>
          <w:lang w:eastAsia="ru-RU"/>
        </w:rPr>
        <w:t xml:space="preserve">-Способствовать формированию патриотических чувств к </w:t>
      </w:r>
      <w:r>
        <w:rPr>
          <w:rFonts w:ascii="Times New Roman" w:eastAsia="Times New Roman" w:hAnsi="Times New Roman" w:cs="Times New Roman"/>
          <w:color w:val="111111"/>
          <w:szCs w:val="24"/>
          <w:lang w:eastAsia="ru-RU"/>
        </w:rPr>
        <w:t xml:space="preserve">стране, </w:t>
      </w:r>
      <w:r w:rsidRPr="005559F0">
        <w:rPr>
          <w:rFonts w:ascii="Times New Roman" w:eastAsia="Times New Roman" w:hAnsi="Times New Roman" w:cs="Times New Roman"/>
          <w:color w:val="111111"/>
          <w:szCs w:val="24"/>
          <w:lang w:eastAsia="ru-RU"/>
        </w:rPr>
        <w:t>родному краю.</w:t>
      </w:r>
    </w:p>
    <w:p w14:paraId="381CD205" w14:textId="77777777" w:rsidR="005867E2" w:rsidRPr="005559F0" w:rsidRDefault="005867E2" w:rsidP="005867E2">
      <w:pPr>
        <w:shd w:val="clear" w:color="auto" w:fill="FFFFFF"/>
        <w:spacing w:after="0" w:line="240" w:lineRule="auto"/>
        <w:ind w:firstLine="360"/>
        <w:rPr>
          <w:rFonts w:ascii="Times New Roman" w:eastAsia="Times New Roman" w:hAnsi="Times New Roman" w:cs="Times New Roman"/>
          <w:color w:val="111111"/>
          <w:szCs w:val="24"/>
          <w:lang w:eastAsia="ru-RU"/>
        </w:rPr>
      </w:pPr>
      <w:r w:rsidRPr="005559F0">
        <w:rPr>
          <w:rFonts w:ascii="Times New Roman" w:eastAsia="Times New Roman" w:hAnsi="Times New Roman" w:cs="Times New Roman"/>
          <w:color w:val="111111"/>
          <w:szCs w:val="24"/>
          <w:u w:val="single"/>
          <w:bdr w:val="none" w:sz="0" w:space="0" w:color="auto" w:frame="1"/>
          <w:lang w:eastAsia="ru-RU"/>
        </w:rPr>
        <w:t>Предварительная работа</w:t>
      </w:r>
      <w:r w:rsidRPr="005559F0">
        <w:rPr>
          <w:rFonts w:ascii="Times New Roman" w:eastAsia="Times New Roman" w:hAnsi="Times New Roman" w:cs="Times New Roman"/>
          <w:color w:val="111111"/>
          <w:szCs w:val="24"/>
          <w:lang w:eastAsia="ru-RU"/>
        </w:rPr>
        <w:t>: рассматривание иллюстраций </w:t>
      </w:r>
      <w:r w:rsidRPr="005559F0">
        <w:rPr>
          <w:rFonts w:ascii="Times New Roman" w:eastAsia="Times New Roman" w:hAnsi="Times New Roman" w:cs="Times New Roman"/>
          <w:i/>
          <w:iCs/>
          <w:color w:val="111111"/>
          <w:szCs w:val="24"/>
          <w:bdr w:val="none" w:sz="0" w:space="0" w:color="auto" w:frame="1"/>
          <w:lang w:eastAsia="ru-RU"/>
        </w:rPr>
        <w:t>«</w:t>
      </w:r>
      <w:r w:rsidRPr="005559F0">
        <w:rPr>
          <w:rFonts w:ascii="Times New Roman" w:eastAsia="Times New Roman" w:hAnsi="Times New Roman" w:cs="Times New Roman"/>
          <w:b/>
          <w:bCs/>
          <w:i/>
          <w:iCs/>
          <w:color w:val="111111"/>
          <w:szCs w:val="24"/>
          <w:bdr w:val="none" w:sz="0" w:space="0" w:color="auto" w:frame="1"/>
          <w:lang w:eastAsia="ru-RU"/>
        </w:rPr>
        <w:t>Народы Кузбасса</w:t>
      </w:r>
      <w:r w:rsidRPr="005559F0">
        <w:rPr>
          <w:rFonts w:ascii="Times New Roman" w:eastAsia="Times New Roman" w:hAnsi="Times New Roman" w:cs="Times New Roman"/>
          <w:i/>
          <w:iCs/>
          <w:color w:val="111111"/>
          <w:szCs w:val="24"/>
          <w:bdr w:val="none" w:sz="0" w:space="0" w:color="auto" w:frame="1"/>
          <w:lang w:eastAsia="ru-RU"/>
        </w:rPr>
        <w:t>»</w:t>
      </w:r>
    </w:p>
    <w:p w14:paraId="5C1F9576" w14:textId="59B26FBC" w:rsidR="00F308DB" w:rsidRDefault="005867E2" w:rsidP="005867E2">
      <w:pPr>
        <w:spacing w:after="0" w:line="240" w:lineRule="auto"/>
        <w:jc w:val="both"/>
        <w:rPr>
          <w:rFonts w:ascii="Times New Roman" w:eastAsia="Times New Roman" w:hAnsi="Times New Roman" w:cs="Times New Roman"/>
          <w:color w:val="111111"/>
          <w:szCs w:val="24"/>
          <w:lang w:eastAsia="ru-RU"/>
        </w:rPr>
      </w:pPr>
      <w:r w:rsidRPr="005559F0">
        <w:rPr>
          <w:rFonts w:ascii="Times New Roman" w:eastAsia="Times New Roman" w:hAnsi="Times New Roman" w:cs="Times New Roman"/>
          <w:color w:val="111111"/>
          <w:szCs w:val="24"/>
          <w:u w:val="single"/>
          <w:bdr w:val="none" w:sz="0" w:space="0" w:color="auto" w:frame="1"/>
          <w:lang w:eastAsia="ru-RU"/>
        </w:rPr>
        <w:t>Оборудование</w:t>
      </w:r>
      <w:r w:rsidRPr="005559F0">
        <w:rPr>
          <w:rFonts w:ascii="Times New Roman" w:eastAsia="Times New Roman" w:hAnsi="Times New Roman" w:cs="Times New Roman"/>
          <w:color w:val="111111"/>
          <w:szCs w:val="24"/>
          <w:lang w:eastAsia="ru-RU"/>
        </w:rPr>
        <w:t xml:space="preserve">: Доска, проектор, </w:t>
      </w:r>
      <w:r>
        <w:rPr>
          <w:rFonts w:ascii="Times New Roman" w:eastAsia="Times New Roman" w:hAnsi="Times New Roman" w:cs="Times New Roman"/>
          <w:color w:val="111111"/>
          <w:szCs w:val="24"/>
          <w:lang w:eastAsia="ru-RU"/>
        </w:rPr>
        <w:t>ноутбук</w:t>
      </w:r>
      <w:r w:rsidRPr="005559F0">
        <w:rPr>
          <w:rFonts w:ascii="Times New Roman" w:eastAsia="Times New Roman" w:hAnsi="Times New Roman" w:cs="Times New Roman"/>
          <w:color w:val="111111"/>
          <w:szCs w:val="24"/>
          <w:lang w:eastAsia="ru-RU"/>
        </w:rPr>
        <w:t>, музыкальное сопровождение,</w:t>
      </w:r>
      <w:r>
        <w:rPr>
          <w:rFonts w:ascii="Times New Roman" w:eastAsia="Times New Roman" w:hAnsi="Times New Roman" w:cs="Times New Roman"/>
          <w:color w:val="111111"/>
          <w:szCs w:val="24"/>
          <w:lang w:eastAsia="ru-RU"/>
        </w:rPr>
        <w:t xml:space="preserve"> </w:t>
      </w:r>
      <w:r w:rsidR="00E235B9">
        <w:rPr>
          <w:rFonts w:ascii="Times New Roman" w:eastAsia="Times New Roman" w:hAnsi="Times New Roman" w:cs="Times New Roman"/>
          <w:color w:val="111111"/>
          <w:szCs w:val="24"/>
          <w:lang w:eastAsia="ru-RU"/>
        </w:rPr>
        <w:t>распечатанные листки А4 – финальный продукт</w:t>
      </w:r>
      <w:proofErr w:type="gramStart"/>
      <w:r w:rsidR="00E235B9">
        <w:rPr>
          <w:rFonts w:ascii="Times New Roman" w:eastAsia="Times New Roman" w:hAnsi="Times New Roman" w:cs="Times New Roman"/>
          <w:color w:val="111111"/>
          <w:szCs w:val="24"/>
          <w:lang w:eastAsia="ru-RU"/>
        </w:rPr>
        <w:t>, ?фломастеры</w:t>
      </w:r>
      <w:proofErr w:type="gramEnd"/>
      <w:r w:rsidR="00E235B9">
        <w:rPr>
          <w:rFonts w:ascii="Times New Roman" w:eastAsia="Times New Roman" w:hAnsi="Times New Roman" w:cs="Times New Roman"/>
          <w:color w:val="111111"/>
          <w:szCs w:val="24"/>
          <w:lang w:eastAsia="ru-RU"/>
        </w:rPr>
        <w:t>?</w:t>
      </w:r>
    </w:p>
    <w:p w14:paraId="2D756B92" w14:textId="77777777" w:rsidR="00E235B9" w:rsidRDefault="00E235B9" w:rsidP="005867E2">
      <w:pPr>
        <w:spacing w:after="0" w:line="240" w:lineRule="auto"/>
        <w:jc w:val="both"/>
        <w:rPr>
          <w:rFonts w:ascii="Times New Roman" w:hAnsi="Times New Roman" w:cs="Times New Roman"/>
          <w:sz w:val="24"/>
        </w:rPr>
      </w:pPr>
    </w:p>
    <w:p w14:paraId="0409AA05" w14:textId="77777777" w:rsidR="00BD564F" w:rsidRDefault="00BD564F" w:rsidP="00BD564F">
      <w:pPr>
        <w:pStyle w:val="a3"/>
        <w:numPr>
          <w:ilvl w:val="0"/>
          <w:numId w:val="1"/>
        </w:numPr>
        <w:spacing w:after="0" w:line="240" w:lineRule="auto"/>
        <w:jc w:val="both"/>
        <w:rPr>
          <w:rFonts w:ascii="Times New Roman" w:hAnsi="Times New Roman" w:cs="Times New Roman"/>
          <w:sz w:val="24"/>
        </w:rPr>
      </w:pPr>
      <w:r w:rsidRPr="00BD564F">
        <w:rPr>
          <w:rFonts w:ascii="Times New Roman" w:hAnsi="Times New Roman" w:cs="Times New Roman"/>
          <w:sz w:val="24"/>
          <w:u w:val="single"/>
        </w:rPr>
        <w:t>Организационный этап</w:t>
      </w:r>
      <w:proofErr w:type="gramStart"/>
      <w:r>
        <w:rPr>
          <w:rFonts w:ascii="Times New Roman" w:hAnsi="Times New Roman" w:cs="Times New Roman"/>
          <w:sz w:val="24"/>
        </w:rPr>
        <w:t>: Звучит</w:t>
      </w:r>
      <w:proofErr w:type="gramEnd"/>
      <w:r>
        <w:rPr>
          <w:rFonts w:ascii="Times New Roman" w:hAnsi="Times New Roman" w:cs="Times New Roman"/>
          <w:sz w:val="24"/>
        </w:rPr>
        <w:t xml:space="preserve"> песня «Родина моя» (гр. Непоседы)</w:t>
      </w:r>
    </w:p>
    <w:p w14:paraId="01CC41BC" w14:textId="77777777" w:rsidR="00BD564F" w:rsidRDefault="00BD564F" w:rsidP="00BD564F">
      <w:pPr>
        <w:spacing w:after="0" w:line="240" w:lineRule="auto"/>
        <w:ind w:firstLine="567"/>
        <w:jc w:val="both"/>
        <w:rPr>
          <w:rFonts w:ascii="Times New Roman" w:hAnsi="Times New Roman" w:cs="Times New Roman"/>
          <w:sz w:val="24"/>
        </w:rPr>
      </w:pPr>
      <w:r>
        <w:rPr>
          <w:rFonts w:ascii="Times New Roman" w:hAnsi="Times New Roman" w:cs="Times New Roman"/>
          <w:i/>
          <w:sz w:val="24"/>
        </w:rPr>
        <w:t>Дети садятся на стульчики полукругом.</w:t>
      </w:r>
    </w:p>
    <w:p w14:paraId="14027A74" w14:textId="77777777" w:rsidR="00BD564F" w:rsidRDefault="00886B0A" w:rsidP="00BD564F">
      <w:pPr>
        <w:spacing w:after="0" w:line="240" w:lineRule="auto"/>
        <w:ind w:firstLine="567"/>
        <w:jc w:val="both"/>
        <w:rPr>
          <w:rFonts w:ascii="Times New Roman" w:hAnsi="Times New Roman" w:cs="Times New Roman"/>
          <w:i/>
          <w:sz w:val="24"/>
        </w:rPr>
      </w:pPr>
      <w:r>
        <w:rPr>
          <w:rFonts w:ascii="Times New Roman" w:hAnsi="Times New Roman" w:cs="Times New Roman"/>
          <w:sz w:val="24"/>
        </w:rPr>
        <w:t>-</w:t>
      </w:r>
      <w:r w:rsidR="00BD564F">
        <w:rPr>
          <w:rFonts w:ascii="Times New Roman" w:hAnsi="Times New Roman" w:cs="Times New Roman"/>
          <w:sz w:val="24"/>
        </w:rPr>
        <w:t xml:space="preserve">Здравствуйте, ребята! Сейчас мы прослушали песню. О чем в ней поётся, как вы думаете? </w:t>
      </w:r>
      <w:r w:rsidR="00BD564F" w:rsidRPr="00BD564F">
        <w:rPr>
          <w:rFonts w:ascii="Times New Roman" w:hAnsi="Times New Roman" w:cs="Times New Roman"/>
          <w:i/>
          <w:sz w:val="24"/>
        </w:rPr>
        <w:t>(О Родине)</w:t>
      </w:r>
    </w:p>
    <w:p w14:paraId="3E206D9D" w14:textId="77777777" w:rsidR="00BD564F" w:rsidRDefault="00886B0A" w:rsidP="00BD564F">
      <w:pPr>
        <w:spacing w:after="0" w:line="240" w:lineRule="auto"/>
        <w:ind w:firstLine="567"/>
        <w:jc w:val="both"/>
        <w:rPr>
          <w:rFonts w:ascii="Times New Roman" w:hAnsi="Times New Roman" w:cs="Times New Roman"/>
          <w:i/>
          <w:sz w:val="24"/>
        </w:rPr>
      </w:pPr>
      <w:r>
        <w:rPr>
          <w:rFonts w:ascii="Times New Roman" w:hAnsi="Times New Roman" w:cs="Times New Roman"/>
          <w:sz w:val="24"/>
        </w:rPr>
        <w:t>-</w:t>
      </w:r>
      <w:r w:rsidR="00BD564F">
        <w:rPr>
          <w:rFonts w:ascii="Times New Roman" w:hAnsi="Times New Roman" w:cs="Times New Roman"/>
          <w:sz w:val="24"/>
        </w:rPr>
        <w:t xml:space="preserve">А кто знает, что значит выражение патриот своей Родины? </w:t>
      </w:r>
      <w:r w:rsidR="00BD564F" w:rsidRPr="00886B0A">
        <w:rPr>
          <w:rFonts w:ascii="Times New Roman" w:hAnsi="Times New Roman" w:cs="Times New Roman"/>
          <w:i/>
          <w:sz w:val="24"/>
        </w:rPr>
        <w:t>(Это тот</w:t>
      </w:r>
      <w:r>
        <w:rPr>
          <w:rFonts w:ascii="Times New Roman" w:hAnsi="Times New Roman" w:cs="Times New Roman"/>
          <w:i/>
          <w:sz w:val="24"/>
        </w:rPr>
        <w:t>,</w:t>
      </w:r>
      <w:r w:rsidR="00BD564F" w:rsidRPr="00886B0A">
        <w:rPr>
          <w:rFonts w:ascii="Times New Roman" w:hAnsi="Times New Roman" w:cs="Times New Roman"/>
          <w:i/>
          <w:sz w:val="24"/>
        </w:rPr>
        <w:t xml:space="preserve"> кто любит свою Родину)</w:t>
      </w:r>
    </w:p>
    <w:p w14:paraId="7D19F6B9" w14:textId="77777777" w:rsidR="00886B0A" w:rsidRDefault="00886B0A" w:rsidP="00886B0A">
      <w:pPr>
        <w:spacing w:after="0" w:line="240" w:lineRule="auto"/>
        <w:ind w:firstLine="567"/>
        <w:jc w:val="both"/>
        <w:rPr>
          <w:rFonts w:ascii="Times New Roman" w:hAnsi="Times New Roman" w:cs="Times New Roman"/>
          <w:i/>
          <w:sz w:val="24"/>
        </w:rPr>
      </w:pPr>
      <w:r>
        <w:rPr>
          <w:rFonts w:ascii="Times New Roman" w:hAnsi="Times New Roman" w:cs="Times New Roman"/>
          <w:sz w:val="24"/>
        </w:rPr>
        <w:t xml:space="preserve">-Что нужно человеку, чтобы стать настоящим патриотом? </w:t>
      </w:r>
      <w:r w:rsidRPr="00886B0A">
        <w:rPr>
          <w:rFonts w:ascii="Times New Roman" w:hAnsi="Times New Roman" w:cs="Times New Roman"/>
          <w:i/>
          <w:sz w:val="24"/>
        </w:rPr>
        <w:t>(Любить Родину)</w:t>
      </w:r>
    </w:p>
    <w:p w14:paraId="681B1D7A" w14:textId="77777777" w:rsidR="00886B0A" w:rsidRDefault="00886B0A"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-Правильно! Для этого нужно любить, уважать свою страну, Родину, родной край и знать о нем как можно больше.</w:t>
      </w:r>
    </w:p>
    <w:p w14:paraId="7346BE57" w14:textId="77777777" w:rsidR="00B84543" w:rsidRDefault="004131AD"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Сегодня мы будем говорить о разных народах, населяющих нашу страну, наш край. И не случайно мы собираемся сделать это именно сейчас. Как думаете, почему?</w:t>
      </w:r>
    </w:p>
    <w:p w14:paraId="7C00F475" w14:textId="219BD0AB" w:rsidR="004131AD" w:rsidRDefault="00945E8E" w:rsidP="00886B0A">
      <w:pPr>
        <w:spacing w:after="0" w:line="240" w:lineRule="auto"/>
        <w:ind w:firstLine="567"/>
        <w:jc w:val="both"/>
        <w:rPr>
          <w:rFonts w:ascii="Times New Roman" w:hAnsi="Times New Roman" w:cs="Times New Roman"/>
          <w:sz w:val="24"/>
        </w:rPr>
      </w:pPr>
      <w:r w:rsidRPr="00945E8E">
        <w:rPr>
          <w:rFonts w:ascii="Times New Roman" w:hAnsi="Times New Roman" w:cs="Times New Roman"/>
          <w:b/>
          <w:bCs/>
          <w:sz w:val="24"/>
        </w:rPr>
        <w:t xml:space="preserve">Слайд </w:t>
      </w:r>
      <w:r w:rsidR="00EE161E">
        <w:rPr>
          <w:rFonts w:ascii="Times New Roman" w:hAnsi="Times New Roman" w:cs="Times New Roman"/>
          <w:b/>
          <w:bCs/>
          <w:sz w:val="24"/>
        </w:rPr>
        <w:t>2</w:t>
      </w:r>
      <w:r w:rsidRPr="00945E8E">
        <w:rPr>
          <w:rFonts w:ascii="Times New Roman" w:hAnsi="Times New Roman" w:cs="Times New Roman"/>
          <w:b/>
          <w:bCs/>
          <w:sz w:val="24"/>
        </w:rPr>
        <w:t>.</w:t>
      </w:r>
      <w:r>
        <w:rPr>
          <w:rFonts w:ascii="Times New Roman" w:hAnsi="Times New Roman" w:cs="Times New Roman"/>
          <w:sz w:val="24"/>
        </w:rPr>
        <w:t xml:space="preserve"> </w:t>
      </w:r>
      <w:r w:rsidR="004131AD">
        <w:rPr>
          <w:rFonts w:ascii="Times New Roman" w:hAnsi="Times New Roman" w:cs="Times New Roman"/>
          <w:sz w:val="24"/>
        </w:rPr>
        <w:t>-Верно! Скоро День народного единства. Э</w:t>
      </w:r>
      <w:r w:rsidR="006B4060">
        <w:rPr>
          <w:rFonts w:ascii="Times New Roman" w:hAnsi="Times New Roman" w:cs="Times New Roman"/>
          <w:sz w:val="24"/>
        </w:rPr>
        <w:t>то</w:t>
      </w:r>
      <w:r w:rsidR="004131AD">
        <w:rPr>
          <w:rFonts w:ascii="Times New Roman" w:hAnsi="Times New Roman" w:cs="Times New Roman"/>
          <w:sz w:val="24"/>
        </w:rPr>
        <w:t xml:space="preserve"> праздник </w:t>
      </w:r>
      <w:r w:rsidR="006B4060">
        <w:rPr>
          <w:rFonts w:ascii="Times New Roman" w:hAnsi="Times New Roman" w:cs="Times New Roman"/>
          <w:sz w:val="24"/>
        </w:rPr>
        <w:t xml:space="preserve">всех народов, которые проживают в нашей стране, и символ единства и дружбы. Его </w:t>
      </w:r>
      <w:r w:rsidR="004131AD">
        <w:rPr>
          <w:rFonts w:ascii="Times New Roman" w:hAnsi="Times New Roman" w:cs="Times New Roman"/>
          <w:sz w:val="24"/>
        </w:rPr>
        <w:t>отмечают 4 ноября.</w:t>
      </w:r>
    </w:p>
    <w:p w14:paraId="4BAF1939" w14:textId="47C34E2A" w:rsidR="00886B0A" w:rsidRDefault="00945E8E" w:rsidP="00886B0A">
      <w:pPr>
        <w:spacing w:after="0" w:line="240" w:lineRule="auto"/>
        <w:ind w:firstLine="567"/>
        <w:jc w:val="both"/>
        <w:rPr>
          <w:rFonts w:ascii="Times New Roman" w:hAnsi="Times New Roman" w:cs="Times New Roman"/>
          <w:sz w:val="24"/>
        </w:rPr>
      </w:pPr>
      <w:r w:rsidRPr="00945E8E">
        <w:rPr>
          <w:rFonts w:ascii="Times New Roman" w:hAnsi="Times New Roman" w:cs="Times New Roman"/>
          <w:b/>
          <w:bCs/>
          <w:sz w:val="24"/>
        </w:rPr>
        <w:t xml:space="preserve">Слайд </w:t>
      </w:r>
      <w:r w:rsidR="00EE161E">
        <w:rPr>
          <w:rFonts w:ascii="Times New Roman" w:hAnsi="Times New Roman" w:cs="Times New Roman"/>
          <w:b/>
          <w:bCs/>
          <w:sz w:val="24"/>
        </w:rPr>
        <w:t>3</w:t>
      </w:r>
      <w:r w:rsidRPr="00945E8E">
        <w:rPr>
          <w:rFonts w:ascii="Times New Roman" w:hAnsi="Times New Roman" w:cs="Times New Roman"/>
          <w:b/>
          <w:bCs/>
          <w:sz w:val="24"/>
        </w:rPr>
        <w:t>.</w:t>
      </w:r>
      <w:r>
        <w:rPr>
          <w:rFonts w:ascii="Times New Roman" w:hAnsi="Times New Roman" w:cs="Times New Roman"/>
          <w:b/>
          <w:bCs/>
          <w:sz w:val="24"/>
        </w:rPr>
        <w:t xml:space="preserve"> </w:t>
      </w:r>
      <w:r w:rsidR="00886B0A">
        <w:rPr>
          <w:rFonts w:ascii="Times New Roman" w:hAnsi="Times New Roman" w:cs="Times New Roman"/>
          <w:sz w:val="24"/>
        </w:rPr>
        <w:t>Предлагаю вам поучаствовать в викторине «Что я знаю о России».</w:t>
      </w:r>
    </w:p>
    <w:p w14:paraId="17678F21" w14:textId="77777777" w:rsidR="00886B0A" w:rsidRDefault="00886B0A"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1.Как называется столица России? (Москва)</w:t>
      </w:r>
    </w:p>
    <w:p w14:paraId="7AEA9C48" w14:textId="77777777" w:rsidR="00886B0A" w:rsidRDefault="00886B0A"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2.Кто является главой государства? (В.В. Путин)</w:t>
      </w:r>
    </w:p>
    <w:p w14:paraId="157A784F" w14:textId="77777777" w:rsidR="00B84543" w:rsidRDefault="009E6001"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3</w:t>
      </w:r>
      <w:r w:rsidR="00B84543">
        <w:rPr>
          <w:rFonts w:ascii="Times New Roman" w:hAnsi="Times New Roman" w:cs="Times New Roman"/>
          <w:sz w:val="24"/>
        </w:rPr>
        <w:t>.Кто изображен на гербе России? (двуглавый орел)</w:t>
      </w:r>
    </w:p>
    <w:p w14:paraId="166635CF" w14:textId="77777777" w:rsidR="00B84543" w:rsidRDefault="009E6001"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4</w:t>
      </w:r>
      <w:r w:rsidR="00B84543">
        <w:rPr>
          <w:rFonts w:ascii="Times New Roman" w:hAnsi="Times New Roman" w:cs="Times New Roman"/>
          <w:sz w:val="24"/>
        </w:rPr>
        <w:t>.Как называется символ России, который состоит из трех цветов? (флаг)</w:t>
      </w:r>
    </w:p>
    <w:p w14:paraId="6A2B0822" w14:textId="77777777" w:rsidR="00B84543" w:rsidRDefault="009E6001"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5</w:t>
      </w:r>
      <w:r w:rsidR="00B84543">
        <w:rPr>
          <w:rFonts w:ascii="Times New Roman" w:hAnsi="Times New Roman" w:cs="Times New Roman"/>
          <w:sz w:val="24"/>
        </w:rPr>
        <w:t>.Какое животное традиционно связывают с Россией? (медведь)</w:t>
      </w:r>
    </w:p>
    <w:p w14:paraId="0FE3FA90" w14:textId="20A1A8C8" w:rsidR="00B84543" w:rsidRDefault="009E6001"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6</w:t>
      </w:r>
      <w:r w:rsidR="00B84543">
        <w:rPr>
          <w:rFonts w:ascii="Times New Roman" w:hAnsi="Times New Roman" w:cs="Times New Roman"/>
          <w:sz w:val="24"/>
        </w:rPr>
        <w:t xml:space="preserve">.Какая игрушка считается </w:t>
      </w:r>
      <w:r w:rsidR="00EE161E">
        <w:rPr>
          <w:rFonts w:ascii="Times New Roman" w:hAnsi="Times New Roman" w:cs="Times New Roman"/>
          <w:sz w:val="24"/>
        </w:rPr>
        <w:t>традиционной для</w:t>
      </w:r>
      <w:r w:rsidR="00B84543">
        <w:rPr>
          <w:rFonts w:ascii="Times New Roman" w:hAnsi="Times New Roman" w:cs="Times New Roman"/>
          <w:sz w:val="24"/>
        </w:rPr>
        <w:t xml:space="preserve"> России? (Матрёшка)</w:t>
      </w:r>
    </w:p>
    <w:p w14:paraId="3810239B" w14:textId="77777777" w:rsidR="00B84543" w:rsidRDefault="009E6001"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7</w:t>
      </w:r>
      <w:r w:rsidR="00B84543">
        <w:rPr>
          <w:rFonts w:ascii="Times New Roman" w:hAnsi="Times New Roman" w:cs="Times New Roman"/>
          <w:sz w:val="24"/>
        </w:rPr>
        <w:t>.Сколько народов живёт в России? (195)</w:t>
      </w:r>
    </w:p>
    <w:p w14:paraId="25F8117F" w14:textId="77777777" w:rsidR="00FD6FEF" w:rsidRDefault="00FD6FEF" w:rsidP="00886B0A">
      <w:pPr>
        <w:spacing w:after="0" w:line="240" w:lineRule="auto"/>
        <w:ind w:firstLine="567"/>
        <w:jc w:val="both"/>
        <w:rPr>
          <w:rFonts w:ascii="Times New Roman" w:hAnsi="Times New Roman" w:cs="Times New Roman"/>
          <w:sz w:val="24"/>
        </w:rPr>
      </w:pPr>
    </w:p>
    <w:p w14:paraId="5E32BB1D" w14:textId="7063210E" w:rsidR="00406029" w:rsidRDefault="00B84543"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406029">
        <w:rPr>
          <w:rFonts w:ascii="Times New Roman" w:hAnsi="Times New Roman" w:cs="Times New Roman"/>
          <w:sz w:val="24"/>
        </w:rPr>
        <w:t>2.</w:t>
      </w:r>
      <w:r w:rsidR="00406029">
        <w:rPr>
          <w:rFonts w:ascii="Times New Roman" w:hAnsi="Times New Roman" w:cs="Times New Roman"/>
          <w:sz w:val="24"/>
          <w:u w:val="single"/>
        </w:rPr>
        <w:t>Основной этап:</w:t>
      </w:r>
      <w:r w:rsidR="00406029">
        <w:rPr>
          <w:rFonts w:ascii="Times New Roman" w:hAnsi="Times New Roman" w:cs="Times New Roman"/>
          <w:sz w:val="24"/>
        </w:rPr>
        <w:t xml:space="preserve"> </w:t>
      </w:r>
    </w:p>
    <w:p w14:paraId="5B411E27" w14:textId="01A55473" w:rsidR="00B84543" w:rsidRDefault="00D44279" w:rsidP="00886B0A">
      <w:pPr>
        <w:spacing w:after="0" w:line="240" w:lineRule="auto"/>
        <w:ind w:firstLine="567"/>
        <w:jc w:val="both"/>
        <w:rPr>
          <w:rFonts w:ascii="Times New Roman" w:hAnsi="Times New Roman" w:cs="Times New Roman"/>
          <w:sz w:val="24"/>
        </w:rPr>
      </w:pPr>
      <w:r w:rsidRPr="00D44279">
        <w:rPr>
          <w:rFonts w:ascii="Times New Roman" w:hAnsi="Times New Roman" w:cs="Times New Roman"/>
          <w:b/>
          <w:bCs/>
          <w:sz w:val="24"/>
        </w:rPr>
        <w:t>Слайд 1</w:t>
      </w:r>
      <w:r w:rsidR="00EE161E">
        <w:rPr>
          <w:rFonts w:ascii="Times New Roman" w:hAnsi="Times New Roman" w:cs="Times New Roman"/>
          <w:b/>
          <w:bCs/>
          <w:sz w:val="24"/>
        </w:rPr>
        <w:t>8</w:t>
      </w:r>
      <w:r w:rsidRPr="00D44279">
        <w:rPr>
          <w:rFonts w:ascii="Times New Roman" w:hAnsi="Times New Roman" w:cs="Times New Roman"/>
          <w:b/>
          <w:bCs/>
          <w:sz w:val="24"/>
        </w:rPr>
        <w:t>.</w:t>
      </w:r>
      <w:r>
        <w:rPr>
          <w:rFonts w:ascii="Times New Roman" w:hAnsi="Times New Roman" w:cs="Times New Roman"/>
          <w:sz w:val="24"/>
        </w:rPr>
        <w:t xml:space="preserve"> </w:t>
      </w:r>
      <w:r w:rsidR="006B4060">
        <w:rPr>
          <w:rFonts w:ascii="Times New Roman" w:hAnsi="Times New Roman" w:cs="Times New Roman"/>
          <w:sz w:val="24"/>
        </w:rPr>
        <w:t>Так много народов живет на огромной территории. Так выглядит наша страна (показать карту). А вот здесь находится Кемеровская область-Кузбасс, место где мы живем. (показать карту Кемеровской области)</w:t>
      </w:r>
    </w:p>
    <w:p w14:paraId="6C2E971B" w14:textId="6D460AA5" w:rsidR="006B4060" w:rsidRDefault="00971B70" w:rsidP="00886B0A">
      <w:pPr>
        <w:spacing w:after="0" w:line="240" w:lineRule="auto"/>
        <w:ind w:firstLine="567"/>
        <w:jc w:val="both"/>
        <w:rPr>
          <w:rFonts w:ascii="Times New Roman" w:hAnsi="Times New Roman" w:cs="Times New Roman"/>
          <w:sz w:val="24"/>
        </w:rPr>
      </w:pPr>
      <w:r w:rsidRPr="00971B70">
        <w:rPr>
          <w:rFonts w:ascii="Times New Roman" w:hAnsi="Times New Roman" w:cs="Times New Roman"/>
          <w:b/>
          <w:bCs/>
          <w:sz w:val="24"/>
        </w:rPr>
        <w:t>Слайд 1</w:t>
      </w:r>
      <w:r w:rsidR="00EE161E">
        <w:rPr>
          <w:rFonts w:ascii="Times New Roman" w:hAnsi="Times New Roman" w:cs="Times New Roman"/>
          <w:b/>
          <w:bCs/>
          <w:sz w:val="24"/>
        </w:rPr>
        <w:t>9</w:t>
      </w:r>
      <w:r w:rsidRPr="00971B70">
        <w:rPr>
          <w:rFonts w:ascii="Times New Roman" w:hAnsi="Times New Roman" w:cs="Times New Roman"/>
          <w:b/>
          <w:bCs/>
          <w:sz w:val="24"/>
        </w:rPr>
        <w:t>.</w:t>
      </w:r>
      <w:r>
        <w:rPr>
          <w:rFonts w:ascii="Times New Roman" w:hAnsi="Times New Roman" w:cs="Times New Roman"/>
          <w:sz w:val="24"/>
        </w:rPr>
        <w:t xml:space="preserve"> </w:t>
      </w:r>
      <w:r w:rsidR="00406029">
        <w:rPr>
          <w:rFonts w:ascii="Times New Roman" w:hAnsi="Times New Roman" w:cs="Times New Roman"/>
          <w:sz w:val="24"/>
        </w:rPr>
        <w:t xml:space="preserve">Наша Кемеровская область </w:t>
      </w:r>
      <w:r>
        <w:rPr>
          <w:rFonts w:ascii="Times New Roman" w:hAnsi="Times New Roman" w:cs="Times New Roman"/>
          <w:sz w:val="24"/>
        </w:rPr>
        <w:t xml:space="preserve">– очень </w:t>
      </w:r>
      <w:r w:rsidR="00406029">
        <w:rPr>
          <w:rFonts w:ascii="Times New Roman" w:hAnsi="Times New Roman" w:cs="Times New Roman"/>
          <w:sz w:val="24"/>
        </w:rPr>
        <w:t xml:space="preserve">многонациональная. Я хочу рассказать вам о </w:t>
      </w:r>
      <w:r>
        <w:rPr>
          <w:rFonts w:ascii="Times New Roman" w:hAnsi="Times New Roman" w:cs="Times New Roman"/>
          <w:sz w:val="24"/>
        </w:rPr>
        <w:t xml:space="preserve">коренных </w:t>
      </w:r>
      <w:r w:rsidR="00406029">
        <w:rPr>
          <w:rFonts w:ascii="Times New Roman" w:hAnsi="Times New Roman" w:cs="Times New Roman"/>
          <w:sz w:val="24"/>
        </w:rPr>
        <w:t xml:space="preserve">народах Кузбасса: телеуты, шорцы, </w:t>
      </w:r>
      <w:proofErr w:type="spellStart"/>
      <w:r w:rsidR="00537F0A">
        <w:rPr>
          <w:rFonts w:ascii="Times New Roman" w:hAnsi="Times New Roman" w:cs="Times New Roman"/>
          <w:sz w:val="24"/>
        </w:rPr>
        <w:t>калмаки</w:t>
      </w:r>
      <w:proofErr w:type="spellEnd"/>
      <w:r w:rsidR="00537F0A">
        <w:rPr>
          <w:rFonts w:ascii="Times New Roman" w:hAnsi="Times New Roman" w:cs="Times New Roman"/>
          <w:sz w:val="24"/>
        </w:rPr>
        <w:t xml:space="preserve">, </w:t>
      </w:r>
      <w:r w:rsidR="00406029">
        <w:rPr>
          <w:rFonts w:ascii="Times New Roman" w:hAnsi="Times New Roman" w:cs="Times New Roman"/>
          <w:sz w:val="24"/>
        </w:rPr>
        <w:t>сибирские татары.</w:t>
      </w:r>
    </w:p>
    <w:p w14:paraId="5267D7F3" w14:textId="0B736F15" w:rsidR="00BD2C7B" w:rsidRDefault="00FC598F" w:rsidP="00886B0A">
      <w:pPr>
        <w:spacing w:after="0" w:line="240" w:lineRule="auto"/>
        <w:ind w:firstLine="567"/>
        <w:jc w:val="both"/>
        <w:rPr>
          <w:rFonts w:ascii="Times New Roman" w:hAnsi="Times New Roman" w:cs="Times New Roman"/>
          <w:sz w:val="24"/>
        </w:rPr>
      </w:pPr>
      <w:r w:rsidRPr="00FC598F">
        <w:rPr>
          <w:rFonts w:ascii="Times New Roman" w:hAnsi="Times New Roman" w:cs="Times New Roman"/>
          <w:b/>
          <w:bCs/>
          <w:sz w:val="24"/>
        </w:rPr>
        <w:t xml:space="preserve">Слайд </w:t>
      </w:r>
      <w:r w:rsidR="00EE161E">
        <w:rPr>
          <w:rFonts w:ascii="Times New Roman" w:hAnsi="Times New Roman" w:cs="Times New Roman"/>
          <w:b/>
          <w:bCs/>
          <w:sz w:val="24"/>
        </w:rPr>
        <w:t>20</w:t>
      </w:r>
      <w:r>
        <w:rPr>
          <w:rFonts w:ascii="Times New Roman" w:hAnsi="Times New Roman" w:cs="Times New Roman"/>
          <w:sz w:val="24"/>
        </w:rPr>
        <w:t xml:space="preserve">. </w:t>
      </w:r>
      <w:r w:rsidR="00F308DB">
        <w:rPr>
          <w:rFonts w:ascii="Times New Roman" w:hAnsi="Times New Roman" w:cs="Times New Roman"/>
          <w:sz w:val="24"/>
        </w:rPr>
        <w:t xml:space="preserve">– Таштагол – это центр Горной </w:t>
      </w:r>
      <w:proofErr w:type="spellStart"/>
      <w:r w:rsidR="00F308DB">
        <w:rPr>
          <w:rFonts w:ascii="Times New Roman" w:hAnsi="Times New Roman" w:cs="Times New Roman"/>
          <w:sz w:val="24"/>
        </w:rPr>
        <w:t>Шории</w:t>
      </w:r>
      <w:proofErr w:type="spellEnd"/>
      <w:r w:rsidR="00F308DB">
        <w:rPr>
          <w:rFonts w:ascii="Times New Roman" w:hAnsi="Times New Roman" w:cs="Times New Roman"/>
          <w:sz w:val="24"/>
        </w:rPr>
        <w:t xml:space="preserve"> и именно оттуда начинается история родного края. </w:t>
      </w:r>
      <w:r w:rsidR="009E6001">
        <w:rPr>
          <w:rFonts w:ascii="Times New Roman" w:hAnsi="Times New Roman" w:cs="Times New Roman"/>
          <w:sz w:val="24"/>
        </w:rPr>
        <w:t xml:space="preserve">С давних пор на территории Кемеровской области, в Горной </w:t>
      </w:r>
      <w:proofErr w:type="spellStart"/>
      <w:r w:rsidR="009E6001">
        <w:rPr>
          <w:rFonts w:ascii="Times New Roman" w:hAnsi="Times New Roman" w:cs="Times New Roman"/>
          <w:sz w:val="24"/>
        </w:rPr>
        <w:t>Шории</w:t>
      </w:r>
      <w:proofErr w:type="spellEnd"/>
      <w:r w:rsidR="009E6001">
        <w:rPr>
          <w:rFonts w:ascii="Times New Roman" w:hAnsi="Times New Roman" w:cs="Times New Roman"/>
          <w:sz w:val="24"/>
        </w:rPr>
        <w:t xml:space="preserve"> живут шорцы и телеуты. Это первые жители нашего края, которые были охотниками и рыболовами, собирали плоды и коренья, занимались земледелием, пчеловодством</w:t>
      </w:r>
      <w:r w:rsidR="00AF4F66">
        <w:rPr>
          <w:rFonts w:ascii="Times New Roman" w:hAnsi="Times New Roman" w:cs="Times New Roman"/>
          <w:sz w:val="24"/>
        </w:rPr>
        <w:t>, животноводством</w:t>
      </w:r>
      <w:r w:rsidR="009E6001">
        <w:rPr>
          <w:rFonts w:ascii="Times New Roman" w:hAnsi="Times New Roman" w:cs="Times New Roman"/>
          <w:sz w:val="24"/>
        </w:rPr>
        <w:t xml:space="preserve">. Русские люди называли шорцев «кузнецами» за их умение плавить железо и делать оружие и орудия труда. От них и пошло название – Кузнецкая земля. </w:t>
      </w:r>
      <w:r w:rsidR="00BD2C7B">
        <w:rPr>
          <w:rFonts w:ascii="Times New Roman" w:hAnsi="Times New Roman" w:cs="Times New Roman"/>
          <w:sz w:val="24"/>
        </w:rPr>
        <w:t xml:space="preserve">Посмотрите на </w:t>
      </w:r>
      <w:r>
        <w:rPr>
          <w:rFonts w:ascii="Times New Roman" w:hAnsi="Times New Roman" w:cs="Times New Roman"/>
          <w:sz w:val="24"/>
        </w:rPr>
        <w:t xml:space="preserve">их </w:t>
      </w:r>
      <w:r w:rsidR="00BD2C7B">
        <w:rPr>
          <w:rFonts w:ascii="Times New Roman" w:hAnsi="Times New Roman" w:cs="Times New Roman"/>
          <w:sz w:val="24"/>
        </w:rPr>
        <w:t>традиционны</w:t>
      </w:r>
      <w:r w:rsidR="007E114C">
        <w:rPr>
          <w:rFonts w:ascii="Times New Roman" w:hAnsi="Times New Roman" w:cs="Times New Roman"/>
          <w:sz w:val="24"/>
        </w:rPr>
        <w:t>е</w:t>
      </w:r>
      <w:r w:rsidR="00BD2C7B">
        <w:rPr>
          <w:rFonts w:ascii="Times New Roman" w:hAnsi="Times New Roman" w:cs="Times New Roman"/>
          <w:sz w:val="24"/>
        </w:rPr>
        <w:t xml:space="preserve"> костюм</w:t>
      </w:r>
      <w:r w:rsidR="007E114C">
        <w:rPr>
          <w:rFonts w:ascii="Times New Roman" w:hAnsi="Times New Roman" w:cs="Times New Roman"/>
          <w:sz w:val="24"/>
        </w:rPr>
        <w:t>ы</w:t>
      </w:r>
      <w:r w:rsidR="00BD2C7B">
        <w:rPr>
          <w:rFonts w:ascii="Times New Roman" w:hAnsi="Times New Roman" w:cs="Times New Roman"/>
          <w:sz w:val="24"/>
        </w:rPr>
        <w:t>.</w:t>
      </w:r>
    </w:p>
    <w:p w14:paraId="74D469E7" w14:textId="149D6A3F" w:rsidR="00BD2C7B" w:rsidRDefault="00BD2C7B"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7E114C">
        <w:rPr>
          <w:rFonts w:ascii="Times New Roman" w:hAnsi="Times New Roman" w:cs="Times New Roman"/>
          <w:sz w:val="24"/>
        </w:rPr>
        <w:t xml:space="preserve">Устали немного? </w:t>
      </w:r>
      <w:r>
        <w:rPr>
          <w:rFonts w:ascii="Times New Roman" w:hAnsi="Times New Roman" w:cs="Times New Roman"/>
          <w:sz w:val="24"/>
        </w:rPr>
        <w:t>А сейчас я предлагаю поиграть в народную игру.</w:t>
      </w:r>
    </w:p>
    <w:p w14:paraId="13EFC0F3" w14:textId="77777777" w:rsidR="009E6001" w:rsidRDefault="00BD2C7B"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Все встают в круг. Руки ставятся открытой ладонью во внутрь круга, при этом правая рука закрывает ладонь левой руки правого человека. Говорим стишок: «Подогрела чайка чайник, пригласила она чаек: «Приходите все на чай, сколько чаек, отвечай.». Эту фразу </w:t>
      </w:r>
      <w:r>
        <w:rPr>
          <w:rFonts w:ascii="Times New Roman" w:hAnsi="Times New Roman" w:cs="Times New Roman"/>
          <w:sz w:val="24"/>
        </w:rPr>
        <w:lastRenderedPageBreak/>
        <w:t xml:space="preserve">произносят по одному слову по очереди по кругу, при этом хлопая правой рукой по правой руке соседа слева, и когда заканчивается фраза то следующий человек называет число, например, три. Тогда следующие начинают считать от одного по порядку до этого числа. Когда остается </w:t>
      </w:r>
      <w:r w:rsidRPr="00BD2C7B">
        <w:rPr>
          <w:rFonts w:ascii="Times New Roman" w:hAnsi="Times New Roman" w:cs="Times New Roman"/>
          <w:sz w:val="24"/>
        </w:rPr>
        <w:t xml:space="preserve">последнее число (в данном случае 3), то человек, который должен его сказать, при этом должен успеть хлопнуть по ладони соседа, если сосед успевает убрать ладонь, то выбывает тот, кто должен был хлопнуть, и игра продолжается с уже меньшим числом игроков, так пока один не останется. А если он успевает хлопнуть соседа, то выбывает сосед и все так же. </w:t>
      </w:r>
      <w:r w:rsidR="009E6001" w:rsidRPr="00BD2C7B">
        <w:rPr>
          <w:rFonts w:ascii="Times New Roman" w:hAnsi="Times New Roman" w:cs="Times New Roman"/>
          <w:sz w:val="24"/>
        </w:rPr>
        <w:t xml:space="preserve">  </w:t>
      </w:r>
      <w:r w:rsidRPr="00BD2C7B">
        <w:rPr>
          <w:rFonts w:ascii="Times New Roman" w:hAnsi="Times New Roman" w:cs="Times New Roman"/>
          <w:sz w:val="24"/>
        </w:rPr>
        <w:t xml:space="preserve">(эта игра по типу </w:t>
      </w:r>
      <w:r>
        <w:rPr>
          <w:rFonts w:ascii="Times New Roman" w:hAnsi="Times New Roman" w:cs="Times New Roman"/>
          <w:sz w:val="24"/>
        </w:rPr>
        <w:t>«</w:t>
      </w:r>
      <w:r w:rsidRPr="00BD2C7B">
        <w:rPr>
          <w:rFonts w:ascii="Times New Roman" w:hAnsi="Times New Roman" w:cs="Times New Roman"/>
          <w:sz w:val="24"/>
        </w:rPr>
        <w:t xml:space="preserve">Летели </w:t>
      </w:r>
      <w:r>
        <w:rPr>
          <w:rFonts w:ascii="Times New Roman" w:hAnsi="Times New Roman" w:cs="Times New Roman"/>
          <w:sz w:val="24"/>
        </w:rPr>
        <w:t xml:space="preserve">дракончики» </w:t>
      </w:r>
      <w:r w:rsidRPr="00BD2C7B">
        <w:rPr>
          <w:rFonts w:ascii="Times New Roman" w:hAnsi="Times New Roman" w:cs="Times New Roman"/>
          <w:sz w:val="24"/>
        </w:rPr>
        <w:t>и подобных)</w:t>
      </w:r>
      <w:r>
        <w:rPr>
          <w:rFonts w:ascii="Times New Roman" w:hAnsi="Times New Roman" w:cs="Times New Roman"/>
          <w:sz w:val="24"/>
        </w:rPr>
        <w:t>.</w:t>
      </w:r>
    </w:p>
    <w:p w14:paraId="728EAF9C" w14:textId="5B112D1F" w:rsidR="00537F0A" w:rsidRDefault="00BD2C7B" w:rsidP="00886B0A">
      <w:pPr>
        <w:spacing w:after="0" w:line="240" w:lineRule="auto"/>
        <w:ind w:firstLine="567"/>
        <w:jc w:val="both"/>
        <w:rPr>
          <w:rFonts w:ascii="Times New Roman" w:hAnsi="Times New Roman" w:cs="Times New Roman"/>
          <w:sz w:val="24"/>
        </w:rPr>
      </w:pPr>
      <w:r w:rsidRPr="00BD2C7B">
        <w:rPr>
          <w:rFonts w:ascii="Times New Roman" w:hAnsi="Times New Roman" w:cs="Times New Roman"/>
          <w:i/>
          <w:sz w:val="24"/>
        </w:rPr>
        <w:t>Садятся на стульчики</w:t>
      </w:r>
      <w:r>
        <w:rPr>
          <w:rFonts w:ascii="Times New Roman" w:hAnsi="Times New Roman" w:cs="Times New Roman"/>
          <w:sz w:val="24"/>
        </w:rPr>
        <w:t>.</w:t>
      </w:r>
      <w:r w:rsidR="00376D4D">
        <w:rPr>
          <w:rFonts w:ascii="Times New Roman" w:hAnsi="Times New Roman" w:cs="Times New Roman"/>
          <w:sz w:val="24"/>
        </w:rPr>
        <w:t xml:space="preserve"> </w:t>
      </w:r>
      <w:r w:rsidR="007963DA" w:rsidRPr="007963DA">
        <w:rPr>
          <w:rFonts w:ascii="Times New Roman" w:hAnsi="Times New Roman" w:cs="Times New Roman"/>
          <w:b/>
          <w:bCs/>
          <w:sz w:val="24"/>
        </w:rPr>
        <w:t xml:space="preserve">Слайд </w:t>
      </w:r>
      <w:r w:rsidR="00EE161E">
        <w:rPr>
          <w:rFonts w:ascii="Times New Roman" w:hAnsi="Times New Roman" w:cs="Times New Roman"/>
          <w:b/>
          <w:bCs/>
          <w:sz w:val="24"/>
        </w:rPr>
        <w:t>21</w:t>
      </w:r>
      <w:r w:rsidR="007963DA" w:rsidRPr="007963DA">
        <w:rPr>
          <w:rFonts w:ascii="Times New Roman" w:hAnsi="Times New Roman" w:cs="Times New Roman"/>
          <w:b/>
          <w:bCs/>
          <w:sz w:val="24"/>
        </w:rPr>
        <w:t>.</w:t>
      </w:r>
      <w:r w:rsidR="007963DA">
        <w:rPr>
          <w:rFonts w:ascii="Times New Roman" w:hAnsi="Times New Roman" w:cs="Times New Roman"/>
          <w:sz w:val="24"/>
        </w:rPr>
        <w:t xml:space="preserve"> </w:t>
      </w:r>
      <w:proofErr w:type="spellStart"/>
      <w:r w:rsidR="00537F0A">
        <w:rPr>
          <w:rFonts w:ascii="Times New Roman" w:hAnsi="Times New Roman" w:cs="Times New Roman"/>
          <w:sz w:val="24"/>
        </w:rPr>
        <w:t>Калмаки</w:t>
      </w:r>
      <w:proofErr w:type="spellEnd"/>
      <w:r w:rsidR="00537F0A">
        <w:rPr>
          <w:rFonts w:ascii="Times New Roman" w:hAnsi="Times New Roman" w:cs="Times New Roman"/>
          <w:sz w:val="24"/>
        </w:rPr>
        <w:t xml:space="preserve"> – это малочисленный народ, который проживает в Юргинском и Яшкинском районе. </w:t>
      </w:r>
      <w:r w:rsidR="00FC598F">
        <w:rPr>
          <w:rFonts w:ascii="Times New Roman" w:hAnsi="Times New Roman" w:cs="Times New Roman"/>
          <w:sz w:val="24"/>
        </w:rPr>
        <w:t>Слово «</w:t>
      </w:r>
      <w:proofErr w:type="spellStart"/>
      <w:r w:rsidR="00FC598F">
        <w:rPr>
          <w:rFonts w:ascii="Times New Roman" w:hAnsi="Times New Roman" w:cs="Times New Roman"/>
          <w:sz w:val="24"/>
        </w:rPr>
        <w:t>Калмак</w:t>
      </w:r>
      <w:proofErr w:type="spellEnd"/>
      <w:r w:rsidR="00FC598F">
        <w:rPr>
          <w:rFonts w:ascii="Times New Roman" w:hAnsi="Times New Roman" w:cs="Times New Roman"/>
          <w:sz w:val="24"/>
        </w:rPr>
        <w:t>» произошло от тюркского языка и означает «оставшийся». То есть это кочевые племена, которые прибыв на место нынешнего проживания решили там остаться.</w:t>
      </w:r>
    </w:p>
    <w:p w14:paraId="363D40BE" w14:textId="77777777" w:rsidR="005867E2" w:rsidRDefault="005867E2" w:rsidP="00886B0A">
      <w:pPr>
        <w:spacing w:after="0" w:line="240" w:lineRule="auto"/>
        <w:ind w:firstLine="567"/>
        <w:jc w:val="both"/>
        <w:rPr>
          <w:rFonts w:ascii="Times New Roman" w:hAnsi="Times New Roman" w:cs="Times New Roman"/>
          <w:sz w:val="24"/>
        </w:rPr>
      </w:pPr>
      <w:r w:rsidRPr="005867E2">
        <w:rPr>
          <w:rFonts w:ascii="Times New Roman" w:hAnsi="Times New Roman" w:cs="Times New Roman"/>
          <w:sz w:val="24"/>
          <w:szCs w:val="24"/>
        </w:rPr>
        <w:t>П</w:t>
      </w:r>
      <w:r w:rsidRPr="005867E2">
        <w:rPr>
          <w:rFonts w:ascii="Times New Roman" w:hAnsi="Times New Roman" w:cs="Times New Roman"/>
          <w:color w:val="000000"/>
          <w:sz w:val="24"/>
          <w:szCs w:val="24"/>
          <w:shd w:val="clear" w:color="auto" w:fill="FFFFFF"/>
        </w:rPr>
        <w:t>редки сибирских татар выбирали для проживания удобные, богатые лесом, реками и озерами земли. В основном они обосновывались на высоких берегах рек</w:t>
      </w:r>
      <w:r w:rsidRPr="005867E2">
        <w:rPr>
          <w:rFonts w:ascii="Times New Roman" w:hAnsi="Times New Roman" w:cs="Times New Roman"/>
          <w:color w:val="000000"/>
          <w:sz w:val="24"/>
          <w:szCs w:val="24"/>
          <w:shd w:val="clear" w:color="auto" w:fill="FFFFFF"/>
        </w:rPr>
        <w:t>и Томь.</w:t>
      </w:r>
      <w:r w:rsidRPr="005867E2">
        <w:rPr>
          <w:rFonts w:ascii="Times New Roman" w:hAnsi="Times New Roman" w:cs="Times New Roman"/>
          <w:color w:val="000000"/>
          <w:sz w:val="24"/>
          <w:szCs w:val="24"/>
          <w:shd w:val="clear" w:color="auto" w:fill="FFFFFF"/>
        </w:rPr>
        <w:t> </w:t>
      </w:r>
      <w:r>
        <w:rPr>
          <w:rFonts w:ascii="Times New Roman" w:hAnsi="Times New Roman" w:cs="Times New Roman"/>
          <w:sz w:val="24"/>
        </w:rPr>
        <w:t>Посмотрите на татарский народный костюм, который сейчас на мне. Какой он? Чем он отличается от костюма шорцев?</w:t>
      </w:r>
    </w:p>
    <w:p w14:paraId="013C7FAD" w14:textId="54951AC8" w:rsidR="00537F0A" w:rsidRDefault="005867E2" w:rsidP="00886B0A">
      <w:pPr>
        <w:spacing w:after="0" w:line="240" w:lineRule="auto"/>
        <w:ind w:firstLine="567"/>
        <w:jc w:val="both"/>
        <w:rPr>
          <w:rFonts w:ascii="Times New Roman" w:hAnsi="Times New Roman" w:cs="Times New Roman"/>
          <w:i/>
          <w:iCs/>
          <w:sz w:val="24"/>
        </w:rPr>
      </w:pPr>
      <w:r w:rsidRPr="005867E2">
        <w:rPr>
          <w:rFonts w:ascii="Times New Roman" w:hAnsi="Times New Roman" w:cs="Times New Roman"/>
          <w:color w:val="000000"/>
          <w:sz w:val="24"/>
          <w:szCs w:val="24"/>
          <w:bdr w:val="none" w:sz="0" w:space="0" w:color="auto" w:frame="1"/>
          <w:shd w:val="clear" w:color="auto" w:fill="FFFFFF"/>
        </w:rPr>
        <w:t>Сибирские татары</w:t>
      </w:r>
      <w:r w:rsidR="00FC598F" w:rsidRPr="005867E2">
        <w:rPr>
          <w:rFonts w:ascii="Times New Roman" w:hAnsi="Times New Roman" w:cs="Times New Roman"/>
          <w:sz w:val="28"/>
          <w:szCs w:val="24"/>
        </w:rPr>
        <w:t xml:space="preserve"> </w:t>
      </w:r>
      <w:r w:rsidR="00FC598F">
        <w:rPr>
          <w:rFonts w:ascii="Times New Roman" w:hAnsi="Times New Roman" w:cs="Times New Roman"/>
          <w:sz w:val="24"/>
        </w:rPr>
        <w:t>очень музыкальный народ</w:t>
      </w:r>
      <w:r w:rsidR="00537F0A">
        <w:rPr>
          <w:rFonts w:ascii="Times New Roman" w:hAnsi="Times New Roman" w:cs="Times New Roman"/>
          <w:sz w:val="24"/>
        </w:rPr>
        <w:t xml:space="preserve">. </w:t>
      </w:r>
      <w:r>
        <w:rPr>
          <w:rFonts w:ascii="Times New Roman" w:hAnsi="Times New Roman" w:cs="Times New Roman"/>
          <w:sz w:val="24"/>
        </w:rPr>
        <w:t xml:space="preserve">Они очень любят играть на гармони. </w:t>
      </w:r>
      <w:r w:rsidR="00537F0A">
        <w:rPr>
          <w:rFonts w:ascii="Times New Roman" w:hAnsi="Times New Roman" w:cs="Times New Roman"/>
          <w:sz w:val="24"/>
        </w:rPr>
        <w:t xml:space="preserve">У всех народов есть свой танец, своя музыка. А получится ли у нас угадать, какой же танец у татар? Давайте попробуем! </w:t>
      </w:r>
      <w:r w:rsidR="00537F0A" w:rsidRPr="00537F0A">
        <w:rPr>
          <w:rFonts w:ascii="Times New Roman" w:hAnsi="Times New Roman" w:cs="Times New Roman"/>
          <w:i/>
          <w:iCs/>
          <w:sz w:val="24"/>
        </w:rPr>
        <w:t>(</w:t>
      </w:r>
      <w:r w:rsidR="00537F0A">
        <w:rPr>
          <w:rFonts w:ascii="Times New Roman" w:hAnsi="Times New Roman" w:cs="Times New Roman"/>
          <w:i/>
          <w:iCs/>
          <w:sz w:val="24"/>
        </w:rPr>
        <w:t xml:space="preserve">Включить </w:t>
      </w:r>
      <w:r w:rsidR="00F308DB">
        <w:rPr>
          <w:rFonts w:ascii="Times New Roman" w:hAnsi="Times New Roman" w:cs="Times New Roman"/>
          <w:i/>
          <w:iCs/>
          <w:sz w:val="24"/>
        </w:rPr>
        <w:t>музыку</w:t>
      </w:r>
      <w:r w:rsidR="00537F0A">
        <w:rPr>
          <w:rFonts w:ascii="Times New Roman" w:hAnsi="Times New Roman" w:cs="Times New Roman"/>
          <w:i/>
          <w:iCs/>
          <w:sz w:val="24"/>
        </w:rPr>
        <w:t>. Дети танцуют, как хотят. выключить</w:t>
      </w:r>
      <w:r w:rsidR="00537F0A" w:rsidRPr="00537F0A">
        <w:rPr>
          <w:rFonts w:ascii="Times New Roman" w:hAnsi="Times New Roman" w:cs="Times New Roman"/>
          <w:i/>
          <w:iCs/>
          <w:sz w:val="24"/>
        </w:rPr>
        <w:t>)</w:t>
      </w:r>
    </w:p>
    <w:p w14:paraId="6FC9F1D5" w14:textId="75FEEED2" w:rsidR="00BD2C7B" w:rsidRPr="00376D4D" w:rsidRDefault="00E235B9" w:rsidP="00886B0A">
      <w:pPr>
        <w:spacing w:after="0" w:line="240" w:lineRule="auto"/>
        <w:ind w:firstLine="567"/>
        <w:jc w:val="both"/>
        <w:rPr>
          <w:rFonts w:ascii="Times New Roman" w:hAnsi="Times New Roman" w:cs="Times New Roman"/>
          <w:sz w:val="24"/>
        </w:rPr>
      </w:pPr>
      <w:r>
        <w:rPr>
          <w:rFonts w:ascii="Times New Roman" w:hAnsi="Times New Roman" w:cs="Times New Roman"/>
          <w:b/>
          <w:bCs/>
          <w:sz w:val="24"/>
        </w:rPr>
        <w:t xml:space="preserve">Слайд 22. </w:t>
      </w:r>
      <w:r>
        <w:rPr>
          <w:rFonts w:ascii="Times New Roman" w:hAnsi="Times New Roman" w:cs="Times New Roman"/>
          <w:b/>
          <w:bCs/>
          <w:sz w:val="24"/>
        </w:rPr>
        <w:t xml:space="preserve">- </w:t>
      </w:r>
      <w:r w:rsidR="00537F0A">
        <w:rPr>
          <w:rFonts w:ascii="Times New Roman" w:hAnsi="Times New Roman" w:cs="Times New Roman"/>
          <w:sz w:val="24"/>
        </w:rPr>
        <w:t>А теперь давайте посмотрим, как выглядит танец на самом деле.</w:t>
      </w:r>
      <w:r w:rsidR="00AF4F66">
        <w:rPr>
          <w:rFonts w:ascii="Times New Roman" w:hAnsi="Times New Roman" w:cs="Times New Roman"/>
          <w:sz w:val="24"/>
        </w:rPr>
        <w:t xml:space="preserve"> </w:t>
      </w:r>
      <w:r w:rsidR="00AF4F66">
        <w:rPr>
          <w:rFonts w:ascii="Times New Roman" w:hAnsi="Times New Roman" w:cs="Times New Roman"/>
          <w:i/>
          <w:iCs/>
          <w:sz w:val="24"/>
        </w:rPr>
        <w:t>(включаю видео</w:t>
      </w:r>
      <w:proofErr w:type="gramStart"/>
      <w:r w:rsidR="00AF4F66">
        <w:rPr>
          <w:rFonts w:ascii="Times New Roman" w:hAnsi="Times New Roman" w:cs="Times New Roman"/>
          <w:i/>
          <w:iCs/>
          <w:sz w:val="24"/>
        </w:rPr>
        <w:t>)</w:t>
      </w:r>
      <w:proofErr w:type="gramEnd"/>
      <w:r w:rsidR="00AF4F66">
        <w:rPr>
          <w:rFonts w:ascii="Times New Roman" w:hAnsi="Times New Roman" w:cs="Times New Roman"/>
          <w:i/>
          <w:iCs/>
          <w:sz w:val="24"/>
        </w:rPr>
        <w:t xml:space="preserve"> </w:t>
      </w:r>
      <w:r w:rsidR="00AF4F66">
        <w:rPr>
          <w:rFonts w:ascii="Times New Roman" w:hAnsi="Times New Roman" w:cs="Times New Roman"/>
          <w:sz w:val="24"/>
        </w:rPr>
        <w:t>У кого так получилось, как думаете? Маша, кто был близок к этому танцу? Петя, а ты как думаешь? Почему у многих получились похожие движения? (музыка располагает). Вот такой интересный татарский танец.</w:t>
      </w:r>
      <w:r w:rsidR="00376D4D">
        <w:rPr>
          <w:rFonts w:ascii="Times New Roman" w:hAnsi="Times New Roman" w:cs="Times New Roman"/>
          <w:sz w:val="24"/>
        </w:rPr>
        <w:t xml:space="preserve"> </w:t>
      </w:r>
    </w:p>
    <w:p w14:paraId="4FB115D8" w14:textId="77777777" w:rsidR="00FD6FEF" w:rsidRDefault="00FD6FEF" w:rsidP="00886B0A">
      <w:pPr>
        <w:spacing w:after="0" w:line="240" w:lineRule="auto"/>
        <w:ind w:firstLine="567"/>
        <w:jc w:val="both"/>
        <w:rPr>
          <w:rFonts w:ascii="Times New Roman" w:hAnsi="Times New Roman" w:cs="Times New Roman"/>
          <w:sz w:val="24"/>
          <w:u w:val="single"/>
        </w:rPr>
      </w:pPr>
    </w:p>
    <w:p w14:paraId="16E79E0D" w14:textId="38C3EEE8" w:rsidR="003D1351" w:rsidRPr="003D1351" w:rsidRDefault="003D1351" w:rsidP="00886B0A">
      <w:pPr>
        <w:spacing w:after="0" w:line="240" w:lineRule="auto"/>
        <w:ind w:firstLine="567"/>
        <w:jc w:val="both"/>
        <w:rPr>
          <w:rFonts w:ascii="Times New Roman" w:hAnsi="Times New Roman" w:cs="Times New Roman"/>
          <w:sz w:val="24"/>
          <w:u w:val="single"/>
        </w:rPr>
      </w:pPr>
      <w:r w:rsidRPr="003D1351">
        <w:rPr>
          <w:rFonts w:ascii="Times New Roman" w:hAnsi="Times New Roman" w:cs="Times New Roman"/>
          <w:sz w:val="24"/>
          <w:u w:val="single"/>
        </w:rPr>
        <w:t>3.</w:t>
      </w:r>
      <w:r>
        <w:rPr>
          <w:rFonts w:ascii="Times New Roman" w:hAnsi="Times New Roman" w:cs="Times New Roman"/>
          <w:sz w:val="24"/>
          <w:u w:val="single"/>
        </w:rPr>
        <w:t xml:space="preserve"> Заключительный этап</w:t>
      </w:r>
    </w:p>
    <w:p w14:paraId="45DDBA52" w14:textId="3AC0F0EE" w:rsidR="00946700" w:rsidRDefault="00AF4F66"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946700">
        <w:rPr>
          <w:rFonts w:ascii="Times New Roman" w:hAnsi="Times New Roman" w:cs="Times New Roman"/>
          <w:sz w:val="24"/>
        </w:rPr>
        <w:t xml:space="preserve"> Столько народов живет в нашей стране, разных, самобытных – со своей культурой и традициями. Важно уважать традиции каждого народа. Какие народы вы запомнили? Чей танец танцевали?</w:t>
      </w:r>
    </w:p>
    <w:p w14:paraId="314F6421" w14:textId="387921F6" w:rsidR="00B84543" w:rsidRDefault="00F308DB" w:rsidP="00886B0A">
      <w:pPr>
        <w:spacing w:after="0" w:line="240" w:lineRule="auto"/>
        <w:ind w:firstLine="567"/>
        <w:jc w:val="both"/>
        <w:rPr>
          <w:rFonts w:ascii="Times New Roman" w:hAnsi="Times New Roman" w:cs="Times New Roman"/>
          <w:sz w:val="24"/>
        </w:rPr>
      </w:pPr>
      <w:r>
        <w:rPr>
          <w:rFonts w:ascii="Times New Roman" w:hAnsi="Times New Roman" w:cs="Times New Roman"/>
          <w:i/>
          <w:iCs/>
          <w:sz w:val="24"/>
        </w:rPr>
        <w:t xml:space="preserve">Раздаю распечатанные листки. </w:t>
      </w:r>
      <w:r w:rsidR="00946700">
        <w:rPr>
          <w:rFonts w:ascii="Times New Roman" w:hAnsi="Times New Roman" w:cs="Times New Roman"/>
          <w:sz w:val="24"/>
        </w:rPr>
        <w:t xml:space="preserve">И символы страны у нас общие – как государственные, официальные, так и неофициальные. Вспомним их? (животное – символ России? Медведь. Игрушка – символ России? Матрешка. Цвета Флага России? – белый синий </w:t>
      </w:r>
      <w:proofErr w:type="gramStart"/>
      <w:r w:rsidR="00946700">
        <w:rPr>
          <w:rFonts w:ascii="Times New Roman" w:hAnsi="Times New Roman" w:cs="Times New Roman"/>
          <w:sz w:val="24"/>
        </w:rPr>
        <w:t xml:space="preserve">красный)  </w:t>
      </w:r>
      <w:r w:rsidR="003D1351" w:rsidRPr="003D1351">
        <w:rPr>
          <w:rFonts w:ascii="Times New Roman" w:hAnsi="Times New Roman" w:cs="Times New Roman"/>
          <w:i/>
          <w:iCs/>
          <w:sz w:val="24"/>
        </w:rPr>
        <w:t>---</w:t>
      </w:r>
      <w:proofErr w:type="gramEnd"/>
      <w:r w:rsidR="003D1351" w:rsidRPr="003D1351">
        <w:rPr>
          <w:rFonts w:ascii="Times New Roman" w:hAnsi="Times New Roman" w:cs="Times New Roman"/>
          <w:i/>
          <w:iCs/>
          <w:sz w:val="24"/>
        </w:rPr>
        <w:t xml:space="preserve"> финальный продукт – </w:t>
      </w:r>
      <w:r w:rsidRPr="00F308DB">
        <w:rPr>
          <w:rFonts w:ascii="Times New Roman" w:hAnsi="Times New Roman" w:cs="Times New Roman"/>
          <w:sz w:val="24"/>
        </w:rPr>
        <w:t xml:space="preserve">Дома </w:t>
      </w:r>
      <w:r w:rsidR="003D1351" w:rsidRPr="00F308DB">
        <w:rPr>
          <w:rFonts w:ascii="Times New Roman" w:hAnsi="Times New Roman" w:cs="Times New Roman"/>
          <w:sz w:val="24"/>
        </w:rPr>
        <w:t xml:space="preserve">на листке родители пишут, что для них – Россия, могут написать, какая она (сильная, огромная, красивая и т.д.) </w:t>
      </w:r>
    </w:p>
    <w:p w14:paraId="1A18BF39" w14:textId="3C545C8D" w:rsidR="00F308DB" w:rsidRDefault="00F308DB"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Спасибо!</w:t>
      </w:r>
    </w:p>
    <w:p w14:paraId="0B6F72D5" w14:textId="4D95052F" w:rsidR="00C202D1" w:rsidRDefault="00C202D1" w:rsidP="00886B0A">
      <w:pPr>
        <w:spacing w:after="0" w:line="240" w:lineRule="auto"/>
        <w:ind w:firstLine="567"/>
        <w:jc w:val="both"/>
        <w:rPr>
          <w:rFonts w:ascii="Times New Roman" w:hAnsi="Times New Roman" w:cs="Times New Roman"/>
          <w:sz w:val="24"/>
        </w:rPr>
      </w:pPr>
    </w:p>
    <w:p w14:paraId="68F4B191" w14:textId="536230D7" w:rsidR="00C202D1" w:rsidRDefault="00C202D1" w:rsidP="00886B0A">
      <w:pPr>
        <w:spacing w:after="0" w:line="240" w:lineRule="auto"/>
        <w:ind w:firstLine="567"/>
        <w:jc w:val="both"/>
        <w:rPr>
          <w:rFonts w:ascii="Times New Roman" w:hAnsi="Times New Roman" w:cs="Times New Roman"/>
          <w:sz w:val="24"/>
        </w:rPr>
      </w:pPr>
    </w:p>
    <w:p w14:paraId="78F88C82" w14:textId="77777777" w:rsidR="00C202D1" w:rsidRDefault="00C202D1" w:rsidP="00886B0A">
      <w:pPr>
        <w:spacing w:after="0" w:line="240" w:lineRule="auto"/>
        <w:ind w:firstLine="567"/>
        <w:jc w:val="both"/>
        <w:rPr>
          <w:rFonts w:ascii="Times New Roman" w:hAnsi="Times New Roman" w:cs="Times New Roman"/>
          <w:sz w:val="24"/>
        </w:rPr>
      </w:pPr>
    </w:p>
    <w:p w14:paraId="37E725F1" w14:textId="63BC8C60" w:rsidR="00C202D1" w:rsidRPr="00F308DB" w:rsidRDefault="00C202D1" w:rsidP="00886B0A">
      <w:pPr>
        <w:spacing w:after="0" w:line="240" w:lineRule="auto"/>
        <w:ind w:firstLine="567"/>
        <w:jc w:val="both"/>
        <w:rPr>
          <w:rFonts w:ascii="Times New Roman" w:hAnsi="Times New Roman" w:cs="Times New Roman"/>
          <w:sz w:val="24"/>
        </w:rPr>
      </w:pPr>
      <w:r>
        <w:rPr>
          <w:rFonts w:ascii="Times New Roman" w:hAnsi="Times New Roman" w:cs="Times New Roman"/>
          <w:sz w:val="24"/>
        </w:rPr>
        <w:t>(финальный продукт лучше на занятии нарисовать или домой раздать?)</w:t>
      </w:r>
    </w:p>
    <w:sectPr w:rsidR="00C202D1" w:rsidRPr="00F30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9BC"/>
    <w:multiLevelType w:val="hybridMultilevel"/>
    <w:tmpl w:val="27D0C0E4"/>
    <w:lvl w:ilvl="0" w:tplc="F506AE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4F"/>
    <w:rsid w:val="0003433C"/>
    <w:rsid w:val="00376D4D"/>
    <w:rsid w:val="003D1351"/>
    <w:rsid w:val="00406029"/>
    <w:rsid w:val="004131AD"/>
    <w:rsid w:val="00537F0A"/>
    <w:rsid w:val="005867E2"/>
    <w:rsid w:val="006B4060"/>
    <w:rsid w:val="007963DA"/>
    <w:rsid w:val="007E114C"/>
    <w:rsid w:val="00886B0A"/>
    <w:rsid w:val="00945E8E"/>
    <w:rsid w:val="00946700"/>
    <w:rsid w:val="00971B70"/>
    <w:rsid w:val="009E6001"/>
    <w:rsid w:val="00AF4F66"/>
    <w:rsid w:val="00B84543"/>
    <w:rsid w:val="00BD2C7B"/>
    <w:rsid w:val="00BD564F"/>
    <w:rsid w:val="00C202D1"/>
    <w:rsid w:val="00D44279"/>
    <w:rsid w:val="00D95D8D"/>
    <w:rsid w:val="00E235B9"/>
    <w:rsid w:val="00EE161E"/>
    <w:rsid w:val="00F308DB"/>
    <w:rsid w:val="00FC598F"/>
    <w:rsid w:val="00FD6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0E75"/>
  <w15:chartTrackingRefBased/>
  <w15:docId w15:val="{5B47A432-0F35-41B6-8C7D-C2FCE663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64F"/>
    <w:pPr>
      <w:ind w:left="720"/>
      <w:contextualSpacing/>
    </w:pPr>
  </w:style>
  <w:style w:type="character" w:styleId="a4">
    <w:name w:val="Hyperlink"/>
    <w:basedOn w:val="a0"/>
    <w:uiPriority w:val="99"/>
    <w:semiHidden/>
    <w:unhideWhenUsed/>
    <w:rsid w:val="005867E2"/>
    <w:rPr>
      <w:color w:val="0000FF"/>
      <w:u w:val="single"/>
    </w:rPr>
  </w:style>
  <w:style w:type="paragraph" w:styleId="a5">
    <w:name w:val="Normal (Web)"/>
    <w:basedOn w:val="a"/>
    <w:uiPriority w:val="99"/>
    <w:semiHidden/>
    <w:unhideWhenUsed/>
    <w:rsid w:val="00586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86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Камиль Бикинеев</cp:lastModifiedBy>
  <cp:revision>5</cp:revision>
  <dcterms:created xsi:type="dcterms:W3CDTF">2025-10-07T08:37:00Z</dcterms:created>
  <dcterms:modified xsi:type="dcterms:W3CDTF">2025-10-07T10:47:00Z</dcterms:modified>
</cp:coreProperties>
</file>