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29B">
        <w:rPr>
          <w:rFonts w:ascii="Times New Roman" w:hAnsi="Times New Roman" w:cs="Times New Roman"/>
          <w:sz w:val="24"/>
          <w:szCs w:val="28"/>
        </w:rPr>
        <w:t>Муниципальное бюджетное  учреждение</w:t>
      </w: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29B">
        <w:rPr>
          <w:rFonts w:ascii="Times New Roman" w:hAnsi="Times New Roman" w:cs="Times New Roman"/>
          <w:sz w:val="24"/>
          <w:szCs w:val="28"/>
        </w:rPr>
        <w:t>дополнительного образования</w:t>
      </w: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29B">
        <w:rPr>
          <w:rFonts w:ascii="Times New Roman" w:hAnsi="Times New Roman" w:cs="Times New Roman"/>
          <w:sz w:val="24"/>
          <w:szCs w:val="28"/>
        </w:rPr>
        <w:t>центр   творчества «Темп» г. Амурска</w:t>
      </w: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29B">
        <w:rPr>
          <w:rFonts w:ascii="Times New Roman" w:hAnsi="Times New Roman" w:cs="Times New Roman"/>
          <w:sz w:val="24"/>
          <w:szCs w:val="28"/>
        </w:rPr>
        <w:t>Амурского муниципального района Хабаровского края</w:t>
      </w:r>
    </w:p>
    <w:p w:rsidR="00337077" w:rsidRPr="00F8529B" w:rsidRDefault="00337077" w:rsidP="003370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37077" w:rsidRPr="00F8529B" w:rsidRDefault="00337077" w:rsidP="0033707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37077" w:rsidRDefault="00337077" w:rsidP="00052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Система духовно-нравственного воспитания в учреждении </w:t>
      </w:r>
    </w:p>
    <w:p w:rsidR="00337077" w:rsidRPr="00337077" w:rsidRDefault="00337077" w:rsidP="0005205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1666B"/>
          <w:sz w:val="21"/>
          <w:szCs w:val="21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</w:p>
    <w:p w:rsidR="00337077" w:rsidRPr="00F8529B" w:rsidRDefault="00337077" w:rsidP="003370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337077" w:rsidRDefault="00337077" w:rsidP="0033707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F8529B">
        <w:rPr>
          <w:rFonts w:ascii="Times New Roman" w:hAnsi="Times New Roman" w:cs="Times New Roman"/>
          <w:sz w:val="24"/>
          <w:szCs w:val="40"/>
        </w:rPr>
        <w:t xml:space="preserve">Описание </w:t>
      </w:r>
      <w:r>
        <w:rPr>
          <w:rFonts w:ascii="Times New Roman" w:hAnsi="Times New Roman" w:cs="Times New Roman"/>
          <w:sz w:val="24"/>
          <w:szCs w:val="40"/>
        </w:rPr>
        <w:t>системы</w:t>
      </w:r>
      <w:r w:rsidRPr="00F8529B">
        <w:rPr>
          <w:rFonts w:ascii="Times New Roman" w:hAnsi="Times New Roman" w:cs="Times New Roman"/>
          <w:sz w:val="24"/>
          <w:szCs w:val="40"/>
        </w:rPr>
        <w:t xml:space="preserve"> работы </w:t>
      </w:r>
      <w:r>
        <w:rPr>
          <w:rFonts w:ascii="Times New Roman" w:hAnsi="Times New Roman" w:cs="Times New Roman"/>
          <w:sz w:val="24"/>
          <w:szCs w:val="40"/>
        </w:rPr>
        <w:t xml:space="preserve">учреждения </w:t>
      </w:r>
    </w:p>
    <w:p w:rsidR="00337077" w:rsidRPr="00F8529B" w:rsidRDefault="00337077" w:rsidP="0033707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40"/>
        </w:rPr>
        <w:t>по духовно-нравственному воспитанию обучающихся</w:t>
      </w:r>
    </w:p>
    <w:p w:rsidR="00337077" w:rsidRPr="00F8529B" w:rsidRDefault="00337077" w:rsidP="00337077">
      <w:pPr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</w:p>
    <w:p w:rsidR="00337077" w:rsidRPr="00F8529B" w:rsidRDefault="00337077" w:rsidP="00337077">
      <w:pPr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337077" w:rsidRPr="00F8529B" w:rsidRDefault="00337077" w:rsidP="00337077">
      <w:pPr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337077" w:rsidRPr="00F8529B" w:rsidRDefault="00337077" w:rsidP="00337077">
      <w:pPr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F8529B">
        <w:rPr>
          <w:rFonts w:ascii="Times New Roman" w:hAnsi="Times New Roman" w:cs="Times New Roman"/>
          <w:b/>
          <w:bCs/>
          <w:sz w:val="24"/>
          <w:szCs w:val="28"/>
        </w:rPr>
        <w:t>Составител</w:t>
      </w:r>
      <w:r>
        <w:rPr>
          <w:rFonts w:ascii="Times New Roman" w:hAnsi="Times New Roman" w:cs="Times New Roman"/>
          <w:b/>
          <w:bCs/>
          <w:sz w:val="24"/>
          <w:szCs w:val="28"/>
        </w:rPr>
        <w:t>ь</w:t>
      </w:r>
      <w:r w:rsidRPr="00F8529B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:rsidR="00337077" w:rsidRPr="00F8529B" w:rsidRDefault="00337077" w:rsidP="00337077">
      <w:pPr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Большакова Лидия Николаевна,</w:t>
      </w:r>
    </w:p>
    <w:p w:rsidR="00337077" w:rsidRPr="00F8529B" w:rsidRDefault="00337077" w:rsidP="00337077">
      <w:pPr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методист,  </w:t>
      </w:r>
    </w:p>
    <w:p w:rsidR="00337077" w:rsidRPr="00F8529B" w:rsidRDefault="00337077" w:rsidP="00337077">
      <w:pPr>
        <w:jc w:val="right"/>
        <w:rPr>
          <w:rFonts w:ascii="Times New Roman" w:hAnsi="Times New Roman" w:cs="Times New Roman"/>
          <w:sz w:val="24"/>
          <w:szCs w:val="40"/>
        </w:rPr>
      </w:pPr>
      <w:r w:rsidRPr="00F8529B">
        <w:rPr>
          <w:rFonts w:ascii="Times New Roman" w:hAnsi="Times New Roman" w:cs="Times New Roman"/>
          <w:bCs/>
          <w:sz w:val="24"/>
          <w:szCs w:val="28"/>
        </w:rPr>
        <w:t xml:space="preserve"> высшая квалификационная категория</w:t>
      </w:r>
    </w:p>
    <w:p w:rsidR="00337077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p w:rsidR="00337077" w:rsidRPr="00337077" w:rsidRDefault="00337077" w:rsidP="00337077">
      <w:pPr>
        <w:tabs>
          <w:tab w:val="left" w:pos="993"/>
        </w:tabs>
        <w:rPr>
          <w:rFonts w:ascii="Times New Roman" w:hAnsi="Times New Roman" w:cs="Times New Roman"/>
          <w:sz w:val="24"/>
          <w:szCs w:val="40"/>
        </w:rPr>
      </w:pPr>
      <w:r w:rsidRPr="00F8529B">
        <w:rPr>
          <w:rFonts w:ascii="Times New Roman" w:hAnsi="Times New Roman" w:cs="Times New Roman"/>
          <w:sz w:val="24"/>
          <w:szCs w:val="40"/>
        </w:rPr>
        <w:t>.</w:t>
      </w:r>
    </w:p>
    <w:p w:rsidR="00337077" w:rsidRPr="00F8529B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40"/>
        </w:rPr>
      </w:pPr>
    </w:p>
    <w:p w:rsidR="00337077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40"/>
        </w:rPr>
      </w:pPr>
    </w:p>
    <w:p w:rsidR="00337077" w:rsidRPr="00F8529B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40"/>
        </w:rPr>
      </w:pPr>
    </w:p>
    <w:p w:rsidR="00337077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40"/>
        </w:rPr>
      </w:pPr>
    </w:p>
    <w:p w:rsidR="00337077" w:rsidRPr="00F8529B" w:rsidRDefault="00337077" w:rsidP="00337077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40"/>
        </w:rPr>
      </w:pPr>
    </w:p>
    <w:p w:rsidR="00337077" w:rsidRPr="00F8529B" w:rsidRDefault="00337077" w:rsidP="00337077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40"/>
        </w:rPr>
      </w:pPr>
      <w:r w:rsidRPr="00F8529B">
        <w:rPr>
          <w:rFonts w:ascii="Times New Roman" w:hAnsi="Times New Roman" w:cs="Times New Roman"/>
          <w:b/>
          <w:sz w:val="24"/>
          <w:szCs w:val="40"/>
        </w:rPr>
        <w:t>г. Амурск</w:t>
      </w:r>
    </w:p>
    <w:p w:rsidR="00337077" w:rsidRPr="00F8529B" w:rsidRDefault="00337077" w:rsidP="00337077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2025</w:t>
      </w:r>
    </w:p>
    <w:p w:rsidR="00EE2614" w:rsidRPr="00337077" w:rsidRDefault="00EE2614" w:rsidP="00337077">
      <w:pPr>
        <w:shd w:val="clear" w:color="auto" w:fill="FFFFFF"/>
        <w:spacing w:before="100" w:beforeAutospacing="1" w:after="180" w:line="360" w:lineRule="atLeast"/>
        <w:jc w:val="center"/>
        <w:rPr>
          <w:rFonts w:ascii="Segoe UI" w:eastAsia="Times New Roman" w:hAnsi="Segoe UI" w:cs="Segoe UI"/>
          <w:color w:val="61666B"/>
          <w:sz w:val="21"/>
          <w:szCs w:val="21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lastRenderedPageBreak/>
        <w:t>Система духовно-нравственного воспитания в учреждении дополнительного образования</w:t>
      </w:r>
      <w:r w:rsidR="0005205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017FC" w:rsidRDefault="00A017FC" w:rsidP="00A017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2667A" w:rsidRDefault="00E2667A" w:rsidP="00E2667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E2667A">
        <w:rPr>
          <w:color w:val="0F1115"/>
        </w:rPr>
        <w:t xml:space="preserve">В современных условиях, когда вопросы ценностных ориентиров подрастающего поколения становятся особенно актуальными, система дополнительного образования играет ключевую роль в формировании личности, способной к созиданию, осознанию своей гражданской ответственности и приверженности традиционным духовным ценностям. </w:t>
      </w:r>
    </w:p>
    <w:p w:rsidR="00E2667A" w:rsidRPr="00E2667A" w:rsidRDefault="00E2667A" w:rsidP="00E2667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E2667A">
        <w:rPr>
          <w:color w:val="0F1115"/>
        </w:rPr>
        <w:t>Опыт муниципальног</w:t>
      </w:r>
      <w:r>
        <w:rPr>
          <w:color w:val="0F1115"/>
        </w:rPr>
        <w:t>о бюджетного учреждения «Темп» г. Амурска</w:t>
      </w:r>
      <w:r w:rsidRPr="00E2667A">
        <w:rPr>
          <w:color w:val="0F1115"/>
        </w:rPr>
        <w:t xml:space="preserve"> в организации духовно-нравственного воспитания демонстрирует системный подход, интегрирующий программные документы, педагогическое взаимодействие и разнообразные формы работы с детьми.</w:t>
      </w:r>
    </w:p>
    <w:p w:rsidR="00E2667A" w:rsidRDefault="00E2667A" w:rsidP="00E2667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proofErr w:type="gramStart"/>
      <w:r w:rsidRPr="00E2667A">
        <w:rPr>
          <w:color w:val="0F1115"/>
        </w:rPr>
        <w:t>Основой для выстраивания воспитательной работы в учреждении стала «Стратегия развития воспитания в Российской Федерации на период до 2025 года», которая определяет приоритеты государственной политики в этой сфере.</w:t>
      </w:r>
      <w:proofErr w:type="gramEnd"/>
      <w:r w:rsidRPr="00E2667A">
        <w:rPr>
          <w:color w:val="0F1115"/>
        </w:rPr>
        <w:t xml:space="preserve"> В соответствии с ее положениями, в МБУ «Темп» разработан комплексный </w:t>
      </w:r>
      <w:r w:rsidRPr="00E2667A">
        <w:rPr>
          <w:rStyle w:val="a3"/>
          <w:b w:val="0"/>
          <w:color w:val="0F1115"/>
        </w:rPr>
        <w:t>План мероприятий по реализации проекта воспитания и социализации, проекта по самоопределению и профессиональной ориентации обучающихся «Учись и работай в Хабаровском крае» на 2025-2026 учебный год</w:t>
      </w:r>
      <w:r w:rsidRPr="00E2667A">
        <w:rPr>
          <w:b/>
          <w:color w:val="0F1115"/>
        </w:rPr>
        <w:t>.</w:t>
      </w:r>
      <w:r w:rsidRPr="00E2667A">
        <w:rPr>
          <w:color w:val="0F1115"/>
        </w:rPr>
        <w:t xml:space="preserve"> Этот документ является практическим инструментом, позволяющим реализовать стратегические цели через конкретные активности.</w:t>
      </w:r>
    </w:p>
    <w:p w:rsidR="00A017FC" w:rsidRPr="00A017FC" w:rsidRDefault="00A017FC" w:rsidP="00A01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Духовно-нравственное воспитание – это не отдельный предмет и не скучная лекция о морали. </w:t>
      </w:r>
      <w:r w:rsidRPr="00A017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Это тот фундамент, та ценностная основа, которая наполняет смыслом любое наше мероприятие, превращая его из простого «действа» в событие, которое меняет ребенка.</w:t>
      </w:r>
    </w:p>
    <w:p w:rsidR="00A017FC" w:rsidRPr="00A017FC" w:rsidRDefault="00A017FC" w:rsidP="00A01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же этот компонент не просто желателен, а </w:t>
      </w:r>
      <w:r w:rsidRPr="00A017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неотъемлем</w:t>
      </w: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дополнительном образовании?</w:t>
      </w:r>
    </w:p>
    <w:p w:rsidR="00A017FC" w:rsidRPr="00A017FC" w:rsidRDefault="00A017FC" w:rsidP="00A017F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17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Мы работаем с личностью «здесь и сейчас».</w:t>
      </w: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отличие от школы, которая заточена в первую очередь на передачу знаний, мы имеем уникальную возможность работать с интересами, эмоциями, отношениями ребенка в неформальной, доверительной обстановке.</w:t>
      </w:r>
    </w:p>
    <w:p w:rsidR="00A017FC" w:rsidRPr="00A017FC" w:rsidRDefault="00A017FC" w:rsidP="00A017F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17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Мы формируем среду.</w:t>
      </w: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Кружок, секция, студия – это не просто место для занятий. Это микросоциум, где ребенок учится жить: взаимодействовать, дружить, конфликтовать и мириться, брать на себя ответственность. И наша задача – сделать эту среду нравственно здоровой.</w:t>
      </w:r>
    </w:p>
    <w:p w:rsidR="00341760" w:rsidRPr="00A017FC" w:rsidRDefault="00A017FC" w:rsidP="00A017F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17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Мы отвечаем на запрос времени.</w:t>
      </w:r>
      <w:r w:rsidRPr="00A017F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мире, где ценностные ориентиры часто размыты, дети как никогда нуждаются в надежных «точках опоры». И мы можем и должны их предоставить.</w:t>
      </w:r>
    </w:p>
    <w:p w:rsidR="00337077" w:rsidRDefault="00EE2614" w:rsidP="00337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Духовно-нравственное воспитание в 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центре творчества «Темп»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это не набор разрозненных мероприятий, а </w:t>
      </w:r>
      <w:r w:rsidRPr="0033707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целостная система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интегрированная во все компоненты образовательного процесса. В основе этой системы лежит последовательная реализация принципов, заложенных в </w:t>
      </w:r>
      <w:r w:rsidRPr="0033707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Стратегии развития воспитания до 2025 года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337077" w:rsidRDefault="00337077" w:rsidP="00337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</w:t>
      </w:r>
      <w:r w:rsidR="00EE2614"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ринцип ценностной ориентации: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оспитание 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центре творчества  «Темп»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строится на основе российских традиционных духовных ценностей (человеколюбие, справедлив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ость, честь, семья, патриотизм);</w:t>
      </w:r>
    </w:p>
    <w:p w:rsidR="00341760" w:rsidRDefault="00337077" w:rsidP="00341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9B1E9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="00EE2614"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ринцип системности и преемственности: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абота ведется непрерывно, от простых форм </w:t>
      </w:r>
      <w:proofErr w:type="gram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сложным, с</w:t>
      </w:r>
      <w:r w:rsidR="0034176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учетом возрастных особенностей;</w:t>
      </w:r>
    </w:p>
    <w:p w:rsidR="00341760" w:rsidRDefault="00341760" w:rsidP="00341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</w:t>
      </w:r>
      <w:r w:rsidR="00EE2614"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ринцип социального партнерства: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оспитание –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наша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общая задача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 этом процессе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участвую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семьи, учреждени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общественны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и;</w:t>
      </w:r>
    </w:p>
    <w:p w:rsidR="00A017FC" w:rsidRDefault="00341760" w:rsidP="00A01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9B1E9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="00EE2614" w:rsidRPr="009B1E9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ринцип деятельности и социализации</w:t>
      </w:r>
      <w:r w:rsidR="00EE2614" w:rsidRPr="009B1E9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9B1E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равственные качества формируются через практическую, социально значимую деятельность, а не только через усвоение информации.</w:t>
      </w:r>
    </w:p>
    <w:p w:rsidR="00A017FC" w:rsidRDefault="00EE2614" w:rsidP="00A01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Эффективность воспитания напрямую зависит от учета возрастных, психологических и социальных особенностей обучающихся. В плане мероприятий МБУ «Темп» это прослеживается в разнообразии форм работы:</w:t>
      </w:r>
    </w:p>
    <w:p w:rsidR="00A017FC" w:rsidRDefault="00EE2614" w:rsidP="00A01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младших школьников (7-11 лет):</w:t>
      </w:r>
    </w:p>
    <w:p w:rsidR="00BD444B" w:rsidRDefault="00EE2614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Акцент</w:t>
      </w:r>
      <w:r w:rsidR="00BD444B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работе </w:t>
      </w:r>
      <w:proofErr w:type="gramStart"/>
      <w:r w:rsidR="00BD444B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</w:t>
      </w:r>
      <w:proofErr w:type="gramEnd"/>
      <w:r w:rsidR="00BD444B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="00BD444B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="00BD44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BD44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младшего школьного возраста делается на ф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ормирование базовых нравственных понятий (добро/зло, хорошо/плохо), эмоциональной отзывчивости, любви к семье и малой родине.</w:t>
      </w:r>
      <w:r w:rsidR="00BD44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A017FC" w:rsidRP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Педагоги используют различные формы работы: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- э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моционально-образные: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 рисунков «Подарок для мамы», 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Новогоднее настроение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 Через творчество ребенок выражает любовь, заботу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восприятие красоты и традиций;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- и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гровые:</w:t>
      </w:r>
      <w:r w:rsidR="00EE2614" w:rsidRPr="00BD444B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Квест-игра «Батин гараж». В игровой форме закладывается уважение к роли отца, семейным тради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циям;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-  с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обытийные: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Участие в районном фестивале «В стране детских фантазий». Дает первый опыт публичного творческого выражения в коллективе.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Здесь важна</w:t>
      </w:r>
      <w:r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роль педагога. Он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аставник, организатор доброй и безопасной среды, пример позитивного взаимодействия.</w:t>
      </w:r>
    </w:p>
    <w:p w:rsidR="00BD444B" w:rsidRDefault="00EE2614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подростков (12-15 лет):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 данном возрастном блоке акцент делается на р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азвитие нравственного сознания, способности к моральному выбору, формирование гражданской и культурной идентичности, ответственности за свои поступки.</w:t>
      </w:r>
    </w:p>
    <w:p w:rsidR="00BD444B" w:rsidRDefault="00EE2614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Формы </w:t>
      </w:r>
      <w:r w:rsidR="00BD444B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работы с подростками: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нтеллектуально-дискуссионные</w:t>
      </w:r>
      <w:r w:rsidR="00EE2614" w:rsidRPr="00BD444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здесь организуется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лощадка для диалога о толерантности, </w:t>
      </w:r>
      <w:proofErr w:type="gram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уважении</w:t>
      </w:r>
      <w:proofErr w:type="gram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ра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зличиям, поиска общих ценностей;</w:t>
      </w:r>
    </w:p>
    <w:p w:rsidR="00BD444B" w:rsidRDefault="00BD444B" w:rsidP="00BD4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роектно-</w:t>
      </w:r>
      <w:proofErr w:type="spellStart"/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деятельностные</w:t>
      </w:r>
      <w:proofErr w:type="spellEnd"/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течение последних пяти лет проводится а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кция «Новогодняя неделя добра».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Основа проведения акции - в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олонтерская деятельность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практика милосер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дия, социальной ответственности;</w:t>
      </w:r>
    </w:p>
    <w:p w:rsidR="00310F65" w:rsidRDefault="00BD444B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BD444B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="00EE2614" w:rsidRPr="00BD444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роблемно-игровые: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«Мозгобойня» ко Дню детских изобретений, викторина «Удивительное путешествие в Правограде». 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ф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ормиру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ем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уважение к науке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закону, отечественной истории;</w:t>
      </w:r>
    </w:p>
    <w:p w:rsidR="00310F65" w:rsidRDefault="00310F65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</w:t>
      </w:r>
      <w:r w:rsidR="00EE2614"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ворческо-поисковые: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Районная ярмарка </w:t>
      </w:r>
      <w:proofErr w:type="gram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творческих</w:t>
      </w:r>
      <w:proofErr w:type="gram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 «Район наш Амурский, родной», конкурс «Читаем о Великой Отечественной войне». Через исследование и творчество укрепляется связь с малой родиной и страной.</w:t>
      </w:r>
    </w:p>
    <w:p w:rsidR="00310F65" w:rsidRDefault="00EE2614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Роль педагога</w:t>
      </w:r>
      <w:r w:rsidR="00310F65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работе с </w:t>
      </w:r>
      <w:proofErr w:type="gramStart"/>
      <w:r w:rsidR="00310F65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="00310F65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данного возраста - к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оординатор, модератор дискуссий, создатель ситуаций для самостоятельного нравственного выбора и социальных проб.</w:t>
      </w:r>
    </w:p>
    <w:p w:rsidR="00310F65" w:rsidRDefault="00EE2614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старших подростков и молодежи (16-18 лет):</w:t>
      </w:r>
    </w:p>
    <w:p w:rsidR="00310F65" w:rsidRPr="00310F65" w:rsidRDefault="00EE2614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Акцент</w:t>
      </w:r>
      <w:r w:rsidR="00310F65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образовательной деятельности делается на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ормирование целостного мировоззрения, устойчивой нравственной позиции, готовности к профессиональному служению и гражданскому участию.</w:t>
      </w:r>
      <w:r w:rsid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Формы </w:t>
      </w:r>
      <w:r w:rsidR="00310F65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работы:</w:t>
      </w:r>
    </w:p>
    <w:p w:rsidR="00310F65" w:rsidRDefault="00310F65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</w:t>
      </w:r>
      <w:r w:rsidR="00EE2614"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аставнические и профессионально-ориентированные</w:t>
      </w:r>
      <w:r w:rsidR="00EE2614" w:rsidRPr="00310F6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чебно-игровые сборы «Школа вожатого», конкурс «Вожатый года». Развитие ответственности за младших, передача опыта, осознание педагогической и социальной миссии.</w:t>
      </w:r>
    </w:p>
    <w:p w:rsidR="00310F65" w:rsidRDefault="00310F65" w:rsidP="0031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10F65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- т</w:t>
      </w:r>
      <w:r w:rsidR="00EE2614"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ехнологические и креативные:</w:t>
      </w:r>
      <w:r w:rsidR="00EE2614" w:rsidRPr="00310F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естиваль технического творчества, конкурс по программированию. </w:t>
      </w:r>
      <w:r w:rsidR="009B1E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Формирование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нравственные принципы (созидание, ответственность, командная работа)</w:t>
      </w:r>
      <w:r w:rsidR="009B1E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связь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будущей</w:t>
      </w:r>
      <w:r w:rsidR="009B1E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профессиональной деятельностью;</w:t>
      </w:r>
    </w:p>
    <w:p w:rsidR="009B1E96" w:rsidRDefault="00310F65" w:rsidP="009B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- г</w:t>
      </w:r>
      <w:r w:rsidR="00EE2614" w:rsidRPr="00310F6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ражданско-патриотические: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рганизация и проведение мероприятий для </w:t>
      </w:r>
      <w:r w:rsidR="009B1E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обучающихся младшего школьного возраста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(подго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товка квестов, помощь в акциях), п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ереход из позиции участника в позицию организатора.</w:t>
      </w:r>
      <w:proofErr w:type="gramEnd"/>
    </w:p>
    <w:p w:rsidR="009B1E96" w:rsidRDefault="009B1E96" w:rsidP="009B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1E9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Роль педагога - к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онсультант, партнер в </w:t>
      </w:r>
      <w:proofErr w:type="gram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проектной</w:t>
      </w:r>
      <w:proofErr w:type="gram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деятельности, помощник в профессиональном и личностном самоопределении.</w:t>
      </w:r>
    </w:p>
    <w:p w:rsidR="004222E6" w:rsidRDefault="009E6D97" w:rsidP="004222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Образовательная деятельность – ведущая деятельность в системе дополнительного образования.</w:t>
      </w:r>
      <w:r w:rsidRPr="009E6D9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853C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Анализ деятельности показывает,</w:t>
      </w:r>
      <w:r w:rsidRPr="009E6D9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как происходит и</w:t>
      </w:r>
      <w:r w:rsidR="00EE2614" w:rsidRPr="009E6D9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нтеграция духовно-нравственного компонента в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дополнительные общеобразовательные общеразвивающие </w:t>
      </w:r>
      <w:r w:rsidR="00EE2614" w:rsidRPr="009E6D9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 </w:t>
      </w:r>
    </w:p>
    <w:p w:rsidR="004222E6" w:rsidRDefault="006536E8" w:rsidP="004222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</w:t>
      </w:r>
      <w:r w:rsidR="00EE2614"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Художественная направленность</w:t>
      </w:r>
      <w:r w:rsidR="000C2E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D653A4" w:rsidRDefault="006536E8" w:rsidP="00D65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  <w:t xml:space="preserve">- </w:t>
      </w:r>
      <w:r w:rsidR="00EE2614" w:rsidRPr="00D653A4"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  <w:t>Изобразительное искусство: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Воспитание любви к Родине через пейзаж, портрет земляков, иллюстрацию народных сказок. Анализ произведений отечественных художников с точки зрения воплощенных в них идеалов.</w:t>
      </w:r>
    </w:p>
    <w:p w:rsidR="00D653A4" w:rsidRDefault="006536E8" w:rsidP="00D65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- </w:t>
      </w:r>
      <w:r w:rsidR="00EE2614" w:rsidRPr="00D653A4"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  <w:t>Хореография: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Изучение народного танца как «души народа» – это погружение в этнические традиции, характер, историю. Постановка танцев на патриотическую тему.</w:t>
      </w:r>
    </w:p>
    <w:p w:rsidR="006536E8" w:rsidRDefault="006536E8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 xml:space="preserve">- </w:t>
      </w:r>
      <w:r w:rsidR="00EE2614" w:rsidRPr="00D653A4"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  <w:t>Декоративно-прикладное творчество: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Освоение народных промыслов – это связь с культурным кодом нации, воспитание уважения к мастерству и терпению.</w:t>
      </w:r>
    </w:p>
    <w:p w:rsidR="006536E8" w:rsidRDefault="006536E8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536E8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2.</w:t>
      </w:r>
      <w:r w:rsidR="00EE2614"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Социально-гуманитарная направленность</w:t>
      </w:r>
      <w:r w:rsidR="000C2E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6536E8" w:rsidRDefault="006536E8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</w:t>
      </w:r>
      <w:r w:rsidR="00EE2614"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рганизация мероприятий и волонтерство: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просто «проведение праздников», а создание </w:t>
      </w:r>
      <w:r w:rsidR="00EE2614"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воспитательных событий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которые оставляют эмоционально-ценностный след (акция добра, историческая реконструкция).</w:t>
      </w:r>
    </w:p>
    <w:p w:rsidR="006536E8" w:rsidRDefault="006536E8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EE2614"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Волонтерская деятельность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ключевая практика для формирования </w:t>
      </w:r>
      <w:proofErr w:type="spell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эмпатии</w:t>
      </w:r>
      <w:proofErr w:type="spell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ответственности, активной жизненной позиции.</w:t>
      </w:r>
    </w:p>
    <w:p w:rsidR="006536E8" w:rsidRDefault="000C2ED1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3</w:t>
      </w:r>
      <w:r w:rsidR="006536E8" w:rsidRPr="006536E8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.Т</w:t>
      </w:r>
      <w:r w:rsidR="00EE2614" w:rsidRPr="006536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ехническая</w:t>
      </w:r>
      <w:r w:rsidR="00EE2614" w:rsidRPr="0033707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направленность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6536E8" w:rsidRDefault="006536E8" w:rsidP="0065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Конкурсы по программированию, фестивали технического творчества наполняются смыслом через </w:t>
      </w:r>
      <w:r w:rsidR="00EE2614"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тематику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(«На лифте к звездам» – </w:t>
      </w:r>
      <w:proofErr w:type="gramStart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Дню космонавтики) и через акцент на </w:t>
      </w:r>
      <w:r w:rsidR="00EE2614" w:rsidRPr="006536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созидании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решении социально значимых задач, а не просто на технических навыках.</w:t>
      </w:r>
    </w:p>
    <w:p w:rsidR="00FB0CB5" w:rsidRPr="00B531BF" w:rsidRDefault="00FB0CB5" w:rsidP="00B531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4.Физкультурно-спортивная направленность</w:t>
      </w:r>
      <w:r w:rsidR="00B531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FB0CB5" w:rsidRPr="00B531BF" w:rsidRDefault="00B531BF" w:rsidP="00FB0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- </w:t>
      </w:r>
      <w:r w:rsidRPr="00B531BF">
        <w:rPr>
          <w:rFonts w:ascii="Times New Roman" w:hAnsi="Times New Roman" w:cs="Times New Roman"/>
          <w:color w:val="0F1115"/>
          <w:sz w:val="24"/>
          <w:shd w:val="clear" w:color="auto" w:fill="FFFFFF"/>
        </w:rPr>
        <w:t>П</w:t>
      </w:r>
      <w:r w:rsidR="00EB726C" w:rsidRPr="00B531BF">
        <w:rPr>
          <w:rFonts w:ascii="Times New Roman" w:hAnsi="Times New Roman" w:cs="Times New Roman"/>
          <w:color w:val="0F1115"/>
          <w:sz w:val="24"/>
          <w:shd w:val="clear" w:color="auto" w:fill="FFFFFF"/>
        </w:rPr>
        <w:t>рограмм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ы </w:t>
      </w:r>
      <w:r w:rsidR="00EB726C" w:rsidRPr="00B531BF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</w:t>
      </w:r>
      <w:r w:rsidRPr="00B531B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изкультурно-спортивн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ой направленности 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>способствую</w:t>
      </w:r>
      <w:r w:rsidR="00EB726C" w:rsidRPr="00B531BF">
        <w:rPr>
          <w:rFonts w:ascii="Times New Roman" w:hAnsi="Times New Roman" w:cs="Times New Roman"/>
          <w:color w:val="0F1115"/>
          <w:sz w:val="24"/>
          <w:shd w:val="clear" w:color="auto" w:fill="FFFFFF"/>
        </w:rPr>
        <w:t>т формированию не только спортивных, но и </w:t>
      </w:r>
      <w:r w:rsidR="00EB726C" w:rsidRPr="00B531BF">
        <w:rPr>
          <w:rStyle w:val="a3"/>
          <w:rFonts w:ascii="Times New Roman" w:hAnsi="Times New Roman" w:cs="Times New Roman"/>
          <w:b w:val="0"/>
          <w:color w:val="0F1115"/>
          <w:sz w:val="24"/>
          <w:shd w:val="clear" w:color="auto" w:fill="FFFFFF"/>
        </w:rPr>
        <w:t>личностных качеств</w:t>
      </w:r>
      <w:r w:rsidR="00EB726C" w:rsidRPr="00B531BF">
        <w:rPr>
          <w:rFonts w:ascii="Times New Roman" w:hAnsi="Times New Roman" w:cs="Times New Roman"/>
          <w:color w:val="0F1115"/>
          <w:sz w:val="24"/>
          <w:shd w:val="clear" w:color="auto" w:fill="FFFFFF"/>
        </w:rPr>
        <w:t>: терпения, уважения к сопернику, стратегического мышления.</w:t>
      </w:r>
    </w:p>
    <w:p w:rsidR="00B531BF" w:rsidRPr="00B531BF" w:rsidRDefault="00B531BF" w:rsidP="00FB0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- </w:t>
      </w:r>
      <w:r w:rsidR="00FB0CB5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организация и проведение 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личных и командных </w:t>
      </w:r>
      <w:r w:rsidR="00FB0CB5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соревнований 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>по шашкам и шахматам</w:t>
      </w:r>
      <w:r w:rsidR="00EB2537">
        <w:rPr>
          <w:rFonts w:ascii="Times New Roman" w:hAnsi="Times New Roman" w:cs="Times New Roman"/>
          <w:color w:val="0F1115"/>
          <w:sz w:val="24"/>
          <w:shd w:val="clear" w:color="auto" w:fill="FFFFFF"/>
        </w:rPr>
        <w:t>, рэндзю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</w:t>
      </w:r>
      <w:r w:rsidRPr="00EB253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«Золотая осень», </w:t>
      </w:r>
      <w:r w:rsidR="00EB2537" w:rsidRPr="00EB253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B2537" w:rsidRPr="00EB2537">
        <w:rPr>
          <w:rFonts w:ascii="Times New Roman" w:hAnsi="Times New Roman" w:cs="Times New Roman"/>
          <w:sz w:val="24"/>
          <w:szCs w:val="24"/>
        </w:rPr>
        <w:t>Чудо-шашки</w:t>
      </w:r>
      <w:proofErr w:type="gramEnd"/>
      <w:r w:rsidR="00EB2537" w:rsidRPr="00EB2537">
        <w:rPr>
          <w:rFonts w:ascii="Times New Roman" w:hAnsi="Times New Roman" w:cs="Times New Roman"/>
          <w:sz w:val="24"/>
          <w:szCs w:val="24"/>
        </w:rPr>
        <w:t>»</w:t>
      </w:r>
      <w:r w:rsidR="00EB2537" w:rsidRPr="00EB2537">
        <w:rPr>
          <w:rFonts w:ascii="Times New Roman" w:hAnsi="Times New Roman" w:cs="Times New Roman"/>
          <w:sz w:val="24"/>
          <w:szCs w:val="24"/>
        </w:rPr>
        <w:t xml:space="preserve">, </w:t>
      </w:r>
      <w:r w:rsidR="00EB2537" w:rsidRPr="00EB2537">
        <w:rPr>
          <w:rFonts w:ascii="Times New Roman" w:hAnsi="Times New Roman" w:cs="Times New Roman"/>
          <w:sz w:val="24"/>
          <w:szCs w:val="24"/>
        </w:rPr>
        <w:t>«Белая ладья»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(командообразование, </w:t>
      </w:r>
      <w:r>
        <w:rPr>
          <w:rFonts w:ascii="Times New Roman" w:hAnsi="Times New Roman" w:cs="Times New Roman"/>
          <w:color w:val="0F1115"/>
          <w:sz w:val="24"/>
          <w:szCs w:val="23"/>
          <w:shd w:val="clear" w:color="auto" w:fill="FFFFFF"/>
        </w:rPr>
        <w:t>д</w:t>
      </w:r>
      <w:r w:rsidRPr="00B531BF">
        <w:rPr>
          <w:rFonts w:ascii="Times New Roman" w:hAnsi="Times New Roman" w:cs="Times New Roman"/>
          <w:color w:val="0F1115"/>
          <w:sz w:val="24"/>
          <w:szCs w:val="23"/>
          <w:shd w:val="clear" w:color="auto" w:fill="FFFFFF"/>
        </w:rPr>
        <w:t>исциплина, стратегическое мышление, воля к победе</w:t>
      </w:r>
      <w:r>
        <w:rPr>
          <w:rFonts w:ascii="Times New Roman" w:hAnsi="Times New Roman" w:cs="Times New Roman"/>
          <w:color w:val="0F1115"/>
          <w:sz w:val="24"/>
          <w:szCs w:val="23"/>
          <w:shd w:val="clear" w:color="auto" w:fill="FFFFFF"/>
        </w:rPr>
        <w:t>);</w:t>
      </w:r>
    </w:p>
    <w:p w:rsidR="00EB2537" w:rsidRDefault="00B531BF" w:rsidP="00052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>- вовлечение в деятельность родителей и общественности</w:t>
      </w:r>
      <w:r w:rsidR="00EB2537">
        <w:rPr>
          <w:rFonts w:ascii="Times New Roman" w:hAnsi="Times New Roman" w:cs="Times New Roman"/>
          <w:color w:val="0F1115"/>
          <w:sz w:val="24"/>
          <w:shd w:val="clear" w:color="auto" w:fill="FFFFFF"/>
        </w:rPr>
        <w:t>.</w:t>
      </w:r>
    </w:p>
    <w:p w:rsidR="00A207E8" w:rsidRDefault="00EB2537" w:rsidP="00A20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</w:t>
      </w:r>
      <w:r w:rsidR="004429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лючев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ы</w:t>
      </w:r>
      <w:r w:rsidR="004429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</w:t>
      </w:r>
      <w:r w:rsidR="00EE2614" w:rsidRP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институт</w:t>
      </w:r>
      <w:r w:rsidR="006536E8" w:rsidRP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ами</w:t>
      </w:r>
      <w:r w:rsidR="00EE2614" w:rsidRP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социализации в системе </w:t>
      </w:r>
      <w:r w:rsid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работы нашего учреждения</w:t>
      </w:r>
      <w:r w:rsidR="006536E8" w:rsidRP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являются</w:t>
      </w:r>
      <w:r w:rsidR="00A207E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</w:p>
    <w:p w:rsidR="00A207E8" w:rsidRDefault="00584A5E" w:rsidP="00A20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="00EE2614" w:rsidRPr="00584A5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Семья: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Мероприятия («День отца», «Подарок для мамы») напрямую вовлекают семью в образовательный процесс, укрепляя диалог между учреждением и родителями.</w:t>
      </w:r>
    </w:p>
    <w:p w:rsidR="00A207E8" w:rsidRDefault="00584A5E" w:rsidP="00A20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="00EE2614" w:rsidRPr="00584A5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Детско-взрослое сообщество: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Разновозрастные объединения (вожатские отряды, подготовка фестивалей) создают среду естественной передачи ценностей и традиций учреждения от старших к младшим.</w:t>
      </w:r>
    </w:p>
    <w:p w:rsidR="000C2ED1" w:rsidRPr="00052055" w:rsidRDefault="00584A5E" w:rsidP="00052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="00EE2614" w:rsidRPr="00584A5E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Социум (район, край):</w:t>
      </w:r>
      <w:r w:rsidR="00EE2614"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Участие в муниципальных и районных событиях (ярмарки, фестивали) выводит воспитание за стены учреждения, делая ребенка реальным участником жизни территории.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B65491" w:rsidRDefault="00EE2614" w:rsidP="00B65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</w:t>
      </w:r>
      <w:r w:rsidR="003F6F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ким образом,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система </w:t>
      </w:r>
      <w:r w:rsidR="003F6F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воспитания в центре творчества «Темп» 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работает не на «воспитание вообще», а на конкретный результат: формирование у обучающегося </w:t>
      </w:r>
      <w:r w:rsidRPr="003F6F7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внутреннего стержня</w:t>
      </w:r>
      <w:r w:rsidR="00530E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r w:rsidRPr="0033707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системы нравственных координат, которая позволит ему быть не просто успешным, но и ответственным гражданином, созидателем, хранителем традиций и человеком, способным делать осознанный нравственный выбор в любой ситуации.</w:t>
      </w:r>
    </w:p>
    <w:p w:rsidR="00BE3C3A" w:rsidRPr="00B65491" w:rsidRDefault="00B65491" w:rsidP="00B654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65491">
        <w:t xml:space="preserve"> </w:t>
      </w:r>
      <w:r w:rsidRPr="00B65491">
        <w:rPr>
          <w:rFonts w:ascii="Times New Roman" w:hAnsi="Times New Roman" w:cs="Times New Roman"/>
          <w:sz w:val="24"/>
        </w:rPr>
        <w:t>С</w:t>
      </w:r>
      <w:r w:rsidR="00BE3C3A" w:rsidRPr="00B65491">
        <w:rPr>
          <w:rFonts w:ascii="Times New Roman" w:hAnsi="Times New Roman" w:cs="Times New Roman"/>
          <w:sz w:val="24"/>
        </w:rPr>
        <w:t>истемный подход, сочетающий ценностные ориентиры, разнообразные практики и командную работу педагогов, позволяет не формально, а содержательно решать задачи духовно-нравственного становления личности, готовя детей к жизни в современном обществе на основе традиционных ценностей и активной гражданской позиции.</w:t>
      </w:r>
    </w:p>
    <w:p w:rsidR="003D3D01" w:rsidRPr="00B65491" w:rsidRDefault="003D3D01" w:rsidP="00B65491">
      <w:pPr>
        <w:pStyle w:val="a5"/>
        <w:rPr>
          <w:rFonts w:ascii="Times New Roman" w:hAnsi="Times New Roman" w:cs="Times New Roman"/>
          <w:sz w:val="28"/>
          <w:szCs w:val="24"/>
        </w:rPr>
      </w:pPr>
    </w:p>
    <w:sectPr w:rsidR="003D3D01" w:rsidRPr="00B6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7F1"/>
    <w:multiLevelType w:val="multilevel"/>
    <w:tmpl w:val="BFE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B26FD"/>
    <w:multiLevelType w:val="multilevel"/>
    <w:tmpl w:val="08AB26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C361655"/>
    <w:multiLevelType w:val="multilevel"/>
    <w:tmpl w:val="ED54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308A6"/>
    <w:multiLevelType w:val="multilevel"/>
    <w:tmpl w:val="F866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F3DB0"/>
    <w:multiLevelType w:val="multilevel"/>
    <w:tmpl w:val="8636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220AB"/>
    <w:multiLevelType w:val="multilevel"/>
    <w:tmpl w:val="FD1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3427D"/>
    <w:multiLevelType w:val="multilevel"/>
    <w:tmpl w:val="F26A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203D1"/>
    <w:multiLevelType w:val="multilevel"/>
    <w:tmpl w:val="128A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0411C"/>
    <w:multiLevelType w:val="multilevel"/>
    <w:tmpl w:val="25D2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14"/>
    <w:rsid w:val="00052055"/>
    <w:rsid w:val="000C2ED1"/>
    <w:rsid w:val="00310F65"/>
    <w:rsid w:val="00337077"/>
    <w:rsid w:val="00341760"/>
    <w:rsid w:val="003D3D01"/>
    <w:rsid w:val="003F6F73"/>
    <w:rsid w:val="004222E6"/>
    <w:rsid w:val="004429B1"/>
    <w:rsid w:val="00530EB3"/>
    <w:rsid w:val="00584A5E"/>
    <w:rsid w:val="006536E8"/>
    <w:rsid w:val="007D303D"/>
    <w:rsid w:val="0082044F"/>
    <w:rsid w:val="00853C73"/>
    <w:rsid w:val="009B1E96"/>
    <w:rsid w:val="009E6D97"/>
    <w:rsid w:val="00A017FC"/>
    <w:rsid w:val="00A207E8"/>
    <w:rsid w:val="00A3623B"/>
    <w:rsid w:val="00B531BF"/>
    <w:rsid w:val="00B65491"/>
    <w:rsid w:val="00BD444B"/>
    <w:rsid w:val="00BE3C3A"/>
    <w:rsid w:val="00D653A4"/>
    <w:rsid w:val="00E2667A"/>
    <w:rsid w:val="00EB2537"/>
    <w:rsid w:val="00EB726C"/>
    <w:rsid w:val="00EE2614"/>
    <w:rsid w:val="00F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2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E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2614"/>
    <w:rPr>
      <w:b/>
      <w:bCs/>
    </w:rPr>
  </w:style>
  <w:style w:type="paragraph" w:styleId="a4">
    <w:name w:val="List Paragraph"/>
    <w:basedOn w:val="a"/>
    <w:uiPriority w:val="34"/>
    <w:qFormat/>
    <w:rsid w:val="00D653A4"/>
    <w:pPr>
      <w:ind w:left="720"/>
      <w:contextualSpacing/>
    </w:pPr>
  </w:style>
  <w:style w:type="paragraph" w:styleId="a5">
    <w:name w:val="No Spacing"/>
    <w:uiPriority w:val="1"/>
    <w:qFormat/>
    <w:rsid w:val="00B65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2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E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2614"/>
    <w:rPr>
      <w:b/>
      <w:bCs/>
    </w:rPr>
  </w:style>
  <w:style w:type="paragraph" w:styleId="a4">
    <w:name w:val="List Paragraph"/>
    <w:basedOn w:val="a"/>
    <w:uiPriority w:val="34"/>
    <w:qFormat/>
    <w:rsid w:val="00D653A4"/>
    <w:pPr>
      <w:ind w:left="720"/>
      <w:contextualSpacing/>
    </w:pPr>
  </w:style>
  <w:style w:type="paragraph" w:styleId="a5">
    <w:name w:val="No Spacing"/>
    <w:uiPriority w:val="1"/>
    <w:qFormat/>
    <w:rsid w:val="00B65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9F61-1023-412F-B2F4-F6A350D4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ЛН</dc:creator>
  <cp:lastModifiedBy>Большакова ЛН</cp:lastModifiedBy>
  <cp:revision>23</cp:revision>
  <dcterms:created xsi:type="dcterms:W3CDTF">2025-12-11T00:37:00Z</dcterms:created>
  <dcterms:modified xsi:type="dcterms:W3CDTF">2025-12-11T02:50:00Z</dcterms:modified>
</cp:coreProperties>
</file>