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7280" w14:textId="6277E22C" w:rsidR="00935730" w:rsidRPr="005A0EF6" w:rsidRDefault="000D65E6" w:rsidP="005A0EF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B546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Доклад «Использование казачьих игр в нравственно-патриотическом воспитании детей старшего дошкольного возраста».</w:t>
      </w:r>
    </w:p>
    <w:p w14:paraId="1105BB03" w14:textId="604A62B7" w:rsidR="000D65E6" w:rsidRPr="00935730" w:rsidRDefault="00935730" w:rsidP="006432EE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6F6F6"/>
        </w:rPr>
      </w:pPr>
      <w:r w:rsidRPr="0093573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6F6F6"/>
        </w:rPr>
        <w:t>Слайд 1</w:t>
      </w:r>
      <w:r w:rsidR="00C33C0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6F6F6"/>
        </w:rPr>
        <w:t>:</w:t>
      </w:r>
      <w:r w:rsidRPr="0093573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6F6F6"/>
        </w:rPr>
        <w:t xml:space="preserve"> </w:t>
      </w:r>
    </w:p>
    <w:p w14:paraId="5CDFCDDD" w14:textId="0A35170D" w:rsidR="00B81372" w:rsidRPr="001B5462" w:rsidRDefault="005F3E24" w:rsidP="006432EE">
      <w:pPr>
        <w:spacing w:after="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1B54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Ни для кого не секрет, что игра — это неотъемлемая часть в становлении развитии ребенка, она является главным спутник</w:t>
      </w:r>
      <w:r w:rsidR="008C2AF2" w:rsidRPr="001B54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ом</w:t>
      </w:r>
      <w:r w:rsidRPr="001B54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жизни каждого малыша, источником ярких эмоций и впечатлений, но не стоит забывать и о других качествах игровой деятельности, несущих в себе большую образовательную силу. Непосредственно, не замечая этого, а просто играя в то, что нравится ребенку, он знакомится с окружающим миром, ведь именно в дошкольном возрасте игра является неотъемлемой частью образовательного процесса. А применяя в своей жизни народные игры, дошкольнику раскрывается целостная картина ознакомления с окружающим миром, происходит процесс знакомства с играми своих предков, познание их быта, культуры и обычаев, посредствам которых у детей дошкольного возраста происходит формирование нравственно — патриотическо</w:t>
      </w:r>
      <w:r w:rsidR="0063272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го</w:t>
      </w:r>
      <w:r w:rsidRPr="001B54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воспитани</w:t>
      </w:r>
      <w:r w:rsidR="00632725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я</w:t>
      </w:r>
      <w:r w:rsidRPr="001B54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В современном мире роль патриотического воспитания — одна из актуальных проблем, которую необходима решать с раннего возраста. </w:t>
      </w:r>
      <w:r w:rsidR="00712024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        </w:t>
      </w:r>
      <w:r w:rsidRPr="001B54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Перед нами, педагогами, стоит важнейшая задача по формированию у дошкольников чувства любви к отчизне, поскольку данное чувство носит у детей ярко выраженный эмоциональный характер. Эффективным средством воспитания патриотизма, на мой взгляд, является приобщение детей дошкольного возраста к культуре и традициям казачества, их играм и песням. Культура казачьего народа, своими корнями уходит вглубь веков. Опираясь на слова великого педагога — психолога П. Ф. Лесгафта, который считает подвижные игры ценным средством для всестороннего развития личности ребёнка, для развития его моральных качеств: честности, правдивости, выдержки, дисциплины и товарищества.</w:t>
      </w:r>
      <w:r w:rsidRPr="001B54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5D7692" w:rsidRPr="001B54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Все эти игры принадлежат— казакам. </w:t>
      </w:r>
    </w:p>
    <w:p w14:paraId="6DBB276B" w14:textId="7A0F09BF" w:rsidR="001B5462" w:rsidRPr="001B5462" w:rsidRDefault="00712024" w:rsidP="007120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   </w:t>
      </w:r>
      <w:r w:rsidR="005D7692" w:rsidRPr="001B54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Игры, придуманные казачьим народом, несут в себе традиционный воспитательный и образовательный инструмент. Наибольшее воспитательное значение закладывается в правилах игры. Определяя весь ход игровой деятельности, они способствуют регулировке действий и поведения дошкольников, их взаимоотношения, содействуют формированию воли. Игры, передаваемые казачьим народом из поколения в поколение — испокон веков отражали в себе образ жизни казаков, их быт, труд, национальные устои, представления о чести, смелости, мужестве, желании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 </w:t>
      </w:r>
    </w:p>
    <w:p w14:paraId="7643C960" w14:textId="4D4EF35C" w:rsidR="00F51749" w:rsidRPr="001B5462" w:rsidRDefault="005D7692" w:rsidP="007C649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1B54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Дошкольники должны понять суть игры, тогда у них проявляется активный интерес к самостоятельной игровой деятельности.</w:t>
      </w:r>
    </w:p>
    <w:p w14:paraId="2A2B373E" w14:textId="45CD1AB4" w:rsidR="00435D65" w:rsidRPr="008D75AB" w:rsidRDefault="005D7692" w:rsidP="008D75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1B54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Благодаря такого рода играм и происходит процесс формировании у воспитанников патриотических чувств, художественного и физического воспитания.</w:t>
      </w:r>
      <w:r w:rsidRPr="001B54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90669" w:rsidRPr="001B54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Через игру они формируют крепкую, заинтересованную, уважительную культуру Родины, формируют эмоционально положительную основу развития патриотического чувства: любви, преданности малой Родины. Поскольку детская подвижная игра, взятая из сокровища народной игры, отвечает </w:t>
      </w:r>
      <w:r w:rsidR="00F90669" w:rsidRPr="001B546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>национальным требованиям, выполняет национальную задачу воспитания детей. Они являются не только фактором физического роста и развития, но и средством духовного образования личностей.</w:t>
      </w:r>
    </w:p>
    <w:p w14:paraId="039D4D28" w14:textId="44EEFAEE" w:rsidR="00D26C02" w:rsidRPr="001B5462" w:rsidRDefault="00D26C02" w:rsidP="005A0EF6">
      <w:pPr>
        <w:spacing w:after="0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712024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 xml:space="preserve"> </w:t>
      </w:r>
      <w:r w:rsidRPr="0071202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71202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    </w:t>
      </w:r>
      <w:r w:rsidRPr="0071202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Благодаря казачьем играм дети знакомятся с предметами старины, казачьим обиходом, обрядами, развивается интерес к историческому прошлому, появляется желание у детей знакомиться с жизнью и бытом казаков, воспитывается уважение к старшему поколению</w:t>
      </w:r>
      <w:r w:rsidRPr="001B546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.</w:t>
      </w:r>
    </w:p>
    <w:p w14:paraId="0A901F9A" w14:textId="08A04644" w:rsidR="00614DF4" w:rsidRPr="001B5462" w:rsidRDefault="00712024" w:rsidP="005A0EF6">
      <w:pPr>
        <w:spacing w:after="0"/>
        <w:rPr>
          <w:rFonts w:ascii="Times New Roman" w:eastAsia="Times New Roman" w:hAnsi="Times New Roman" w:cs="Times New Roman"/>
          <w:bCs/>
          <w:iCs/>
          <w:color w:val="FF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614DF4" w:rsidRPr="001B54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помощью казачьих игр у детей развивается интерес к истории и культуре родного края; развивается причастность к культуре казачества, осознанного отношения к родному краю</w:t>
      </w:r>
      <w:r w:rsidR="00614DF4" w:rsidRPr="001B546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.</w:t>
      </w:r>
    </w:p>
    <w:p w14:paraId="0A34750D" w14:textId="70839A7C" w:rsidR="006B55EE" w:rsidRPr="001B5462" w:rsidRDefault="00712024" w:rsidP="005A0EF6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B70AC1" w:rsidRPr="001B54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 игры используются в настоящее время и активно применяются педагогами в нашем детском саду</w:t>
      </w:r>
      <w:r w:rsidR="001B5462" w:rsidRPr="001B54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8717FAD" w14:textId="271702FC" w:rsidR="00EC4E9F" w:rsidRDefault="00EC4E9F" w:rsidP="005A0EF6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Поставив перед собой задачи воспитания патриотических чувств, любви к родному краю, Родине, мы знакомим детей с</w:t>
      </w:r>
      <w:r w:rsidR="00B912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казачьи народными играми.</w:t>
      </w:r>
    </w:p>
    <w:p w14:paraId="49169928" w14:textId="75212DE8" w:rsidR="00ED1CA9" w:rsidRPr="001B5462" w:rsidRDefault="00ED1CA9" w:rsidP="005A0E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Казачьи игры универсальны, поскольку подходят детям самого разного возраста, с рождения и до 17 лет.</w:t>
      </w:r>
    </w:p>
    <w:p w14:paraId="7A12152A" w14:textId="2634F581" w:rsidR="00A4719A" w:rsidRDefault="00A4719A" w:rsidP="00A471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B546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Казачьи игры </w:t>
      </w:r>
      <w:r w:rsidRPr="001B54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делятся на группы:</w:t>
      </w:r>
    </w:p>
    <w:p w14:paraId="5946EDAE" w14:textId="75CD4E86" w:rsidR="00A4719A" w:rsidRDefault="003A30E3" w:rsidP="00301EC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30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Слайд 2</w:t>
      </w:r>
      <w:r w:rsidR="00C33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471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A4719A" w:rsidRPr="00A471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игры</w:t>
      </w:r>
      <w:r w:rsidR="00A471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без предметов (Ляпка,)</w:t>
      </w:r>
    </w:p>
    <w:p w14:paraId="19808764" w14:textId="0A8B85A9" w:rsidR="00A4719A" w:rsidRPr="003A30E3" w:rsidRDefault="00301EC5" w:rsidP="00301E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</w:t>
      </w:r>
      <w:r w:rsidR="00A471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игры с предметами (шашки, игрушки, фишки, палки, плоские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A471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камешки и т.д.)</w:t>
      </w:r>
    </w:p>
    <w:p w14:paraId="5F013C10" w14:textId="1D9B9C71" w:rsidR="00A4719A" w:rsidRDefault="000A58FC" w:rsidP="00A471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A58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Слайд </w:t>
      </w:r>
      <w:r w:rsidR="00301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C33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A471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игры только для мальчиков</w:t>
      </w:r>
    </w:p>
    <w:p w14:paraId="41BFFD49" w14:textId="4960AF41" w:rsidR="00280E64" w:rsidRDefault="00301EC5" w:rsidP="00280E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="00A471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игры только для девочек.</w:t>
      </w:r>
    </w:p>
    <w:p w14:paraId="4B32E1ED" w14:textId="3855C1A7" w:rsidR="00A4719A" w:rsidRPr="005A0EF6" w:rsidRDefault="007C6496" w:rsidP="005A0E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01EC5" w:rsidRPr="00301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Слайд 4</w:t>
      </w:r>
      <w:r w:rsidR="00C33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Символические и хороводные</w:t>
      </w:r>
    </w:p>
    <w:p w14:paraId="474D59C6" w14:textId="76D0D82B" w:rsidR="00EC4E9F" w:rsidRDefault="00301EC5" w:rsidP="005A0EF6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Слайд 5</w:t>
      </w:r>
      <w:r w:rsidR="00C33C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C4E9F" w:rsidRPr="001B54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Подвижные казачьи игры дают возможность ловко двигаться, проявлять инициативу, сотрудничать с товарищем, быть внимательным, собранным. В казачьих играх развивается воля. Сообразительность, смелость, быстрота реакций.</w:t>
      </w:r>
    </w:p>
    <w:p w14:paraId="784BC26E" w14:textId="75B571B1" w:rsidR="00935730" w:rsidRPr="00935730" w:rsidRDefault="00935730" w:rsidP="00EC4E9F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помощью подвижных игр дети обучаются основным видам движения, развивают физические качества, внимание, меткость, глазомер и другие, необходимые в жизни качества, отвечающие традициям воспитания воинского духа казаков.</w:t>
      </w:r>
    </w:p>
    <w:p w14:paraId="1E5615F5" w14:textId="1728C1D9" w:rsidR="00935730" w:rsidRDefault="008D75AB" w:rsidP="00935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Слайд</w:t>
      </w:r>
      <w:r w:rsidR="00C33C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01E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6,7</w:t>
      </w:r>
      <w:r w:rsidR="009357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173B2DD8" w14:textId="77777777" w:rsidR="00B5188C" w:rsidRDefault="00935730" w:rsidP="009357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B54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Особенно нашим воспитанникам нравятся такие </w:t>
      </w:r>
      <w:r w:rsidRPr="001B54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подвижные игры</w:t>
      </w:r>
      <w:r w:rsidRPr="001B546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как  </w:t>
      </w:r>
    </w:p>
    <w:p w14:paraId="2D358709" w14:textId="798A20E2" w:rsidR="00B5188C" w:rsidRDefault="00B5188C" w:rsidP="00935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B546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«Передай подкову».</w:t>
      </w:r>
    </w:p>
    <w:p w14:paraId="01856414" w14:textId="4A454CF3" w:rsidR="00B5188C" w:rsidRDefault="00ED1CA9" w:rsidP="00935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Слайд </w:t>
      </w:r>
      <w:r w:rsidR="00301EC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8</w:t>
      </w:r>
      <w:r w:rsidR="00C33C0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 w:rsidR="006C04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«Горячий конь» (с предметами)</w:t>
      </w:r>
    </w:p>
    <w:p w14:paraId="31D0FD20" w14:textId="1BC6BAA9" w:rsidR="00DF5873" w:rsidRPr="00DF5873" w:rsidRDefault="00B5188C" w:rsidP="009357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Слайд </w:t>
      </w:r>
      <w:r w:rsidR="00301EC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9</w:t>
      </w:r>
      <w:r w:rsidR="00C33C0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6C04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«Кремешки»</w:t>
      </w:r>
    </w:p>
    <w:p w14:paraId="0C5A09E3" w14:textId="31F39FC4" w:rsidR="00B5188C" w:rsidRDefault="00B5188C" w:rsidP="00935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Слайд </w:t>
      </w:r>
      <w:r w:rsidR="00301EC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10</w:t>
      </w:r>
      <w:r w:rsidR="00C33C0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«Плетень»</w:t>
      </w:r>
    </w:p>
    <w:p w14:paraId="63F45F4C" w14:textId="4297429C" w:rsidR="00DF5873" w:rsidRDefault="00ED1CA9" w:rsidP="00935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Слайд </w:t>
      </w:r>
      <w:r w:rsidR="00301EC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11</w:t>
      </w:r>
      <w:r w:rsidR="00C33C0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«Заплетайся плетень»</w:t>
      </w:r>
    </w:p>
    <w:p w14:paraId="20559A22" w14:textId="3FE33BB4" w:rsidR="00935730" w:rsidRPr="001B5462" w:rsidRDefault="00B5188C" w:rsidP="00935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Слайд</w:t>
      </w:r>
      <w:r w:rsidR="00935730" w:rsidRPr="001B546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301EC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12</w:t>
      </w:r>
      <w:r w:rsidR="00C33C0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 w:rsidR="00ED1CA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935730" w:rsidRPr="001B546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«Цапля» </w:t>
      </w:r>
    </w:p>
    <w:p w14:paraId="186462EB" w14:textId="28EDC791" w:rsidR="00ED1CA9" w:rsidRPr="00DD0E3A" w:rsidRDefault="00301EC5" w:rsidP="005A0EF6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Слайд 13</w:t>
      </w:r>
      <w:r w:rsidR="00C33C0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D1CA9" w:rsidRPr="00ED1C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Хорово</w:t>
      </w:r>
      <w:r w:rsidR="00ED1CA9" w:rsidRPr="00ED1CA9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ru-RU"/>
          <w14:ligatures w14:val="none"/>
        </w:rPr>
        <w:t>дн</w:t>
      </w:r>
      <w:r w:rsidR="00ED1CA9" w:rsidRPr="00ED1C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ы</w:t>
      </w:r>
      <w:r w:rsidR="00ED1CA9" w:rsidRPr="00ED1CA9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ru-RU"/>
          <w14:ligatures w14:val="none"/>
        </w:rPr>
        <w:t>е</w:t>
      </w:r>
      <w:r w:rsidR="00ED1CA9" w:rsidRPr="00ED1CA9">
        <w:rPr>
          <w:rFonts w:ascii="Times New Roman" w:eastAsia="Times New Roman" w:hAnsi="Times New Roman" w:cs="Times New Roman"/>
          <w:b/>
          <w:bCs/>
          <w:color w:val="000000"/>
          <w:spacing w:val="49"/>
          <w:kern w:val="0"/>
          <w:sz w:val="28"/>
          <w:szCs w:val="28"/>
          <w:lang w:eastAsia="ru-RU"/>
          <w14:ligatures w14:val="none"/>
        </w:rPr>
        <w:t xml:space="preserve"> </w:t>
      </w:r>
      <w:r w:rsidR="00ED1CA9" w:rsidRPr="00ED1CA9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ru-RU"/>
          <w14:ligatures w14:val="none"/>
        </w:rPr>
        <w:t>иг</w:t>
      </w:r>
      <w:r w:rsidR="00ED1CA9" w:rsidRPr="00ED1C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ры</w:t>
      </w:r>
      <w:r w:rsidR="00ED1CA9" w:rsidRPr="00ED1CA9">
        <w:rPr>
          <w:rFonts w:ascii="Times New Roman" w:eastAsia="Times New Roman" w:hAnsi="Times New Roman" w:cs="Times New Roman"/>
          <w:color w:val="000000"/>
          <w:spacing w:val="48"/>
          <w:kern w:val="0"/>
          <w:sz w:val="28"/>
          <w:szCs w:val="28"/>
          <w:lang w:eastAsia="ru-RU"/>
          <w14:ligatures w14:val="none"/>
        </w:rPr>
        <w:t xml:space="preserve"> 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азвив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аю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т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ч</w:t>
      </w:r>
      <w:r w:rsidR="00ED1CA9" w:rsidRPr="00ED1CA9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у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т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 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к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ллек</w:t>
      </w:r>
      <w:r w:rsidR="00ED1CA9" w:rsidRPr="00ED1CA9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sz w:val="28"/>
          <w:szCs w:val="28"/>
          <w:lang w:eastAsia="ru-RU"/>
          <w14:ligatures w14:val="none"/>
        </w:rPr>
        <w:t>т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иви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з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а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т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ле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ан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н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с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и</w:t>
      </w:r>
      <w:r w:rsidR="00ED1CA9" w:rsidRPr="00ED1CA9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и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м</w:t>
      </w:r>
      <w:r w:rsidR="00ED1CA9" w:rsidRPr="00ED1CA9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sz w:val="28"/>
          <w:szCs w:val="28"/>
          <w:lang w:eastAsia="ru-RU"/>
          <w14:ligatures w14:val="none"/>
        </w:rPr>
        <w:t>е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ние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д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и</w:t>
      </w:r>
      <w:r w:rsidR="00ED1CA9" w:rsidRPr="00ED1CA9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sz w:val="28"/>
          <w:szCs w:val="28"/>
          <w:lang w:eastAsia="ru-RU"/>
          <w14:ligatures w14:val="none"/>
        </w:rPr>
        <w:t>г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а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ть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ся</w:t>
      </w:r>
      <w:r w:rsidR="00ED1CA9" w:rsidRPr="00ED1CA9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 xml:space="preserve"> 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п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сигна</w:t>
      </w:r>
      <w:r w:rsidR="00ED1CA9" w:rsidRPr="00ED1CA9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sz w:val="28"/>
          <w:szCs w:val="28"/>
          <w:lang w:eastAsia="ru-RU"/>
          <w14:ligatures w14:val="none"/>
        </w:rPr>
        <w:t>л</w:t>
      </w:r>
      <w:r w:rsidR="00ED1CA9" w:rsidRPr="00ED1CA9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eastAsia="ru-RU"/>
          <w14:ligatures w14:val="none"/>
        </w:rPr>
        <w:t>у</w:t>
      </w:r>
      <w:r w:rsidR="00FD13D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ED1CA9" w:rsidRPr="00ED1C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они очень похожи на русские народные игры</w:t>
      </w:r>
      <w:r w:rsidR="00ED1CA9" w:rsidRPr="00ED1CA9">
        <w:rPr>
          <w:rFonts w:ascii="Times New Roman" w:eastAsia="Times New Roman" w:hAnsi="Times New Roman" w:cs="Times New Roman"/>
          <w:color w:val="000000"/>
          <w:spacing w:val="19"/>
          <w:kern w:val="0"/>
          <w:sz w:val="28"/>
          <w:szCs w:val="28"/>
          <w:lang w:eastAsia="ru-RU"/>
          <w14:ligatures w14:val="none"/>
        </w:rPr>
        <w:t xml:space="preserve"> </w:t>
      </w:r>
      <w:r w:rsidR="00ED1CA9" w:rsidRPr="00ED1CA9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ru-RU"/>
          <w14:ligatures w14:val="none"/>
        </w:rPr>
        <w:t>(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:lang w:eastAsia="ru-RU"/>
          <w14:ligatures w14:val="none"/>
        </w:rPr>
        <w:t>н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априм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w w:val="99"/>
          <w:kern w:val="0"/>
          <w:sz w:val="28"/>
          <w:szCs w:val="28"/>
          <w:lang w:eastAsia="ru-RU"/>
          <w14:ligatures w14:val="none"/>
        </w:rPr>
        <w:t>е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р,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spacing w:val="18"/>
          <w:kern w:val="0"/>
          <w:sz w:val="28"/>
          <w:szCs w:val="28"/>
          <w:lang w:eastAsia="ru-RU"/>
          <w14:ligatures w14:val="none"/>
        </w:rPr>
        <w:t xml:space="preserve"> 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w w:val="99"/>
          <w:kern w:val="0"/>
          <w:sz w:val="28"/>
          <w:szCs w:val="28"/>
          <w:lang w:eastAsia="ru-RU"/>
          <w14:ligatures w14:val="none"/>
        </w:rPr>
        <w:t>х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оро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8"/>
          <w:szCs w:val="28"/>
          <w:lang w:eastAsia="ru-RU"/>
          <w14:ligatures w14:val="none"/>
        </w:rPr>
        <w:t>в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од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w w:val="99"/>
          <w:kern w:val="0"/>
          <w:sz w:val="28"/>
          <w:szCs w:val="28"/>
          <w:lang w:eastAsia="ru-RU"/>
          <w14:ligatures w14:val="none"/>
        </w:rPr>
        <w:t>н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w w:val="99"/>
          <w:kern w:val="0"/>
          <w:sz w:val="28"/>
          <w:szCs w:val="28"/>
          <w:lang w:eastAsia="ru-RU"/>
          <w14:ligatures w14:val="none"/>
        </w:rPr>
        <w:t>я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и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w w:val="99"/>
          <w:kern w:val="0"/>
          <w:sz w:val="28"/>
          <w:szCs w:val="28"/>
          <w:lang w:eastAsia="ru-RU"/>
          <w14:ligatures w14:val="none"/>
        </w:rPr>
        <w:t>г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ра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spacing w:val="48"/>
          <w:kern w:val="0"/>
          <w:sz w:val="28"/>
          <w:szCs w:val="28"/>
          <w:lang w:eastAsia="ru-RU"/>
          <w14:ligatures w14:val="none"/>
        </w:rPr>
        <w:t xml:space="preserve"> 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«Золот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w w:val="99"/>
          <w:kern w:val="0"/>
          <w:sz w:val="28"/>
          <w:szCs w:val="28"/>
          <w:lang w:eastAsia="ru-RU"/>
          <w14:ligatures w14:val="none"/>
        </w:rPr>
        <w:t>ые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spacing w:val="49"/>
          <w:kern w:val="0"/>
          <w:sz w:val="28"/>
          <w:szCs w:val="28"/>
          <w:lang w:eastAsia="ru-RU"/>
          <w14:ligatures w14:val="none"/>
        </w:rPr>
        <w:t xml:space="preserve"> 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w w:val="99"/>
          <w:kern w:val="0"/>
          <w:sz w:val="28"/>
          <w:szCs w:val="28"/>
          <w:lang w:eastAsia="ru-RU"/>
          <w14:ligatures w14:val="none"/>
        </w:rPr>
        <w:t>в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орота», «Ручеек»</w:t>
      </w:r>
      <w:r w:rsidR="00EC3CC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EC3CC7" w:rsidRPr="00EC3CC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C3CC7" w:rsidRPr="00ED1C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«Заря-зарница»</w:t>
      </w:r>
      <w:r w:rsidR="00EC3CC7" w:rsidRPr="00ED1CA9">
        <w:rPr>
          <w:rFonts w:ascii="Times New Roman" w:eastAsia="Times New Roman" w:hAnsi="Times New Roman" w:cs="Times New Roman"/>
          <w:b/>
          <w:color w:val="000000"/>
          <w:spacing w:val="49"/>
          <w:kern w:val="0"/>
          <w:sz w:val="28"/>
          <w:szCs w:val="28"/>
          <w:lang w:eastAsia="ru-RU"/>
          <w14:ligatures w14:val="none"/>
        </w:rPr>
        <w:t>,</w:t>
      </w:r>
      <w:r w:rsidR="00EC3CC7" w:rsidRPr="00EC3CC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C3CC7" w:rsidRPr="00ED1CA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«Колечко»</w:t>
      </w:r>
      <w:r w:rsidR="00ED1CA9" w:rsidRPr="00ED1CA9">
        <w:rPr>
          <w:rFonts w:ascii="Times New Roman" w:eastAsia="Times New Roman" w:hAnsi="Times New Roman" w:cs="Times New Roman"/>
          <w:b/>
          <w:color w:val="000000"/>
          <w:spacing w:val="-3"/>
          <w:w w:val="99"/>
          <w:kern w:val="0"/>
          <w:sz w:val="28"/>
          <w:szCs w:val="28"/>
          <w:lang w:eastAsia="ru-RU"/>
          <w14:ligatures w14:val="none"/>
        </w:rPr>
        <w:t>).</w:t>
      </w:r>
      <w:r w:rsidR="006252B4" w:rsidRPr="006252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7E751A3" w14:textId="5F736C64" w:rsidR="00935730" w:rsidRDefault="00ED1CA9" w:rsidP="005A0EF6">
      <w:pPr>
        <w:widowControl w:val="0"/>
        <w:spacing w:after="0" w:line="289" w:lineRule="auto"/>
        <w:ind w:right="-16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bookmarkStart w:id="0" w:name="_Hlk159265042"/>
      <w:r w:rsidRPr="00ED1CA9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Слайд</w:t>
      </w:r>
      <w:r w:rsidR="00C33C0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:</w:t>
      </w:r>
      <w:r w:rsidRPr="00ED1CA9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1</w:t>
      </w:r>
      <w:r w:rsidR="00301EC5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4</w:t>
      </w:r>
      <w:bookmarkEnd w:id="0"/>
      <w:r w:rsidR="00C33C0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«Ручеек»</w:t>
      </w:r>
    </w:p>
    <w:p w14:paraId="51287D83" w14:textId="6C3F77B6" w:rsidR="003A2300" w:rsidRPr="00ED1CA9" w:rsidRDefault="003A2300" w:rsidP="005A0EF6">
      <w:pPr>
        <w:widowControl w:val="0"/>
        <w:spacing w:after="0" w:line="289" w:lineRule="auto"/>
        <w:ind w:right="-16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r w:rsidRPr="00ED1CA9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Слайд</w:t>
      </w:r>
      <w:r w:rsidR="00C33C0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:</w:t>
      </w:r>
      <w:r w:rsidRPr="00ED1CA9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1</w:t>
      </w:r>
      <w:r w:rsidR="00301EC5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5</w:t>
      </w:r>
      <w:r w:rsidR="00C33C0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«Золотые ворота»   </w:t>
      </w:r>
    </w:p>
    <w:p w14:paraId="77096FF0" w14:textId="2FCEBB22" w:rsidR="00F82AE2" w:rsidRPr="00C33C00" w:rsidRDefault="00F82AE2" w:rsidP="005A0EF6">
      <w:pPr>
        <w:spacing w:after="0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EEEE"/>
        </w:rPr>
      </w:pPr>
      <w:r w:rsidRPr="00C33C00">
        <w:rPr>
          <w:rStyle w:val="a4"/>
          <w:rFonts w:ascii="Arial" w:hAnsi="Arial" w:cs="Arial"/>
          <w:sz w:val="28"/>
          <w:szCs w:val="28"/>
          <w:bdr w:val="none" w:sz="0" w:space="0" w:color="auto" w:frame="1"/>
          <w:shd w:val="clear" w:color="auto" w:fill="EEEEEE"/>
        </w:rPr>
        <w:lastRenderedPageBreak/>
        <w:t xml:space="preserve"> </w:t>
      </w:r>
      <w:r w:rsidRPr="00C33C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EEEE"/>
        </w:rPr>
        <w:t>Слайд</w:t>
      </w:r>
      <w:r w:rsidR="00C33C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EEEE"/>
        </w:rPr>
        <w:t xml:space="preserve"> </w:t>
      </w:r>
      <w:r w:rsidRPr="00C33C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EEEE"/>
        </w:rPr>
        <w:t>1</w:t>
      </w:r>
      <w:r w:rsidR="00301EC5" w:rsidRPr="00C33C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EEEE"/>
        </w:rPr>
        <w:t>6</w:t>
      </w:r>
      <w:r w:rsidR="00C33C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EEEE"/>
        </w:rPr>
        <w:t>:</w:t>
      </w:r>
      <w:r w:rsidRPr="00C33C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EEEE"/>
        </w:rPr>
        <w:t xml:space="preserve"> «</w:t>
      </w:r>
      <w:proofErr w:type="spellStart"/>
      <w:r w:rsidRPr="00C33C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EEEE"/>
        </w:rPr>
        <w:t>Шермиции</w:t>
      </w:r>
      <w:proofErr w:type="spellEnd"/>
      <w:r w:rsidRPr="00C33C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EEEE"/>
        </w:rPr>
        <w:t>»</w:t>
      </w:r>
    </w:p>
    <w:p w14:paraId="744441C9" w14:textId="0964B1E6" w:rsidR="00935730" w:rsidRPr="00C33C00" w:rsidRDefault="00280E64" w:rsidP="005A0EF6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33C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EEEE"/>
        </w:rPr>
        <w:t xml:space="preserve">Казачьи </w:t>
      </w:r>
      <w:proofErr w:type="spellStart"/>
      <w:r w:rsidRPr="00C33C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EEEE"/>
        </w:rPr>
        <w:t>шермиции</w:t>
      </w:r>
      <w:proofErr w:type="spellEnd"/>
      <w:r w:rsidRPr="00C33C00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EEEE"/>
        </w:rPr>
        <w:t xml:space="preserve"> – народные военно-спортивные игры казаков</w:t>
      </w:r>
    </w:p>
    <w:p w14:paraId="7D79ECC0" w14:textId="34DD7BA6" w:rsidR="00EC4E9F" w:rsidRDefault="00EC4E9F" w:rsidP="005A0EF6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Шермиции</w:t>
      </w:r>
      <w:proofErr w:type="spellEnd"/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(упражнения) владения шашкой, с ружьями, пиками, дротиками, стрелами, открывали перед взрослыми казаками возможность померяться силами. </w:t>
      </w:r>
    </w:p>
    <w:p w14:paraId="59227003" w14:textId="77777777" w:rsidR="002B5007" w:rsidRDefault="002B5007" w:rsidP="005A0EF6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8030215" w14:textId="24F3BEC5" w:rsidR="002B5007" w:rsidRDefault="002B5007" w:rsidP="005A0EF6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Наши воспитанники тоже приняли участие в боевых казачьих играх «</w:t>
      </w:r>
      <w:proofErr w:type="spellStart"/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Шермиции</w:t>
      </w:r>
      <w:proofErr w:type="spellEnd"/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Оби» в </w:t>
      </w:r>
      <w:proofErr w:type="spellStart"/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Сергинской</w:t>
      </w:r>
      <w:proofErr w:type="spellEnd"/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СОШ, где они показали свою ловкость и меткость показав рубку шашкой в пешем строю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799116A" w14:textId="3BE42681" w:rsidR="00F82AE2" w:rsidRPr="00F82AE2" w:rsidRDefault="00F82AE2" w:rsidP="005A0EF6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82A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Слайд 1</w:t>
      </w:r>
      <w:r w:rsidR="00301E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C33C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Pr="00F82A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F82A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убк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F82A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шашкой в пешем строю»</w:t>
      </w:r>
    </w:p>
    <w:p w14:paraId="01D0F964" w14:textId="11E10D97" w:rsidR="00F82AE2" w:rsidRPr="00F82AE2" w:rsidRDefault="00F82AE2" w:rsidP="005A0EF6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82A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Слайд 1</w:t>
      </w:r>
      <w:r w:rsidR="00301E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8</w:t>
      </w:r>
      <w:r w:rsidR="00C33C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Pr="00F82A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«Рубка на коне»</w:t>
      </w:r>
    </w:p>
    <w:p w14:paraId="77B1380D" w14:textId="68F2601A" w:rsidR="00EC4E9F" w:rsidRDefault="008A520D" w:rsidP="005A0EF6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82A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82AE2" w:rsidRPr="00F82A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Слайд 1</w:t>
      </w:r>
      <w:r w:rsidR="00301E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9</w:t>
      </w:r>
      <w:r w:rsidR="00C33C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F82AE2" w:rsidRPr="00F82A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«С</w:t>
      </w:r>
      <w:r w:rsidRPr="00F82AE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трельба из традиционного лука</w:t>
      </w:r>
      <w:r w:rsidR="00DD0E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14:paraId="7AF3A774" w14:textId="77777777" w:rsidR="00EC3CC7" w:rsidRDefault="00EC3CC7" w:rsidP="005A0EF6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6D65268" w14:textId="40EDEE0B" w:rsidR="0028737B" w:rsidRPr="00DD0E3A" w:rsidRDefault="00DD0E3A" w:rsidP="0028737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Бесспорным является тот факт, что игры для девочек и мальчиков были разные.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01EC5"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Игры для девочек были спокойные, чаще хороводные. </w:t>
      </w:r>
      <w:r w:rsidR="00301EC5" w:rsidRPr="00ED1CA9">
        <w:rPr>
          <w:rFonts w:ascii="Times New Roman" w:eastAsia="Times New Roman" w:hAnsi="Times New Roman" w:cs="Times New Roman"/>
          <w:color w:val="000000"/>
          <w:spacing w:val="54"/>
          <w:kern w:val="0"/>
          <w:sz w:val="28"/>
          <w:szCs w:val="28"/>
          <w:lang w:eastAsia="ru-RU"/>
          <w14:ligatures w14:val="none"/>
        </w:rPr>
        <w:t xml:space="preserve"> </w:t>
      </w:r>
      <w:r w:rsidR="00301EC5" w:rsidRPr="00DD0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BE7DD3A" w14:textId="4751A7A9" w:rsidR="00DD0E3A" w:rsidRPr="00F82AE2" w:rsidRDefault="00DD0E3A" w:rsidP="005A0EF6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 в современном мире девчонки наравне с мальчишками участвуют в «</w:t>
      </w:r>
      <w:proofErr w:type="spellStart"/>
      <w:r w:rsidR="00791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ермиции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и хороводных играх.</w:t>
      </w:r>
    </w:p>
    <w:p w14:paraId="3BF1A988" w14:textId="77777777" w:rsidR="005A0EF6" w:rsidRDefault="000043C6" w:rsidP="00FB6136">
      <w:pPr>
        <w:widowControl w:val="0"/>
        <w:spacing w:after="0" w:line="289" w:lineRule="auto"/>
        <w:ind w:left="2" w:right="-16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1B546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В своей педагогической деятельности с детьми использую дидактические игры</w:t>
      </w:r>
      <w:r w:rsidR="00FB6136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:</w:t>
      </w:r>
      <w:r w:rsidRPr="001B546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</w:p>
    <w:p w14:paraId="410193CF" w14:textId="769B3B95" w:rsidR="005A0EF6" w:rsidRDefault="005A0EF6" w:rsidP="005A0EF6">
      <w:pPr>
        <w:widowControl w:val="0"/>
        <w:spacing w:after="0" w:line="289" w:lineRule="auto"/>
        <w:ind w:right="-16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r w:rsidRPr="00FB6136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Слайд</w:t>
      </w:r>
      <w:r w:rsidR="00EC3CC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</w:t>
      </w:r>
      <w:r w:rsidR="00C33C0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: </w:t>
      </w:r>
      <w:r w:rsidR="003A230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т</w:t>
      </w:r>
      <w:r w:rsidR="003A2300" w:rsidRPr="00FB613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еневое лото</w:t>
      </w:r>
      <w:r w:rsidR="003A2300" w:rsidRPr="00FB613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«Предметы быта казака»</w:t>
      </w:r>
    </w:p>
    <w:p w14:paraId="7DBF3D49" w14:textId="2AC3462A" w:rsidR="00FB6136" w:rsidRPr="003A2300" w:rsidRDefault="003A2300" w:rsidP="003A2300">
      <w:pPr>
        <w:widowControl w:val="0"/>
        <w:spacing w:after="0" w:line="289" w:lineRule="auto"/>
        <w:ind w:right="-16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Слайд </w:t>
      </w:r>
      <w:r w:rsidR="00EC3CC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21</w:t>
      </w:r>
      <w:r w:rsidR="00C33C0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: </w:t>
      </w:r>
      <w:r w:rsidRPr="001B5462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«Лото казаков»</w:t>
      </w:r>
    </w:p>
    <w:p w14:paraId="7E676201" w14:textId="6039BDB9" w:rsidR="000043C6" w:rsidRDefault="00FB6136" w:rsidP="00FB6136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Слайд </w:t>
      </w:r>
      <w:r w:rsidR="00EC3C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22</w:t>
      </w:r>
      <w:r w:rsidR="00C33C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EC3C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разрезная картинка </w:t>
      </w:r>
      <w:r w:rsidR="003A2300" w:rsidRPr="00FB61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«Собери флаг Сибирского казачества»</w:t>
      </w:r>
      <w:r w:rsidR="003A2300" w:rsidRPr="00FB61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17BC610" w14:textId="158C94D5" w:rsidR="003A2300" w:rsidRPr="001B5462" w:rsidRDefault="003A2300" w:rsidP="00FB6136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86D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Слайд </w:t>
      </w:r>
      <w:r w:rsidR="00EC3C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23</w:t>
      </w:r>
      <w:r w:rsidR="00C33C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="00EC3C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Картотека казачьих игр</w:t>
      </w:r>
    </w:p>
    <w:p w14:paraId="53B7BD8C" w14:textId="3695048C" w:rsidR="002E0305" w:rsidRDefault="00785919" w:rsidP="005A0EF6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B54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986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работы по данному направлению собра</w:t>
      </w:r>
      <w:r w:rsidR="00A8314B" w:rsidRPr="00986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ны</w:t>
      </w:r>
      <w:r w:rsidRPr="00986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картотеки </w:t>
      </w:r>
      <w:r w:rsidRPr="00986D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«Подвижные игры и забавы казаков», «Картотека считалок для подвижных игр», «Картотека </w:t>
      </w:r>
      <w:r w:rsidR="000043C6" w:rsidRPr="00986D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</w:t>
      </w:r>
      <w:r w:rsidRPr="00986D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певалок, </w:t>
      </w:r>
      <w:proofErr w:type="spellStart"/>
      <w:r w:rsidRPr="00986D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зазывалок</w:t>
      </w:r>
      <w:proofErr w:type="spellEnd"/>
      <w:r w:rsidRPr="00986D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и речитативов»</w:t>
      </w:r>
      <w:r w:rsidRPr="00986D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5CE4E14" w14:textId="4D367656" w:rsidR="003A2300" w:rsidRPr="003A2300" w:rsidRDefault="003A2300" w:rsidP="005A0EF6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A23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2</w:t>
      </w:r>
      <w:r w:rsidR="00EC3C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C33C0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A4BF7E4" w14:textId="6F71A238" w:rsidR="003D360A" w:rsidRDefault="001B5462" w:rsidP="00FF667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E148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Подводя итог вышесказанному, можно утверждать, что казачьи игры является средством патриотического воспитания дошкольников</w:t>
      </w:r>
      <w:r w:rsidR="003D360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</w:t>
      </w:r>
    </w:p>
    <w:p w14:paraId="6636D3D6" w14:textId="623EB253" w:rsidR="008D75AB" w:rsidRDefault="001B5462" w:rsidP="00FF667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3E148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Ведь воспитание</w:t>
      </w:r>
      <w:r w:rsidR="00FF667C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3E148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детей посредствам казачьих игр является системой, предусматривающей формирование, развитие и совершенствование социально значительных ценностей, патриотизма и гражданства в процессе образования, развитие физического качества, приобщения к здоровому образу жизни и культурным ценностям</w:t>
      </w:r>
      <w:r w:rsidR="005A0EF6" w:rsidRPr="003E148A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</w:t>
      </w:r>
    </w:p>
    <w:p w14:paraId="27B0D021" w14:textId="77777777" w:rsidR="009264E3" w:rsidRDefault="00712024" w:rsidP="00FF667C">
      <w:pP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9264E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   </w:t>
      </w:r>
    </w:p>
    <w:p w14:paraId="0C978C63" w14:textId="5C042FF6" w:rsidR="008D75AB" w:rsidRPr="009264E3" w:rsidRDefault="00712024" w:rsidP="00FF667C">
      <w:pP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264E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</w:p>
    <w:p w14:paraId="64D656A7" w14:textId="77777777" w:rsidR="009264E3" w:rsidRPr="009264E3" w:rsidRDefault="009264E3" w:rsidP="00EC4E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sectPr w:rsidR="009264E3" w:rsidRPr="009264E3" w:rsidSect="005001A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22635"/>
    <w:multiLevelType w:val="multilevel"/>
    <w:tmpl w:val="E2F69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53"/>
    <w:rsid w:val="000043C6"/>
    <w:rsid w:val="00031ADE"/>
    <w:rsid w:val="00080AAC"/>
    <w:rsid w:val="000A58FC"/>
    <w:rsid w:val="000D65E6"/>
    <w:rsid w:val="000E1228"/>
    <w:rsid w:val="00110B53"/>
    <w:rsid w:val="0014314A"/>
    <w:rsid w:val="001436C3"/>
    <w:rsid w:val="00191B76"/>
    <w:rsid w:val="001A1F65"/>
    <w:rsid w:val="001A26FC"/>
    <w:rsid w:val="001B5462"/>
    <w:rsid w:val="0023673D"/>
    <w:rsid w:val="00251D7C"/>
    <w:rsid w:val="002552BB"/>
    <w:rsid w:val="00280E64"/>
    <w:rsid w:val="0028737B"/>
    <w:rsid w:val="002B240D"/>
    <w:rsid w:val="002B5007"/>
    <w:rsid w:val="002C1E5C"/>
    <w:rsid w:val="002D59DE"/>
    <w:rsid w:val="002E0305"/>
    <w:rsid w:val="00301EC5"/>
    <w:rsid w:val="0030479A"/>
    <w:rsid w:val="003052AF"/>
    <w:rsid w:val="00314BF9"/>
    <w:rsid w:val="00355AB5"/>
    <w:rsid w:val="00377392"/>
    <w:rsid w:val="00384922"/>
    <w:rsid w:val="003A2300"/>
    <w:rsid w:val="003A30E3"/>
    <w:rsid w:val="003B488C"/>
    <w:rsid w:val="003B49EC"/>
    <w:rsid w:val="003D360A"/>
    <w:rsid w:val="003D7104"/>
    <w:rsid w:val="003E148A"/>
    <w:rsid w:val="00434C53"/>
    <w:rsid w:val="00435D65"/>
    <w:rsid w:val="00486111"/>
    <w:rsid w:val="004A407A"/>
    <w:rsid w:val="004D6D78"/>
    <w:rsid w:val="004E46E9"/>
    <w:rsid w:val="005001AA"/>
    <w:rsid w:val="0054653E"/>
    <w:rsid w:val="005655C6"/>
    <w:rsid w:val="005778E7"/>
    <w:rsid w:val="005A0EF6"/>
    <w:rsid w:val="005C34A2"/>
    <w:rsid w:val="005D7692"/>
    <w:rsid w:val="005F3E24"/>
    <w:rsid w:val="006057EE"/>
    <w:rsid w:val="00614DF4"/>
    <w:rsid w:val="006252B4"/>
    <w:rsid w:val="00632725"/>
    <w:rsid w:val="006432EE"/>
    <w:rsid w:val="00686591"/>
    <w:rsid w:val="00697CB1"/>
    <w:rsid w:val="006B55EE"/>
    <w:rsid w:val="006C04B1"/>
    <w:rsid w:val="006F4E16"/>
    <w:rsid w:val="00712024"/>
    <w:rsid w:val="00751A2E"/>
    <w:rsid w:val="00754FA8"/>
    <w:rsid w:val="00785919"/>
    <w:rsid w:val="007917BB"/>
    <w:rsid w:val="007C6496"/>
    <w:rsid w:val="00804C87"/>
    <w:rsid w:val="0085090E"/>
    <w:rsid w:val="00852EE4"/>
    <w:rsid w:val="00885D33"/>
    <w:rsid w:val="008A520D"/>
    <w:rsid w:val="008C2AF2"/>
    <w:rsid w:val="008D75AB"/>
    <w:rsid w:val="00912B9C"/>
    <w:rsid w:val="009264E3"/>
    <w:rsid w:val="00935730"/>
    <w:rsid w:val="009757DA"/>
    <w:rsid w:val="00986D1B"/>
    <w:rsid w:val="00A001E2"/>
    <w:rsid w:val="00A00237"/>
    <w:rsid w:val="00A3009B"/>
    <w:rsid w:val="00A31477"/>
    <w:rsid w:val="00A4719A"/>
    <w:rsid w:val="00A81915"/>
    <w:rsid w:val="00A82338"/>
    <w:rsid w:val="00A8314B"/>
    <w:rsid w:val="00AA0462"/>
    <w:rsid w:val="00AC5ECA"/>
    <w:rsid w:val="00AF47B2"/>
    <w:rsid w:val="00B5188C"/>
    <w:rsid w:val="00B70AC1"/>
    <w:rsid w:val="00B718BE"/>
    <w:rsid w:val="00B76096"/>
    <w:rsid w:val="00B81372"/>
    <w:rsid w:val="00B912F9"/>
    <w:rsid w:val="00BA3092"/>
    <w:rsid w:val="00BE414D"/>
    <w:rsid w:val="00BF71EE"/>
    <w:rsid w:val="00C33C00"/>
    <w:rsid w:val="00C43A05"/>
    <w:rsid w:val="00C47F8C"/>
    <w:rsid w:val="00C5210C"/>
    <w:rsid w:val="00CA477E"/>
    <w:rsid w:val="00CB5E11"/>
    <w:rsid w:val="00D26C02"/>
    <w:rsid w:val="00D5247C"/>
    <w:rsid w:val="00D80ECA"/>
    <w:rsid w:val="00DD0E3A"/>
    <w:rsid w:val="00DE45B1"/>
    <w:rsid w:val="00DF5873"/>
    <w:rsid w:val="00E025FD"/>
    <w:rsid w:val="00E10B2D"/>
    <w:rsid w:val="00E60173"/>
    <w:rsid w:val="00E70E0C"/>
    <w:rsid w:val="00E72062"/>
    <w:rsid w:val="00E72716"/>
    <w:rsid w:val="00EA0562"/>
    <w:rsid w:val="00EC3CC7"/>
    <w:rsid w:val="00EC4E9F"/>
    <w:rsid w:val="00ED1CA9"/>
    <w:rsid w:val="00EE1AB8"/>
    <w:rsid w:val="00F040BE"/>
    <w:rsid w:val="00F07E8E"/>
    <w:rsid w:val="00F51749"/>
    <w:rsid w:val="00F61ACA"/>
    <w:rsid w:val="00F70E6C"/>
    <w:rsid w:val="00F82AE2"/>
    <w:rsid w:val="00F90669"/>
    <w:rsid w:val="00F92D1F"/>
    <w:rsid w:val="00FA7829"/>
    <w:rsid w:val="00FB2D02"/>
    <w:rsid w:val="00FB6136"/>
    <w:rsid w:val="00FD0743"/>
    <w:rsid w:val="00FD13D9"/>
    <w:rsid w:val="00FD1920"/>
    <w:rsid w:val="00FF0CA9"/>
    <w:rsid w:val="00FF20C5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76BA"/>
  <w15:chartTrackingRefBased/>
  <w15:docId w15:val="{E7EDE889-0DD1-4D9C-A426-FC0EF176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730"/>
    <w:pPr>
      <w:ind w:left="720"/>
      <w:contextualSpacing/>
    </w:pPr>
  </w:style>
  <w:style w:type="character" w:styleId="a4">
    <w:name w:val="Strong"/>
    <w:basedOn w:val="a0"/>
    <w:uiPriority w:val="22"/>
    <w:qFormat/>
    <w:rsid w:val="00280E64"/>
    <w:rPr>
      <w:b/>
      <w:bCs/>
    </w:rPr>
  </w:style>
  <w:style w:type="paragraph" w:styleId="a5">
    <w:name w:val="Normal (Web)"/>
    <w:basedOn w:val="a"/>
    <w:uiPriority w:val="99"/>
    <w:semiHidden/>
    <w:unhideWhenUsed/>
    <w:rsid w:val="0092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Кобелев</dc:creator>
  <cp:keywords/>
  <dc:description/>
  <cp:lastModifiedBy>Lenovo</cp:lastModifiedBy>
  <cp:revision>132</cp:revision>
  <dcterms:created xsi:type="dcterms:W3CDTF">2024-02-01T13:23:00Z</dcterms:created>
  <dcterms:modified xsi:type="dcterms:W3CDTF">2026-01-11T16:23:00Z</dcterms:modified>
</cp:coreProperties>
</file>