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D3B6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</w:p>
    <w:p w14:paraId="38FEB92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Грязовецкого муниципального </w:t>
      </w:r>
      <w:r>
        <w:rPr>
          <w:rFonts w:ascii="Times New Roman" w:hAnsi="Times New Roman" w:cs="Times New Roman"/>
          <w:sz w:val="24"/>
          <w:szCs w:val="24"/>
          <w:lang w:val="ru-RU"/>
        </w:rPr>
        <w:t>округа</w:t>
      </w:r>
      <w:r>
        <w:rPr>
          <w:rFonts w:ascii="Times New Roman" w:hAnsi="Times New Roman" w:cs="Times New Roman"/>
          <w:sz w:val="24"/>
          <w:szCs w:val="24"/>
        </w:rPr>
        <w:t xml:space="preserve"> Вологодской области</w:t>
      </w:r>
    </w:p>
    <w:p w14:paraId="62DEF8F3">
      <w:pPr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«Комьянская школа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».</w:t>
      </w:r>
    </w:p>
    <w:p w14:paraId="1FE5D61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E3CE1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B93DDD">
      <w:pPr>
        <w:ind w:left="3480" w:hanging="3480" w:hangingChars="1450"/>
        <w:jc w:val="both"/>
        <w:rPr>
          <w:rFonts w:hint="default"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Всероссийски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й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конкурс «ТВОРЧЕСКИЙ УЧИТЕЛЬ — 2024»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 </w:t>
      </w:r>
    </w:p>
    <w:p w14:paraId="08638DB5">
      <w:pPr>
        <w:ind w:firstLine="360"/>
        <w:jc w:val="right"/>
        <w:rPr>
          <w:rFonts w:ascii="Times New Roman" w:hAnsi="Times New Roman" w:cs="Times New Roman"/>
          <w:sz w:val="28"/>
          <w:szCs w:val="28"/>
        </w:rPr>
      </w:pPr>
    </w:p>
    <w:p w14:paraId="342CD33A">
      <w:pPr>
        <w:ind w:firstLine="360"/>
        <w:jc w:val="right"/>
        <w:rPr>
          <w:rFonts w:ascii="Times New Roman" w:hAnsi="Times New Roman" w:cs="Times New Roman"/>
          <w:sz w:val="28"/>
          <w:szCs w:val="28"/>
        </w:rPr>
      </w:pPr>
    </w:p>
    <w:p w14:paraId="4E35DA3F">
      <w:pPr>
        <w:ind w:firstLine="360"/>
        <w:jc w:val="right"/>
        <w:rPr>
          <w:rFonts w:ascii="Times New Roman" w:hAnsi="Times New Roman" w:cs="Times New Roman"/>
          <w:sz w:val="28"/>
          <w:szCs w:val="28"/>
        </w:rPr>
      </w:pPr>
    </w:p>
    <w:p w14:paraId="0CA619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Конспект урока по литературе в 9 классе по теме « Обыкновенное чудо» по рассказу Максима Яковлева « Дар случайный»</w:t>
      </w:r>
    </w:p>
    <w:p w14:paraId="2DBD249D">
      <w:pPr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14:paraId="4D5F10A9">
      <w:pPr>
        <w:ind w:firstLine="360"/>
        <w:jc w:val="right"/>
        <w:rPr>
          <w:rFonts w:ascii="Times New Roman" w:hAnsi="Times New Roman" w:cs="Times New Roman"/>
          <w:sz w:val="28"/>
          <w:szCs w:val="28"/>
        </w:rPr>
      </w:pPr>
    </w:p>
    <w:p w14:paraId="4E66DD90">
      <w:pPr>
        <w:ind w:firstLine="360"/>
        <w:jc w:val="right"/>
        <w:rPr>
          <w:rFonts w:ascii="Times New Roman" w:hAnsi="Times New Roman" w:cs="Times New Roman"/>
          <w:sz w:val="28"/>
          <w:szCs w:val="28"/>
        </w:rPr>
      </w:pPr>
    </w:p>
    <w:p w14:paraId="26A6A5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Выполнил </w:t>
      </w:r>
    </w:p>
    <w:p w14:paraId="158F2471">
      <w:pPr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литературы и русского языка МБОУ «Комьянская школа»</w:t>
      </w:r>
    </w:p>
    <w:p w14:paraId="3B59458C">
      <w:pPr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Легчанова Алла Олеговна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A77A5D">
      <w:pPr>
        <w:ind w:firstLine="360"/>
        <w:jc w:val="center"/>
        <w:rPr>
          <w:rFonts w:ascii="Times New Roman" w:hAnsi="Times New Roman" w:cs="Times New Roman"/>
        </w:rPr>
      </w:pPr>
    </w:p>
    <w:p w14:paraId="05F9EE6F">
      <w:pPr>
        <w:ind w:firstLine="360"/>
        <w:jc w:val="center"/>
        <w:rPr>
          <w:rFonts w:ascii="Times New Roman" w:hAnsi="Times New Roman" w:cs="Times New Roman"/>
        </w:rPr>
      </w:pPr>
    </w:p>
    <w:p w14:paraId="279BD760">
      <w:pPr>
        <w:ind w:firstLine="360"/>
        <w:jc w:val="center"/>
        <w:rPr>
          <w:rFonts w:ascii="Times New Roman" w:hAnsi="Times New Roman" w:cs="Times New Roman"/>
        </w:rPr>
      </w:pPr>
    </w:p>
    <w:p w14:paraId="14F0AB4D">
      <w:pPr>
        <w:ind w:firstLine="360"/>
        <w:jc w:val="center"/>
        <w:rPr>
          <w:rFonts w:ascii="Times New Roman" w:hAnsi="Times New Roman" w:cs="Times New Roman"/>
        </w:rPr>
      </w:pPr>
    </w:p>
    <w:p w14:paraId="0B2464CB">
      <w:pPr>
        <w:ind w:firstLine="360"/>
        <w:jc w:val="center"/>
        <w:rPr>
          <w:rFonts w:ascii="Times New Roman" w:hAnsi="Times New Roman" w:cs="Times New Roman"/>
        </w:rPr>
      </w:pPr>
    </w:p>
    <w:p w14:paraId="45006E84">
      <w:pPr>
        <w:ind w:firstLine="360"/>
        <w:jc w:val="center"/>
        <w:rPr>
          <w:rFonts w:ascii="Times New Roman" w:hAnsi="Times New Roman" w:cs="Times New Roman"/>
        </w:rPr>
      </w:pPr>
    </w:p>
    <w:p w14:paraId="6EBF89A3">
      <w:pPr>
        <w:ind w:firstLine="360"/>
        <w:jc w:val="center"/>
        <w:rPr>
          <w:rFonts w:ascii="Times New Roman" w:hAnsi="Times New Roman" w:cs="Times New Roman"/>
        </w:rPr>
      </w:pPr>
    </w:p>
    <w:p w14:paraId="1EAA2DFE">
      <w:pPr>
        <w:ind w:firstLine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Хорошево</w:t>
      </w:r>
    </w:p>
    <w:p w14:paraId="5533E104">
      <w:pPr>
        <w:ind w:firstLine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>
        <w:rPr>
          <w:rFonts w:hint="default" w:ascii="Times New Roman" w:hAnsi="Times New Roman" w:cs="Times New Roman"/>
          <w:lang w:val="ru-RU"/>
        </w:rPr>
        <w:t>25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г.</w:t>
      </w:r>
    </w:p>
    <w:p w14:paraId="0D03127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0855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ECA7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14:paraId="37C6B748">
      <w:pPr>
        <w:rPr>
          <w:rFonts w:ascii="Times New Roman" w:hAnsi="Times New Roman" w:cs="Times New Roman"/>
          <w:sz w:val="24"/>
          <w:szCs w:val="24"/>
        </w:rPr>
      </w:pPr>
    </w:p>
    <w:p w14:paraId="5E0923E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Данный урок представлен в рамках рабочей программы по литературе в 9 классе, разработанной 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на основе федерального компонента государственного стандарта основного общего образования и программы общеобразовательных учреждений «Литература» под редакцией Г. Меркина, 6-е издание, М. «Русское слово» 2009. Важнейшее значение в формировании духовно богатой, гармонически развитой личности с высокими нравственными идеалами и эстетическими потребностями имеет художественная литература. Литература в школе основывается на принципах связи искусства с жизнью, единства формы и содержания, историзма, традиций и новаторства, осмысления историко-культурных сведений, нравственно-эстетических представлений, усвоения основных понятий теории и истории литературы, формирование умений оценивать и анализировать художественные произведения, овладения богатейшими выразительными средствами русского литературного языка. Исходя из этих принципов, я включила во внеклассное чтение знакомство с жанровыми особенностями святочного рассказа.</w:t>
      </w:r>
    </w:p>
    <w:p w14:paraId="7657753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Урок может быть рассчитан на класс с различным образовательным уровнем, так как о доброте и милосердии можно говорить на уроках с  детьми любого образовательного уровня.</w:t>
      </w:r>
    </w:p>
    <w:p w14:paraId="30C45574">
      <w:pPr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На данном уроке используются элементы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технологии РКМЧП( синквейн, чтение с остановками, дерево предсказаний ). Урок, ориентированный на выработку навыков критиче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ского мышления, предусматривает не просто активный поиск учащимися инфор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мации для усвоения, а нечто большее: соотнесение того, что они усвоили, с собст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венным опытом, а также сравнение усвоенного с другими исследованиями в дан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ной области знания. Учащиеся вправе подвергать сомнению достоверность или ав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торитетность полученной информации, проверять логику доказательств, делать выводы, конструировать новые примеры для её применения, рассматривать воз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можности решения проблемы и т.д. </w:t>
      </w:r>
    </w:p>
    <w:p w14:paraId="5C618497">
      <w:pPr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структуре урока сочетаются требования к построению урока по ФГОС ООО и технологии РКМЧП :  1. Вызов; 2. Осмысление; 3. Рефлексия.</w:t>
      </w:r>
    </w:p>
    <w:p w14:paraId="6AE98060">
      <w:pPr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качестве оборудования используется презентация, текст рассказа, раздаточный материал.</w:t>
      </w:r>
    </w:p>
    <w:p w14:paraId="606D7BC3">
      <w:pPr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A81A386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 Обыкновенное чудо» по рассказу Максима                              Яковлева«Дар случайный»</w:t>
      </w:r>
    </w:p>
    <w:p w14:paraId="5FF68A04">
      <w:pPr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Тип урока</w:t>
      </w:r>
      <w:r>
        <w:rPr>
          <w:rFonts w:ascii="Times New Roman" w:hAnsi="Times New Roman" w:cs="Times New Roman"/>
          <w:sz w:val="24"/>
          <w:szCs w:val="24"/>
        </w:rPr>
        <w:t xml:space="preserve"> – изучение нового материала.</w:t>
      </w:r>
    </w:p>
    <w:p w14:paraId="72E3F1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 урока</w:t>
      </w:r>
      <w:r>
        <w:rPr>
          <w:rFonts w:ascii="Times New Roman" w:hAnsi="Times New Roman" w:cs="Times New Roman"/>
          <w:sz w:val="24"/>
          <w:szCs w:val="24"/>
        </w:rPr>
        <w:t xml:space="preserve"> – совершенствование навыков жанрового и художественного анализа текста, развитие интереса к чтению( цель,предполагаемая технологией, применяемой на  данном уроке), воспитание добра и милосердия, формирование универсальных учебных действий.</w:t>
      </w:r>
    </w:p>
    <w:p w14:paraId="16A87AB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Планируемые результаты: </w:t>
      </w:r>
    </w:p>
    <w:p w14:paraId="3C4C4ADF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познавательные УУД</w:t>
      </w:r>
      <w:r>
        <w:rPr>
          <w:rFonts w:ascii="Times New Roman" w:hAnsi="Times New Roman" w:cs="Times New Roman"/>
          <w:bCs/>
        </w:rPr>
        <w:t xml:space="preserve">:  самостоятельно выделять и формулировать познавательную цель, формулировать проблему,  выбор средств и методов, адекватных поставленным целям, </w:t>
      </w:r>
      <w:r>
        <w:rPr>
          <w:rFonts w:ascii="Times New Roman" w:hAnsi="Times New Roman" w:cs="Times New Roman"/>
        </w:rPr>
        <w:t xml:space="preserve">определение основной и  второстепенной информации, </w:t>
      </w:r>
      <w:r>
        <w:rPr>
          <w:rFonts w:ascii="Times New Roman" w:hAnsi="Times New Roman" w:cs="Times New Roman"/>
          <w:bCs/>
        </w:rPr>
        <w:t>формировать предметные понятия.</w:t>
      </w:r>
    </w:p>
    <w:p w14:paraId="5EA5DD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предметныеУУД</w:t>
      </w:r>
      <w:r>
        <w:rPr>
          <w:rFonts w:ascii="Times New Roman" w:hAnsi="Times New Roman" w:cs="Times New Roman"/>
        </w:rPr>
        <w:t>: получение сведений о новом термине;</w:t>
      </w:r>
    </w:p>
    <w:p w14:paraId="4134B7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регулятивные УУД</w:t>
      </w:r>
      <w:r>
        <w:rPr>
          <w:rFonts w:ascii="Times New Roman" w:hAnsi="Times New Roman" w:cs="Times New Roman"/>
        </w:rPr>
        <w:t xml:space="preserve">: действия постановки учебной задачи на основе соотнесения того, что уже известно и усвоено, и того, что еще неизвестно, </w:t>
      </w:r>
      <w:r>
        <w:rPr>
          <w:rFonts w:ascii="Times New Roman" w:hAnsi="Times New Roman" w:cs="Times New Roman"/>
          <w:sz w:val="24"/>
          <w:szCs w:val="24"/>
        </w:rPr>
        <w:t xml:space="preserve"> сотрудничество в совместном решении задач;</w:t>
      </w:r>
    </w:p>
    <w:p w14:paraId="3F7826CB">
      <w:pPr>
        <w:pStyle w:val="5"/>
        <w:spacing w:before="60" w:line="276" w:lineRule="auto"/>
        <w:jc w:val="both"/>
        <w:rPr>
          <w:b w:val="0"/>
        </w:rPr>
      </w:pPr>
      <w:r>
        <w:t xml:space="preserve">коммуникативные УУД </w:t>
      </w:r>
      <w:r>
        <w:rPr>
          <w:b w:val="0"/>
        </w:rPr>
        <w:t>: слушать и слышать друг друга</w:t>
      </w:r>
      <w:r>
        <w:t xml:space="preserve">, </w:t>
      </w:r>
      <w:r>
        <w:rPr>
          <w:b w:val="0"/>
        </w:rPr>
        <w:t>вступать в диалог</w:t>
      </w:r>
      <w:r>
        <w:t xml:space="preserve">, </w:t>
      </w:r>
      <w:r>
        <w:rPr>
          <w:b w:val="0"/>
        </w:rPr>
        <w:t>участвовать в коллективном обсуждении проблем</w:t>
      </w:r>
      <w:r>
        <w:t xml:space="preserve">, </w:t>
      </w:r>
      <w:r>
        <w:rPr>
          <w:b w:val="0"/>
        </w:rPr>
        <w:t>владеть монологической и диалогической формами речи в соответствии с грамматическими и синтаксическими нормами родного языка, устанавливать рабочие отношения, эффективно сотрудничать, формулировать вопросы для организации собственной деятельности и сотрудничества с партнером, учителем, отображать в речи (описание, объяснение) содержание совершаемых действий как в форме громкой социализированной речи, так и в форме внутренней речи</w:t>
      </w:r>
    </w:p>
    <w:p w14:paraId="5FB7AAC9">
      <w:pPr>
        <w:pStyle w:val="5"/>
        <w:spacing w:before="60" w:line="276" w:lineRule="auto"/>
        <w:jc w:val="both"/>
        <w:rPr>
          <w:b w:val="0"/>
        </w:rPr>
      </w:pPr>
      <w:r>
        <w:t>личностныеУУД</w:t>
      </w:r>
      <w:r>
        <w:rPr>
          <w:b w:val="0"/>
        </w:rPr>
        <w:t>:</w:t>
      </w:r>
      <w:r>
        <w:t xml:space="preserve"> </w:t>
      </w:r>
      <w:r>
        <w:rPr>
          <w:b w:val="0"/>
        </w:rPr>
        <w:t>выраженная устойчивая учебно-познавательная мотивация и интерес к учению, готовность к самообразованию и самовоспитанию, сформированность потребности в самовыражении и самореализации, социальном признании, умение вести диалог на основе равноправных отношений и взаимного уважения, конструктивно разрешать конфликты.</w:t>
      </w:r>
    </w:p>
    <w:p w14:paraId="59DD91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Познавательные задачи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424FC6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1.Познакомить с жанровыми особенностями  «святочного рассказа».</w:t>
      </w:r>
    </w:p>
    <w:p w14:paraId="558F6C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2.Проанализировать с точки зрения жанрового своеобразия святочный рассказ М. Яковлева « Дар случайный».</w:t>
      </w:r>
    </w:p>
    <w:p w14:paraId="1F1C6D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3.Развивать  навыки учащихся, обусловленные технологией, применяемой на данном уроке.</w:t>
      </w:r>
    </w:p>
    <w:p w14:paraId="70FB7D03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Практическая значимость разработки: </w:t>
      </w:r>
    </w:p>
    <w:p w14:paraId="6D46055E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Работу  можно использовать на уроках русской литературы, классных часах, внеклассных мероприятиях.</w:t>
      </w:r>
    </w:p>
    <w:p w14:paraId="5706BDF9">
      <w:pPr>
        <w:rPr>
          <w:rFonts w:ascii="Times New Roman" w:hAnsi="Times New Roman" w:cs="Times New Roman"/>
          <w:b/>
          <w:sz w:val="24"/>
          <w:szCs w:val="24"/>
        </w:rPr>
      </w:pPr>
    </w:p>
    <w:p w14:paraId="17F328F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Ход урока.</w:t>
      </w:r>
    </w:p>
    <w:p w14:paraId="67C60FC7">
      <w:pPr>
        <w:pStyle w:val="9"/>
        <w:numPr>
          <w:ilvl w:val="0"/>
          <w:numId w:val="1"/>
        </w:numPr>
        <w:spacing w:after="1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Организационный момент.( </w:t>
      </w:r>
      <w:r>
        <w:rPr>
          <w:rFonts w:ascii="Times New Roman" w:hAnsi="Times New Roman" w:cs="Times New Roman"/>
          <w:bCs/>
        </w:rPr>
        <w:t>Приветствие учащихся)</w:t>
      </w:r>
    </w:p>
    <w:p w14:paraId="048317F5">
      <w:pPr>
        <w:pStyle w:val="9"/>
        <w:numPr>
          <w:ilvl w:val="0"/>
          <w:numId w:val="1"/>
        </w:numPr>
        <w:spacing w:after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Актуализация.</w:t>
      </w:r>
    </w:p>
    <w:p w14:paraId="3AF80D4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слайд.</w:t>
      </w:r>
    </w:p>
    <w:p w14:paraId="63E387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Обратимся к теме нашего урока « Обыкновенное чудо». Вам не кажется это название несколько странным , необычным? С одной стороны  - обыкновенное, с другой – чудо? </w:t>
      </w:r>
    </w:p>
    <w:p w14:paraId="1C232CF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версии учащихся).      </w:t>
      </w:r>
    </w:p>
    <w:p w14:paraId="7B0F94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Какой художественный прием положен в основу этого словосочетания?</w:t>
      </w:r>
    </w:p>
    <w:p w14:paraId="588D773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оксюморон    (</w:t>
      </w:r>
      <w:r>
        <w:rPr>
          <w:rFonts w:ascii="Times New Roman" w:hAnsi="Times New Roman" w:cs="Times New Roman"/>
          <w:b/>
          <w:sz w:val="24"/>
          <w:szCs w:val="24"/>
        </w:rPr>
        <w:t>2 слайд).</w:t>
      </w:r>
    </w:p>
    <w:p w14:paraId="552AC5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не помнят – обяснить .  И вот сегодня мы с вами посмотрим ,так ли уж </w:t>
      </w:r>
      <w:r>
        <w:rPr>
          <w:rFonts w:ascii="Times New Roman" w:hAnsi="Times New Roman" w:cs="Times New Roman"/>
          <w:b/>
          <w:sz w:val="24"/>
          <w:szCs w:val="24"/>
        </w:rPr>
        <w:t>несочетаемое</w:t>
      </w:r>
      <w:r>
        <w:rPr>
          <w:rFonts w:ascii="Times New Roman" w:hAnsi="Times New Roman" w:cs="Times New Roman"/>
          <w:sz w:val="24"/>
          <w:szCs w:val="24"/>
        </w:rPr>
        <w:t xml:space="preserve"> данное сочетание слов.</w:t>
      </w:r>
    </w:p>
    <w:p w14:paraId="22FE8A4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Постановка проблемы.</w:t>
      </w:r>
    </w:p>
    <w:p w14:paraId="000B8AA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слайд</w:t>
      </w:r>
    </w:p>
    <w:p w14:paraId="1A464F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чем ассоциируются или что напоминают вам эти иллюстрации?</w:t>
      </w:r>
    </w:p>
    <w:p w14:paraId="060D57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-- Рождество.</w:t>
      </w:r>
    </w:p>
    <w:p w14:paraId="448455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--  Что для </w:t>
      </w:r>
      <w:r>
        <w:rPr>
          <w:rFonts w:ascii="Times New Roman" w:hAnsi="Times New Roman" w:cs="Times New Roman"/>
          <w:b/>
          <w:sz w:val="28"/>
          <w:szCs w:val="28"/>
        </w:rPr>
        <w:t>вас</w:t>
      </w:r>
      <w:r>
        <w:rPr>
          <w:rFonts w:ascii="Times New Roman" w:hAnsi="Times New Roman" w:cs="Times New Roman"/>
          <w:sz w:val="24"/>
          <w:szCs w:val="24"/>
        </w:rPr>
        <w:t xml:space="preserve"> означает рождество? С чем ассоциируется? Назовите несколько слов, используя преимущественно имена существительные.</w:t>
      </w:r>
    </w:p>
    <w:p w14:paraId="4FFDF6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 </w:t>
      </w:r>
      <w:r>
        <w:rPr>
          <w:rFonts w:ascii="Times New Roman" w:hAnsi="Times New Roman" w:cs="Times New Roman"/>
          <w:b/>
          <w:sz w:val="24"/>
          <w:szCs w:val="24"/>
        </w:rPr>
        <w:t>чудо</w:t>
      </w:r>
      <w:r>
        <w:rPr>
          <w:rFonts w:ascii="Times New Roman" w:hAnsi="Times New Roman" w:cs="Times New Roman"/>
          <w:sz w:val="24"/>
          <w:szCs w:val="24"/>
        </w:rPr>
        <w:t xml:space="preserve"> ,сказка , счастье , радость ,ожидание , тайна…</w:t>
      </w:r>
    </w:p>
    <w:p w14:paraId="754798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Какое слово мы повторили? (чудо, рождество)</w:t>
      </w:r>
    </w:p>
    <w:p w14:paraId="76D14A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Посмотрим : явится ли рождество </w:t>
      </w:r>
      <w:r>
        <w:rPr>
          <w:rFonts w:ascii="Times New Roman" w:hAnsi="Times New Roman" w:cs="Times New Roman"/>
          <w:b/>
          <w:sz w:val="24"/>
          <w:szCs w:val="24"/>
        </w:rPr>
        <w:t>чудом</w:t>
      </w:r>
      <w:r>
        <w:rPr>
          <w:rFonts w:ascii="Times New Roman" w:hAnsi="Times New Roman" w:cs="Times New Roman"/>
          <w:sz w:val="24"/>
          <w:szCs w:val="24"/>
        </w:rPr>
        <w:t xml:space="preserve"> для нашего главного героя?</w:t>
      </w:r>
    </w:p>
    <w:p w14:paraId="2EAE207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Постановка цели работы.</w:t>
      </w:r>
    </w:p>
    <w:p w14:paraId="37376F4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слайд</w:t>
      </w:r>
    </w:p>
    <w:p w14:paraId="1214E7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Итак, предмет нашего сегодняшнего разговора ,нашего обсуждения такой литературный жанр, как рождественский ( святочный) рассказ. Святочный от слова святки – это литературный жанр, относящийся к категории календарной литературы (Новый год, Рождество , Крещение), имеющий </w:t>
      </w:r>
      <w:r>
        <w:rPr>
          <w:rFonts w:ascii="Times New Roman" w:hAnsi="Times New Roman" w:cs="Times New Roman"/>
          <w:b/>
          <w:sz w:val="24"/>
          <w:szCs w:val="24"/>
        </w:rPr>
        <w:t>определенные особенности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2CBF1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 Определите цель нашей работы далее.</w:t>
      </w:r>
    </w:p>
    <w:p w14:paraId="6C0327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-- Узнать </w:t>
      </w:r>
      <w:r>
        <w:rPr>
          <w:rFonts w:ascii="Times New Roman" w:hAnsi="Times New Roman" w:cs="Times New Roman"/>
          <w:b/>
          <w:sz w:val="24"/>
          <w:szCs w:val="24"/>
        </w:rPr>
        <w:t>жанровые особенности</w:t>
      </w:r>
      <w:r>
        <w:rPr>
          <w:rFonts w:ascii="Times New Roman" w:hAnsi="Times New Roman" w:cs="Times New Roman"/>
          <w:sz w:val="24"/>
          <w:szCs w:val="24"/>
        </w:rPr>
        <w:t xml:space="preserve"> святочного рассказа.</w:t>
      </w:r>
    </w:p>
    <w:p w14:paraId="465A10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Эти рассказы, начиная с 19 века,  публиковались в журналах. Рассказы эти очень разные : добрые и трогательные, фантастические и ироничные, печальные и радостные, назидательные и сентиментальные, они всегда пытались смягчить людские сердца. Эти истории вмещали в себя мечты о доброй и радостной жизни ,о щедрых и бескорыстных душах ,о милосердном отношении друг к другу , о победе добра над злом.</w:t>
      </w:r>
    </w:p>
    <w:p w14:paraId="54C94F4E">
      <w:pPr>
        <w:rPr>
          <w:rFonts w:ascii="Times New Roman" w:hAnsi="Times New Roman" w:cs="Times New Roman"/>
          <w:b/>
          <w:sz w:val="24"/>
          <w:szCs w:val="24"/>
        </w:rPr>
      </w:pPr>
    </w:p>
    <w:p w14:paraId="6E17AEC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слайд</w:t>
      </w:r>
    </w:p>
    <w:p w14:paraId="1863450A"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святочном рассказе « Жемчужное ожерелье» Лесков рассуждает об особенностях этого жанра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"От святочного рассказа непременно требуется, чтобы он был приурочен к событиям святочного вечера - от Рождества до Крещенья, чтобы он был сколько-нибудь фантастичен, имел какую-нибудь мораль, хоть вроде опровержения вредного предрассудка, и наконец - чтобы он оканчивался непременно весело".</w:t>
      </w:r>
    </w:p>
    <w:p w14:paraId="075B4026"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-- Найдите опорные слова этого определения ,которые четко укажут на особенности этого жанра.</w:t>
      </w:r>
    </w:p>
    <w:p w14:paraId="507DE5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Учащиеся выделяют особенности </w:t>
      </w:r>
      <w:r>
        <w:rPr>
          <w:rFonts w:ascii="Times New Roman" w:hAnsi="Times New Roman" w:cs="Times New Roman"/>
          <w:sz w:val="24"/>
          <w:szCs w:val="24"/>
        </w:rPr>
        <w:t>святочного рассказа, работая в парах или группах:</w:t>
      </w:r>
    </w:p>
    <w:p w14:paraId="5C7B8A21">
      <w:pPr>
        <w:pStyle w:val="9"/>
        <w:numPr>
          <w:ilvl w:val="0"/>
          <w:numId w:val="2"/>
        </w:num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Приурочен к событиям святочного вечера.</w:t>
      </w:r>
    </w:p>
    <w:p w14:paraId="084DEB45">
      <w:pPr>
        <w:pStyle w:val="9"/>
        <w:numPr>
          <w:ilvl w:val="0"/>
          <w:numId w:val="2"/>
        </w:num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Чтобы он был сколько-нибудь фантастичен.</w:t>
      </w:r>
    </w:p>
    <w:p w14:paraId="47D5EEEF">
      <w:pPr>
        <w:pStyle w:val="9"/>
        <w:numPr>
          <w:ilvl w:val="0"/>
          <w:numId w:val="2"/>
        </w:num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Имел какую-нибудь мораль.</w:t>
      </w:r>
    </w:p>
    <w:p w14:paraId="08784E08">
      <w:pPr>
        <w:pStyle w:val="9"/>
        <w:numPr>
          <w:ilvl w:val="0"/>
          <w:numId w:val="2"/>
        </w:num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Чтобы он оканчивался непременно весело.</w:t>
      </w:r>
    </w:p>
    <w:p w14:paraId="4BFBEADF">
      <w:pP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6 слайд</w:t>
      </w:r>
    </w:p>
    <w:p w14:paraId="685D3DD0">
      <w:pPr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 теперь посмотрим , как литературоведы определяют признаки этого жанра:</w:t>
      </w:r>
    </w:p>
    <w:p w14:paraId="604C4476">
      <w:pPr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Святочный рассказ можно распознать по следующим признакам:</w:t>
      </w:r>
    </w:p>
    <w:p w14:paraId="397DF469">
      <w:pPr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хронологическая приуроченность;</w:t>
      </w:r>
    </w:p>
    <w:p w14:paraId="013497B1">
      <w:pPr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наличие элемента чудесного;</w:t>
      </w:r>
    </w:p>
    <w:p w14:paraId="2B5B9190">
      <w:pPr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наличие рассказчика;</w:t>
      </w:r>
    </w:p>
    <w:p w14:paraId="651E53BE">
      <w:pPr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наличие среди героев ребенка;</w:t>
      </w:r>
    </w:p>
    <w:p w14:paraId="643A031D">
      <w:pPr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наличие нравственного урока, морали.</w:t>
      </w:r>
    </w:p>
    <w:p w14:paraId="21CE678C">
      <w:pPr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-- Какие особенности совпадают с определением Лескова? Какая особенность добавляется? (наличие рассказчика; наличие среди героев ребенка).</w:t>
      </w:r>
    </w:p>
    <w:p w14:paraId="6215C638">
      <w:pPr>
        <w:spacing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Постановка цели работы.</w:t>
      </w:r>
    </w:p>
    <w:p w14:paraId="13A5F7CC">
      <w:pPr>
        <w:spacing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7 слайд</w:t>
      </w:r>
    </w:p>
    <w:p w14:paraId="2423EF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--У нас есть особенности </w:t>
      </w:r>
      <w:r>
        <w:rPr>
          <w:rFonts w:ascii="Times New Roman" w:hAnsi="Times New Roman" w:cs="Times New Roman"/>
          <w:sz w:val="24"/>
          <w:szCs w:val="24"/>
        </w:rPr>
        <w:t>святочного рассказа, есть некий текст, который вы читали дома.</w:t>
      </w:r>
    </w:p>
    <w:p w14:paraId="747252C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Детям заранее выдан текст рассказа без названия и автора, который разделён учителем на части и распечатан </w:t>
      </w:r>
      <w:r>
        <w:rPr>
          <w:rFonts w:ascii="Times New Roman" w:hAnsi="Times New Roman" w:cs="Times New Roman"/>
          <w:b/>
          <w:sz w:val="24"/>
          <w:szCs w:val="24"/>
        </w:rPr>
        <w:t>не до конца!)</w:t>
      </w:r>
    </w:p>
    <w:p w14:paraId="582FCE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--Какова цель нашей работы далее?</w:t>
      </w:r>
    </w:p>
    <w:p w14:paraId="020E5B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 Является ли данный рассказ ( обращение к слайду, где указано название и автор) святочным рассказом, обладает ли он всеми жанровыми особенностями, которые мы выявили?</w:t>
      </w:r>
    </w:p>
    <w:p w14:paraId="58ED672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A42B433">
      <w:pPr>
        <w:spacing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28195062">
      <w:pPr>
        <w:spacing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Работа с текстом ( Приложение 1).</w:t>
      </w:r>
    </w:p>
    <w:p w14:paraId="366A449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Беседа по 1 части.</w:t>
      </w:r>
    </w:p>
    <w:p w14:paraId="1A2C135D">
      <w:pPr>
        <w:pStyle w:val="9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Какое настроение создается в начале рассказа?</w:t>
      </w:r>
    </w:p>
    <w:p w14:paraId="33CB4997">
      <w:pPr>
        <w:pStyle w:val="9"/>
        <w:ind w:left="4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 уныние и грусть ,желание поскорее уехать отсюда.</w:t>
      </w:r>
    </w:p>
    <w:p w14:paraId="272AD1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2.Город Полынск ( раскрыть название) от слова полынь (трава горькая). Дальше ищем слова, подтверждающие ваш вывод: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сырой рваный ветер, залитого дождями предгорья ,снежную кашицу на привокзальной площади, хлеставший моросью ветер, герой сидел, изнывая от скуки, его тянуло в сон. 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 xml:space="preserve"> 3. Кого Сергей встретил в кафе? Опишите этого мальчика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мальчишка, явно переросший свою одежду, состоящую из легкой куртки и, похоже, бессменных, потрепанных мальчишечьей жизнью брюк.</w:t>
      </w:r>
      <w:r>
        <w:rPr>
          <w:rFonts w:ascii="Times New Roman" w:hAnsi="Times New Roman" w:cs="Times New Roman"/>
          <w:sz w:val="24"/>
          <w:szCs w:val="24"/>
        </w:rPr>
        <w:t xml:space="preserve">). Обратите внимание ,как </w:t>
      </w:r>
      <w:r>
        <w:rPr>
          <w:rFonts w:ascii="Times New Roman" w:hAnsi="Times New Roman" w:cs="Times New Roman"/>
          <w:b/>
          <w:sz w:val="24"/>
          <w:szCs w:val="24"/>
        </w:rPr>
        <w:t>сразу</w:t>
      </w:r>
      <w:r>
        <w:rPr>
          <w:rFonts w:ascii="Times New Roman" w:hAnsi="Times New Roman" w:cs="Times New Roman"/>
          <w:sz w:val="24"/>
          <w:szCs w:val="24"/>
        </w:rPr>
        <w:t xml:space="preserve"> автор переходит от описания мальчика к информации о Сергее . Что мы о нем узнаем?(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Своей семьи у него не было. Были встречи и расставания с женщинами, и, может быть, – (вполне возможно), – где-то жил сейчас на свете и его родной сын, такой же, как этот мальчишка, о котором он ничего не знает...)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</w:p>
    <w:p w14:paraId="645725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Скажите, эти мысли могли как-то повлиять на решение Сергея? Какое решение принял Сергей?  (помочь мальчику, купить продукты на праздник) Кстати, что мы </w:t>
      </w:r>
      <w:r>
        <w:rPr>
          <w:rFonts w:ascii="Times New Roman" w:hAnsi="Times New Roman" w:cs="Times New Roman"/>
          <w:b/>
          <w:sz w:val="24"/>
          <w:szCs w:val="24"/>
        </w:rPr>
        <w:t>о мальчике</w:t>
      </w:r>
      <w:r>
        <w:rPr>
          <w:rFonts w:ascii="Times New Roman" w:hAnsi="Times New Roman" w:cs="Times New Roman"/>
          <w:sz w:val="24"/>
          <w:szCs w:val="24"/>
        </w:rPr>
        <w:t xml:space="preserve"> узнаем из их разговора в магазине?(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что учится в пятом классе; что живет вдвоем с мамкой, но она лежит больная, и что он хотел набрать им на Рождество немного денег... 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</w:p>
    <w:p w14:paraId="45A83F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5.О чем думал Сергей, покупая продукты?</w:t>
      </w:r>
    </w:p>
    <w:p w14:paraId="674633B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Он чувствовал себя волшебником. Добрым? Да! Но с оттенком некоторого негатива – он любовался </w:t>
      </w:r>
      <w:r>
        <w:rPr>
          <w:rFonts w:ascii="Times New Roman" w:hAnsi="Times New Roman" w:cs="Times New Roman"/>
          <w:b/>
          <w:sz w:val="24"/>
          <w:szCs w:val="24"/>
        </w:rPr>
        <w:t>собой!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… перед ним вставали картины того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эффекта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который должны произвести его подарки в убогом жилище, где, наверное, давно позабыто о самом существовании подобных лакомств, и каким необыкновенным чудом предстанут они в глазах измученной нуждой и болезнями женщины? Может быть, это и подстегивало воображение при выборе им продуктов, и его фантазия едва могла угнаться за разыгравшейся щедростью, заставляя называть среди прочего и коробку самых лучших конфет, и упаковку с персиками, и даже шампанское?.. И остановиться в этом было чрезвычайно трудно. Наверное, он чувствовал себя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волшебником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 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</w:p>
    <w:p w14:paraId="39F02F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6.Какое замечание последовало от покупателей?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– За собою следит, а сына одеть не может,)</w:t>
      </w:r>
    </w:p>
    <w:p w14:paraId="4185763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Беседа по 2 части.</w:t>
      </w:r>
    </w:p>
    <w:p w14:paraId="4B3028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1.Сергей простился с мальчиком с чувством выполненного милосердного , благотворительного долга( он был чрезвычайно доволен собой) вернулся на вокзал и </w:t>
      </w:r>
      <w:r>
        <w:rPr>
          <w:rFonts w:ascii="Times New Roman" w:hAnsi="Times New Roman" w:cs="Times New Roman"/>
          <w:b/>
          <w:sz w:val="24"/>
          <w:szCs w:val="24"/>
        </w:rPr>
        <w:t>вдруг</w:t>
      </w:r>
      <w:r>
        <w:rPr>
          <w:rFonts w:ascii="Times New Roman" w:hAnsi="Times New Roman" w:cs="Times New Roman"/>
          <w:sz w:val="24"/>
          <w:szCs w:val="24"/>
        </w:rPr>
        <w:t xml:space="preserve">… ( А.П. Чехов по поводу некоторых своих рассказов говорил: « Ох уж это вдруг!» </w:t>
      </w:r>
    </w:p>
    <w:p w14:paraId="6332B1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Что было дальше? ( ответы детей)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Вдруг остановился, словно одернутый невидимой рукою. Полез в сумку, где лежал билет и его записная книжка, потом в нагрудный карман... Билета на поезд не было.)</w:t>
      </w:r>
    </w:p>
    <w:p w14:paraId="4F2398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0C49D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-- он понял, что остался без денег и билета, а тут еще этот мальчишка назойливый опять ,с которым тоже что-то случилось. ( Что? Его толкнули и отняли пакет с продуктами.) Все одно к одному.</w:t>
      </w:r>
    </w:p>
    <w:p w14:paraId="5473C2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А теперь давайте подробно проанализируем </w:t>
      </w:r>
      <w:r>
        <w:rPr>
          <w:rFonts w:ascii="Times New Roman" w:hAnsi="Times New Roman" w:cs="Times New Roman"/>
          <w:b/>
          <w:sz w:val="24"/>
          <w:szCs w:val="24"/>
        </w:rPr>
        <w:t>мысли и состояние</w:t>
      </w:r>
      <w:r>
        <w:rPr>
          <w:rFonts w:ascii="Times New Roman" w:hAnsi="Times New Roman" w:cs="Times New Roman"/>
          <w:sz w:val="24"/>
          <w:szCs w:val="24"/>
        </w:rPr>
        <w:t xml:space="preserve"> Сергея ,найдите в тексте.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Вряд ли он понимал, что сейчас происходит с ним? Он ругался. Он говорил так громко, что люди старались не обращать на него внимания, делая вид, что им слишком хорошо известно, в чем тут дело.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– Господи! ну, почему так? Что я сделал? За что мне такое?! За что я остался без денег, без всего! Разве я не сделал здесь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доброго дела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, чтобы хотя бы уехать из этого паршивого городка!.. 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</w:p>
    <w:p w14:paraId="26CF4F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4.Почему Сергей раскаивается в своем добром поступке?</w:t>
      </w:r>
    </w:p>
    <w:p w14:paraId="605EB5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 Потому что его добрый поступок к нему добром не вернулся)!!!</w:t>
      </w:r>
    </w:p>
    <w:p w14:paraId="0031E0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Но!!! Не зря же здесь появился Ангел! Что произошло?(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Он едва успел вскинуть голову, увидев вдруг выросшего пред собою Ангела. Воздух развевался над ним волнами.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– Я идиот! – крикнул ему Сергей. – Посмотрите на последнего идиота, который возомнил себя благодетелем, расщедрился на подарки сиротке! Да лучше бы я эти деньги...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Договорить он не успел. Лба его, как молния, коснулась десница Ангела. И все исчезло. 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</w:p>
    <w:p w14:paraId="629F60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Дальше начинается 3 часть. ( я её не отметила отдельно).</w:t>
      </w:r>
    </w:p>
    <w:p w14:paraId="62F321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Опять с чего? Опять все повторяется: вокзал, билет и деньги, и опять этот мальчишка! Автор пишет: « Дальше Сергей повел себя не совсем обычно…» </w:t>
      </w:r>
    </w:p>
    <w:p w14:paraId="0C3FFA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чем заключалась необычность? ( зачитать, найти в тексте).(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…дважды проходил он мимо стоящего у кафе подростка, разглядывая его с интересом и одновременно в некоем недоумении, как-будто вспоминая о чем-то. Наконец, он решительно подошел к нему.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– Ну-ка, пошли, – сказал он.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– Куда? – спросил мальчишка.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– За подарками, – сказал Сергей… Сергей купил хлеба, крупы, чая, сахару, килограмм мандарин. ) Посмотрите , уже нет той эффектной щедрости как раньше.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</w:p>
    <w:p w14:paraId="45E2D2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--Я провожу тебя… </w:t>
      </w:r>
    </w:p>
    <w:p w14:paraId="73A035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--Ребята, какая фраза у вас в текстах дальше?( продолжение следует)</w:t>
      </w:r>
    </w:p>
    <w:p w14:paraId="7368FB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вы думаете, что могло быть дальше? Ваши версии…Учащиеся выдвигают свои версии. Используется прием « Дерево предсказаний».</w:t>
      </w:r>
    </w:p>
    <w:p w14:paraId="5AB9EA7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Читает учитель( максимум ЭМОЦИЙ,ЧУВСТВА И ДУШИ!)</w:t>
      </w:r>
    </w:p>
    <w:p w14:paraId="3805B83E">
      <w:pPr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Вместе они миновали опустевший безлюдный рынок и пошли к черневшим в небе домам. Они проходили мимо каких-то заборов, мимо школы, кружили по бетонным дорожкам... Вышли в замкнутый многоэтажками двор, пересекли заунывно скрипящую качелями площадку, вошли в последний подъезд. По тусклой лестнице поднялись на второй этаж и попали в квартиру. В квартире, казалось, не было ничего, кроме пропахшей лекарствами тишины. На кровати в углу лежала женщина, освещенная у изголовья лампой со столика. «Здравствуйте!» – произнес он довольно громко. Но никто ему не ответил. Мальчишка с пакетом молча стоял у него за спиной... «Не может быть!..» – сказали ему вдруг в ответ. «Не может быть!» – сказал он, всматриваясь в ее лицо. «Как ты меня нашел?» – спросила она. «Не знаю, – ответил он, – но как ты здесь оказалась?» – «Это долго рассказывать…» Он сел на стул, потому что не мог стоять. Он расспрашивал ее, задавал ей дурацкие вопросы, рассказывал что-то о себе, оправдывался, забывал слова... Она слушала, отвечала ему, поднимая глаза... «Но как же? Но как же так?! – говорил он ей. – А кто же он?» Его дыхание сбилось... «Кто это?» – показал он на мальчишку. «Это твой сын». – «Сын, – повторил он, – ну, да, сын, конечно!» – «Мам, нам подарки купили», – сказал, наконец, мальчишка. «Подарки? – удивилась она. – Какие?» Он не знал, что делать с собой, он кричал: «Подарки! Какие там подарки!?» Он бегал по комнате: «Сейчас вам будут подарки! Я быстро...» – «Ты куда?» – привстала она. «Я сейчас, ты лежи, я сейчас... Я мигом!» – «Не уходи, не надо ничего!» Но он не слышал. Он вылетел на улицу... Было бело от снега – такое чудо после слякоти и дождя, но он не заметил, ему теперь все было чудо. Он летел, не чуя земли...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– У меня сын! У меня есть жена и сын!.. – повторял он, как заведенный.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 едва не столкнулся с Ангелом.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Ангел стоял на его пути, белее снега и ярче блещущей с неба луны. У Сергея упало сердце.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– Нет! Нет! – закричал он. – Это не сон! Ради Бога, не сон! Я прошу тебя... Ведь он же похож на меня!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– Не бойся, это не сон, – ответил Ангел. – Только вот поезд уже ушел, а магазины закрылись.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– Эх, жаль! Хотел купить к Рождеству. Сын! Понимаешь?! Жена и сын!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– На, держи, – протянул руку Ангел и улыбнулся.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 Сергей увидел большой и прочный, набухший от покупок пакет с пластмассовыми ручками, из которого посверкивала головкой бутылка шампанского.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</w:p>
    <w:p w14:paraId="15CE05FF">
      <w:pPr>
        <w:rPr>
          <w:rFonts w:ascii="Times New Roman" w:hAnsi="Times New Roman" w:cs="Times New Roman"/>
          <w:sz w:val="24"/>
          <w:szCs w:val="24"/>
        </w:rPr>
      </w:pPr>
    </w:p>
    <w:p w14:paraId="35FBD6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не могу разложить эту часть, у меня не получилось разложить  эту часть, </w:t>
      </w:r>
      <w:r>
        <w:rPr>
          <w:rFonts w:ascii="Times New Roman" w:hAnsi="Times New Roman" w:cs="Times New Roman"/>
          <w:b/>
          <w:sz w:val="24"/>
          <w:szCs w:val="24"/>
        </w:rPr>
        <w:t>это огромное счастье</w:t>
      </w:r>
      <w:r>
        <w:rPr>
          <w:rFonts w:ascii="Times New Roman" w:hAnsi="Times New Roman" w:cs="Times New Roman"/>
          <w:sz w:val="24"/>
          <w:szCs w:val="24"/>
        </w:rPr>
        <w:t xml:space="preserve">  по полочкам и вопросам. Как сказал мальчик Мцыри: « А душу можно ль рассказать?»</w:t>
      </w:r>
    </w:p>
    <w:p w14:paraId="221A12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Ребята, поднимите руки ,у кого этот рассказ в душе оставил какой-нибудь след! Какой? </w:t>
      </w:r>
    </w:p>
    <w:p w14:paraId="749C53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впечатления детей , </w:t>
      </w:r>
      <w:r>
        <w:rPr>
          <w:rFonts w:ascii="Times New Roman" w:hAnsi="Times New Roman" w:cs="Times New Roman"/>
          <w:b/>
          <w:sz w:val="24"/>
          <w:szCs w:val="24"/>
        </w:rPr>
        <w:t>здесь необходимо дать детям высказаться полностью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F0F7A3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Первичная проверка понимания.</w:t>
      </w:r>
    </w:p>
    <w:p w14:paraId="51946B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теперь давайте вернемся к цели нашего урока, посмотрим, относится ли данное произведение к жанру святочного рассказа? Сделайте свой вывод, аргументируйте его.</w:t>
      </w:r>
    </w:p>
    <w:p w14:paraId="7A17F9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-- Рождество( хронологическая приуроченность).</w:t>
      </w:r>
    </w:p>
    <w:p w14:paraId="5B54FD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--В чем же наличие чудесного? Только ли присутствие Ангела? ( версии детей).  Здесь необходимо направить ответы детей на то, что чудо может быть рядом, надо уметь его увидеть. Можем ли мы найти что-то общее между этим рассказом и таким жанром УНТ как сказка?( чудо и 3-кратные повторы: одна и та же ситуация повторяется3 раза , но раскручивается по-разному.)</w:t>
      </w:r>
    </w:p>
    <w:p w14:paraId="464682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 наличие рассказчика;</w:t>
      </w:r>
    </w:p>
    <w:p w14:paraId="07436F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  наличие ребенка ( обездоленный мальчишка)</w:t>
      </w:r>
    </w:p>
    <w:p w14:paraId="016DF0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 наличие нравственного урока. Какой нравственный урок вынес Сергей?( вспомнить 2 часть)</w:t>
      </w:r>
    </w:p>
    <w:p w14:paraId="0250CB6E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Добро должно идти от сердца, а не в зачет!</w:t>
      </w:r>
    </w:p>
    <w:p w14:paraId="13D67E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Сделайте вывод.</w:t>
      </w:r>
    </w:p>
    <w:p w14:paraId="6C678A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-- Рассказ « Обыкновенное чудо» является святочным рассказом.</w:t>
      </w:r>
    </w:p>
    <w:p w14:paraId="646F11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-- </w:t>
      </w:r>
      <w:r>
        <w:rPr>
          <w:rFonts w:ascii="Times New Roman" w:hAnsi="Times New Roman" w:cs="Times New Roman"/>
          <w:sz w:val="24"/>
          <w:szCs w:val="24"/>
        </w:rPr>
        <w:t xml:space="preserve">А может быть </w:t>
      </w:r>
      <w:r>
        <w:rPr>
          <w:rFonts w:ascii="Times New Roman" w:hAnsi="Times New Roman" w:cs="Times New Roman"/>
          <w:b/>
          <w:sz w:val="24"/>
          <w:szCs w:val="24"/>
        </w:rPr>
        <w:t xml:space="preserve">другая </w:t>
      </w:r>
      <w:r>
        <w:rPr>
          <w:rFonts w:ascii="Times New Roman" w:hAnsi="Times New Roman" w:cs="Times New Roman"/>
          <w:sz w:val="24"/>
          <w:szCs w:val="24"/>
        </w:rPr>
        <w:t>позиция человека?</w:t>
      </w:r>
    </w:p>
    <w:p w14:paraId="34DAFD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 Может.</w:t>
      </w:r>
    </w:p>
    <w:p w14:paraId="011B0D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--В чем она заключается?</w:t>
      </w:r>
    </w:p>
    <w:p w14:paraId="016E8B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 Пройти мимо человека ,просящего о помощи, сделать вид, что не заметил или занят.</w:t>
      </w:r>
    </w:p>
    <w:p w14:paraId="116D6F31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 К сожалению, в нашей стремительной, иногда сумасшедшей по темпу жизни иногда не хватает времени и места милосердию. Послушайте стихотворение Ильи Кнабенгофа: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Чужая боль</w:t>
      </w:r>
    </w:p>
    <w:p w14:paraId="7C67AD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Чужая боль - дворняга грязная.</w:t>
      </w:r>
    </w:p>
    <w:p w14:paraId="471670E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Не трогай, детка, а вдруг заразная?</w:t>
      </w:r>
    </w:p>
    <w:p w14:paraId="37590B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Не гладь - испачкаешь ладошки.</w:t>
      </w:r>
    </w:p>
    <w:p w14:paraId="7558B1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Зачем? Иди другой дорожкой.</w:t>
      </w:r>
    </w:p>
    <w:p w14:paraId="69D4E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А детка подрастает, зная -</w:t>
      </w:r>
    </w:p>
    <w:p w14:paraId="5A3C9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Так проще - жить, не замечая.</w:t>
      </w:r>
    </w:p>
    <w:p w14:paraId="78DFE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К чему тащить чужую ношу?</w:t>
      </w:r>
    </w:p>
    <w:p w14:paraId="3EDE6D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Делить беду?! Придумал тоже!</w:t>
      </w:r>
    </w:p>
    <w:p w14:paraId="5DF5A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Сам разбирай! Не мне же больно!</w:t>
      </w:r>
    </w:p>
    <w:p w14:paraId="3A938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 меня своих проблем довольно!</w:t>
      </w:r>
    </w:p>
    <w:p w14:paraId="388A68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И так и дальше: жить в покое,</w:t>
      </w:r>
    </w:p>
    <w:p w14:paraId="784BE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Делить все на своё и на чужое.</w:t>
      </w:r>
    </w:p>
    <w:p w14:paraId="29CE5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Чужую боль, в упор не замечая,</w:t>
      </w:r>
    </w:p>
    <w:p w14:paraId="01D896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Забыв одно, -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бездушья не прощают.</w:t>
      </w:r>
    </w:p>
    <w:p w14:paraId="7203E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718BFC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-- </w:t>
      </w:r>
      <w:r>
        <w:rPr>
          <w:rFonts w:ascii="Times New Roman" w:hAnsi="Times New Roman" w:eastAsia="Times New Roman" w:cs="Times New Roman"/>
          <w:sz w:val="24"/>
          <w:szCs w:val="24"/>
        </w:rPr>
        <w:t>Не будьте бездушными!</w:t>
      </w:r>
    </w:p>
    <w:p w14:paraId="1F97DCA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</w:p>
    <w:p w14:paraId="34E2B5E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>Рефлексия. Возвращение к 1 слайду.</w:t>
      </w:r>
    </w:p>
    <w:p w14:paraId="52E9C4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теперь вернемся к теме нашего урока. Так уж ли несочетаемое сочетание этих слов? Они прекрасно сочетаются, Сергей это понял. А вы это поняли? Так в чем обыкновенность чуда?</w:t>
      </w:r>
    </w:p>
    <w:p w14:paraId="3EB828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-- </w:t>
      </w:r>
      <w:r>
        <w:rPr>
          <w:rFonts w:ascii="Times New Roman" w:hAnsi="Times New Roman" w:cs="Times New Roman"/>
          <w:b/>
          <w:sz w:val="24"/>
          <w:szCs w:val="24"/>
        </w:rPr>
        <w:t xml:space="preserve">милосердие </w:t>
      </w:r>
      <w:r>
        <w:rPr>
          <w:rFonts w:ascii="Times New Roman" w:hAnsi="Times New Roman" w:cs="Times New Roman"/>
          <w:sz w:val="24"/>
          <w:szCs w:val="24"/>
        </w:rPr>
        <w:t xml:space="preserve"> , его проявление ( собрали всем миром деньги кто сколько может на операцию больному ребенку, спасли – чудо!!)</w:t>
      </w:r>
    </w:p>
    <w:p w14:paraId="63A783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-- </w:t>
      </w:r>
      <w:r>
        <w:rPr>
          <w:rFonts w:ascii="Times New Roman" w:hAnsi="Times New Roman" w:cs="Times New Roman"/>
          <w:b/>
          <w:sz w:val="24"/>
          <w:szCs w:val="24"/>
        </w:rPr>
        <w:t>семья</w:t>
      </w:r>
      <w:r>
        <w:rPr>
          <w:rFonts w:ascii="Times New Roman" w:hAnsi="Times New Roman" w:cs="Times New Roman"/>
          <w:sz w:val="24"/>
          <w:szCs w:val="24"/>
        </w:rPr>
        <w:t xml:space="preserve"> ( связать с реальностью: обрел ребенок приемную семью – чудо, а ваши семьи : братья,сестры, папа,мама – СЕМЬЯ – обыкновенное, потому что всегда рядом ,чудо – потому что –ЕСТЬ.</w:t>
      </w:r>
    </w:p>
    <w:p w14:paraId="41CB5D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 Давайте попробуем составить синквейн по всему нашему разговору.( У детей на партах памятки по составлению синквейна ( Приложение 2).</w:t>
      </w:r>
    </w:p>
    <w:p w14:paraId="525A19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 синквейна детей:</w:t>
      </w:r>
    </w:p>
    <w:p w14:paraId="74A7AB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Чудо.</w:t>
      </w:r>
    </w:p>
    <w:p w14:paraId="031474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Обыкновенное и космическое.</w:t>
      </w:r>
    </w:p>
    <w:p w14:paraId="5B2BBA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Завораживает, помогает, защищает.</w:t>
      </w:r>
    </w:p>
    <w:p w14:paraId="6C9651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Дает смысл жизни.</w:t>
      </w:r>
    </w:p>
    <w:p w14:paraId="746E08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СЕМЬЯ.</w:t>
      </w:r>
    </w:p>
    <w:p w14:paraId="24D1BE8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Заключение. </w:t>
      </w:r>
    </w:p>
    <w:p w14:paraId="30D1AEB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Скоро Новый год, Рождество, мы все ждем от этих праздников чего – то необычного, радостного и таинственного ,и я вам от души желаю, чтобы вы в своей жизни проявляли и вам встречалось </w:t>
      </w:r>
      <w:r>
        <w:rPr>
          <w:rFonts w:ascii="Times New Roman" w:hAnsi="Times New Roman" w:cs="Times New Roman"/>
          <w:b/>
          <w:sz w:val="24"/>
          <w:szCs w:val="24"/>
        </w:rPr>
        <w:t>ОБЫКНОВЕННОЕ ЧУДО!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FE017A"/>
    <w:multiLevelType w:val="multilevel"/>
    <w:tmpl w:val="05FE017A"/>
    <w:lvl w:ilvl="0" w:tentative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953588"/>
    <w:multiLevelType w:val="multilevel"/>
    <w:tmpl w:val="41953588"/>
    <w:lvl w:ilvl="0" w:tentative="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185" w:hanging="360"/>
      </w:pPr>
    </w:lvl>
    <w:lvl w:ilvl="2" w:tentative="0">
      <w:start w:val="1"/>
      <w:numFmt w:val="lowerRoman"/>
      <w:lvlText w:val="%3."/>
      <w:lvlJc w:val="right"/>
      <w:pPr>
        <w:ind w:left="1905" w:hanging="180"/>
      </w:pPr>
    </w:lvl>
    <w:lvl w:ilvl="3" w:tentative="0">
      <w:start w:val="1"/>
      <w:numFmt w:val="decimal"/>
      <w:lvlText w:val="%4."/>
      <w:lvlJc w:val="left"/>
      <w:pPr>
        <w:ind w:left="2625" w:hanging="360"/>
      </w:pPr>
    </w:lvl>
    <w:lvl w:ilvl="4" w:tentative="0">
      <w:start w:val="1"/>
      <w:numFmt w:val="lowerLetter"/>
      <w:lvlText w:val="%5."/>
      <w:lvlJc w:val="left"/>
      <w:pPr>
        <w:ind w:left="3345" w:hanging="360"/>
      </w:pPr>
    </w:lvl>
    <w:lvl w:ilvl="5" w:tentative="0">
      <w:start w:val="1"/>
      <w:numFmt w:val="lowerRoman"/>
      <w:lvlText w:val="%6."/>
      <w:lvlJc w:val="right"/>
      <w:pPr>
        <w:ind w:left="4065" w:hanging="180"/>
      </w:pPr>
    </w:lvl>
    <w:lvl w:ilvl="6" w:tentative="0">
      <w:start w:val="1"/>
      <w:numFmt w:val="decimal"/>
      <w:lvlText w:val="%7."/>
      <w:lvlJc w:val="left"/>
      <w:pPr>
        <w:ind w:left="4785" w:hanging="360"/>
      </w:pPr>
    </w:lvl>
    <w:lvl w:ilvl="7" w:tentative="0">
      <w:start w:val="1"/>
      <w:numFmt w:val="lowerLetter"/>
      <w:lvlText w:val="%8."/>
      <w:lvlJc w:val="left"/>
      <w:pPr>
        <w:ind w:left="5505" w:hanging="360"/>
      </w:pPr>
    </w:lvl>
    <w:lvl w:ilvl="8" w:tentative="0">
      <w:start w:val="1"/>
      <w:numFmt w:val="lowerRoman"/>
      <w:lvlText w:val="%9."/>
      <w:lvlJc w:val="right"/>
      <w:pPr>
        <w:ind w:left="6225" w:hanging="180"/>
      </w:pPr>
    </w:lvl>
  </w:abstractNum>
  <w:abstractNum w:abstractNumId="2">
    <w:nsid w:val="555C632D"/>
    <w:multiLevelType w:val="multilevel"/>
    <w:tmpl w:val="555C632D"/>
    <w:lvl w:ilvl="0" w:tentative="0">
      <w:start w:val="1"/>
      <w:numFmt w:val="decimal"/>
      <w:lvlText w:val="%1."/>
      <w:lvlJc w:val="left"/>
      <w:pPr>
        <w:ind w:left="645" w:hanging="360"/>
      </w:pPr>
      <w:rPr>
        <w:rFonts w:hint="default" w:eastAsiaTheme="minorHAnsi"/>
      </w:rPr>
    </w:lvl>
    <w:lvl w:ilvl="1" w:tentative="0">
      <w:start w:val="1"/>
      <w:numFmt w:val="lowerLetter"/>
      <w:lvlText w:val="%2."/>
      <w:lvlJc w:val="left"/>
      <w:pPr>
        <w:ind w:left="1365" w:hanging="360"/>
      </w:pPr>
    </w:lvl>
    <w:lvl w:ilvl="2" w:tentative="0">
      <w:start w:val="1"/>
      <w:numFmt w:val="lowerRoman"/>
      <w:lvlText w:val="%3."/>
      <w:lvlJc w:val="right"/>
      <w:pPr>
        <w:ind w:left="2085" w:hanging="180"/>
      </w:pPr>
    </w:lvl>
    <w:lvl w:ilvl="3" w:tentative="0">
      <w:start w:val="1"/>
      <w:numFmt w:val="decimal"/>
      <w:lvlText w:val="%4."/>
      <w:lvlJc w:val="left"/>
      <w:pPr>
        <w:ind w:left="2805" w:hanging="360"/>
      </w:pPr>
    </w:lvl>
    <w:lvl w:ilvl="4" w:tentative="0">
      <w:start w:val="1"/>
      <w:numFmt w:val="lowerLetter"/>
      <w:lvlText w:val="%5."/>
      <w:lvlJc w:val="left"/>
      <w:pPr>
        <w:ind w:left="3525" w:hanging="360"/>
      </w:pPr>
    </w:lvl>
    <w:lvl w:ilvl="5" w:tentative="0">
      <w:start w:val="1"/>
      <w:numFmt w:val="lowerRoman"/>
      <w:lvlText w:val="%6."/>
      <w:lvlJc w:val="right"/>
      <w:pPr>
        <w:ind w:left="4245" w:hanging="180"/>
      </w:pPr>
    </w:lvl>
    <w:lvl w:ilvl="6" w:tentative="0">
      <w:start w:val="1"/>
      <w:numFmt w:val="decimal"/>
      <w:lvlText w:val="%7."/>
      <w:lvlJc w:val="left"/>
      <w:pPr>
        <w:ind w:left="4965" w:hanging="360"/>
      </w:pPr>
    </w:lvl>
    <w:lvl w:ilvl="7" w:tentative="0">
      <w:start w:val="1"/>
      <w:numFmt w:val="lowerLetter"/>
      <w:lvlText w:val="%8."/>
      <w:lvlJc w:val="left"/>
      <w:pPr>
        <w:ind w:left="5685" w:hanging="360"/>
      </w:pPr>
    </w:lvl>
    <w:lvl w:ilvl="8" w:tentative="0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A4F"/>
    <w:rsid w:val="00035996"/>
    <w:rsid w:val="00065611"/>
    <w:rsid w:val="00076A4F"/>
    <w:rsid w:val="000A312A"/>
    <w:rsid w:val="00132A19"/>
    <w:rsid w:val="001B6052"/>
    <w:rsid w:val="001E3636"/>
    <w:rsid w:val="0021328F"/>
    <w:rsid w:val="00252348"/>
    <w:rsid w:val="002E3498"/>
    <w:rsid w:val="00301AA2"/>
    <w:rsid w:val="0030249C"/>
    <w:rsid w:val="00314AC1"/>
    <w:rsid w:val="00354343"/>
    <w:rsid w:val="003648EE"/>
    <w:rsid w:val="00385743"/>
    <w:rsid w:val="0039282A"/>
    <w:rsid w:val="00396605"/>
    <w:rsid w:val="003A7D59"/>
    <w:rsid w:val="003C1DBF"/>
    <w:rsid w:val="00444D80"/>
    <w:rsid w:val="00502CA0"/>
    <w:rsid w:val="00506BC4"/>
    <w:rsid w:val="0057044B"/>
    <w:rsid w:val="005A3528"/>
    <w:rsid w:val="00647242"/>
    <w:rsid w:val="00663137"/>
    <w:rsid w:val="00670025"/>
    <w:rsid w:val="006C7E86"/>
    <w:rsid w:val="00734818"/>
    <w:rsid w:val="007C524C"/>
    <w:rsid w:val="00846852"/>
    <w:rsid w:val="00852A4D"/>
    <w:rsid w:val="008B6187"/>
    <w:rsid w:val="008C0BA1"/>
    <w:rsid w:val="008C64EB"/>
    <w:rsid w:val="009550D3"/>
    <w:rsid w:val="0098086D"/>
    <w:rsid w:val="00A87547"/>
    <w:rsid w:val="00A9725E"/>
    <w:rsid w:val="00A975F6"/>
    <w:rsid w:val="00AD77E1"/>
    <w:rsid w:val="00B41F18"/>
    <w:rsid w:val="00B469D5"/>
    <w:rsid w:val="00B543B3"/>
    <w:rsid w:val="00B62F3C"/>
    <w:rsid w:val="00C6737D"/>
    <w:rsid w:val="00C73643"/>
    <w:rsid w:val="00C83AF0"/>
    <w:rsid w:val="00C87503"/>
    <w:rsid w:val="00D03BF5"/>
    <w:rsid w:val="00D3516B"/>
    <w:rsid w:val="00DA56DF"/>
    <w:rsid w:val="00DC031E"/>
    <w:rsid w:val="00DC6538"/>
    <w:rsid w:val="00E23541"/>
    <w:rsid w:val="00E765E4"/>
    <w:rsid w:val="00E8744C"/>
    <w:rsid w:val="00EA6C39"/>
    <w:rsid w:val="00EC2BAE"/>
    <w:rsid w:val="00EF6BE5"/>
    <w:rsid w:val="00F10E62"/>
    <w:rsid w:val="00F528CF"/>
    <w:rsid w:val="00F538CF"/>
    <w:rsid w:val="00FE75F5"/>
    <w:rsid w:val="22D3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99"/>
    <w:rPr>
      <w:rFonts w:ascii="Times New Roman" w:hAnsi="Times New Roman" w:cs="Times New Roman"/>
      <w:b/>
      <w:bCs/>
    </w:rPr>
  </w:style>
  <w:style w:type="paragraph" w:styleId="5">
    <w:name w:val="Title"/>
    <w:basedOn w:val="1"/>
    <w:link w:val="8"/>
    <w:qFormat/>
    <w:uiPriority w:val="0"/>
    <w:pPr>
      <w:spacing w:after="0" w:line="240" w:lineRule="auto"/>
      <w:jc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6">
    <w:name w:val="Normal (Web)"/>
    <w:basedOn w:val="1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">
    <w:name w:val="HTML Preformatted"/>
    <w:basedOn w:val="1"/>
    <w:link w:val="10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customStyle="1" w:styleId="8">
    <w:name w:val="Название Знак"/>
    <w:basedOn w:val="2"/>
    <w:link w:val="5"/>
    <w:qFormat/>
    <w:uiPriority w:val="0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Стандартный HTML Знак"/>
    <w:basedOn w:val="2"/>
    <w:link w:val="7"/>
    <w:qFormat/>
    <w:uiPriority w:val="99"/>
    <w:rPr>
      <w:rFonts w:ascii="Courier New" w:hAnsi="Courier New" w:eastAsia="Times New Roman" w:cs="Courier New"/>
      <w:sz w:val="20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10</Pages>
  <Words>2788</Words>
  <Characters>15894</Characters>
  <Lines>132</Lines>
  <Paragraphs>37</Paragraphs>
  <TotalTime>689</TotalTime>
  <ScaleCrop>false</ScaleCrop>
  <LinksUpToDate>false</LinksUpToDate>
  <CharactersWithSpaces>18645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2013-12-10T13:23:00Z</dcterms:created>
  <dc:creator>Admin</dc:creator>
  <cp:lastModifiedBy>Ekaterina</cp:lastModifiedBy>
  <dcterms:modified xsi:type="dcterms:W3CDTF">2026-01-08T14:32:43Z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D864665A6B7F4943806B0FFFB6CC7899_13</vt:lpwstr>
  </property>
</Properties>
</file>