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8E" w:rsidRPr="00DF5C8F" w:rsidRDefault="00665B35" w:rsidP="00665B35">
      <w:pPr>
        <w:jc w:val="center"/>
        <w:rPr>
          <w:b/>
          <w:i/>
          <w:sz w:val="32"/>
          <w:szCs w:val="32"/>
        </w:rPr>
      </w:pPr>
      <w:r w:rsidRPr="00DF5C8F">
        <w:rPr>
          <w:b/>
          <w:i/>
          <w:sz w:val="32"/>
          <w:szCs w:val="32"/>
        </w:rPr>
        <w:t>Развитие речи детей младшего дошкольного возраста в игровой деятельности</w:t>
      </w:r>
      <w:bookmarkStart w:id="0" w:name="_GoBack"/>
      <w:bookmarkEnd w:id="0"/>
    </w:p>
    <w:p w:rsidR="00665B35" w:rsidRPr="00665B35" w:rsidRDefault="00665B35" w:rsidP="00665B35">
      <w:pPr>
        <w:rPr>
          <w:sz w:val="28"/>
          <w:szCs w:val="28"/>
        </w:rPr>
      </w:pPr>
    </w:p>
    <w:p w:rsidR="00665B35" w:rsidRDefault="00665B35" w:rsidP="008A4FA2">
      <w:pPr>
        <w:jc w:val="both"/>
        <w:rPr>
          <w:color w:val="000000" w:themeColor="text1"/>
          <w:sz w:val="28"/>
          <w:szCs w:val="28"/>
        </w:rPr>
      </w:pPr>
      <w:r w:rsidRPr="00DF5C8F">
        <w:rPr>
          <w:i/>
          <w:color w:val="1F4E79" w:themeColor="accent1" w:themeShade="80"/>
          <w:sz w:val="28"/>
          <w:szCs w:val="28"/>
        </w:rPr>
        <w:t>Дошкольный возраст</w:t>
      </w:r>
      <w:r w:rsidRPr="00665B35">
        <w:rPr>
          <w:color w:val="1F4E79" w:themeColor="accent1" w:themeShade="80"/>
          <w:sz w:val="28"/>
          <w:szCs w:val="28"/>
        </w:rPr>
        <w:t xml:space="preserve"> </w:t>
      </w:r>
      <w:r w:rsidRPr="00665B35">
        <w:rPr>
          <w:color w:val="000000" w:themeColor="text1"/>
          <w:sz w:val="28"/>
          <w:szCs w:val="28"/>
        </w:rPr>
        <w:t>— это период активного усвоения ребенком разговорного языка, становления и развития всех сторон речи. Задачи развития речи детей в игровой деятельности решаются более продуктивно, так как в дошкольном возрасте данный вид деятельности является ведущим.</w:t>
      </w:r>
    </w:p>
    <w:p w:rsidR="008A4FA2" w:rsidRDefault="008A4FA2" w:rsidP="008A4FA2">
      <w:pPr>
        <w:jc w:val="both"/>
        <w:rPr>
          <w:color w:val="000000" w:themeColor="text1"/>
          <w:sz w:val="28"/>
          <w:szCs w:val="28"/>
        </w:rPr>
      </w:pPr>
      <w:r w:rsidRPr="008A4FA2">
        <w:rPr>
          <w:color w:val="000000" w:themeColor="text1"/>
          <w:sz w:val="28"/>
          <w:szCs w:val="28"/>
        </w:rPr>
        <w:t>Очень часто мы, взрослые, спешим что-то сделать за ребёнка, ответить на любой вопрос. Но всегда ли это оправдано? Набор готовых знаний не формирует потребности в процессе познания, стремления к преодолению трудностей, к самостоятельному поиску решений и достижению цели. На многие вопросы ребёнок сам может найти ответ, и неважно, что только путём проб и ошибок.</w:t>
      </w:r>
    </w:p>
    <w:p w:rsidR="008A4FA2" w:rsidRDefault="008A4FA2" w:rsidP="008A4FA2">
      <w:pPr>
        <w:jc w:val="both"/>
        <w:rPr>
          <w:color w:val="000000" w:themeColor="text1"/>
          <w:sz w:val="28"/>
          <w:szCs w:val="28"/>
        </w:rPr>
      </w:pPr>
      <w:r w:rsidRPr="008A4FA2">
        <w:rPr>
          <w:color w:val="000000" w:themeColor="text1"/>
          <w:sz w:val="28"/>
          <w:szCs w:val="28"/>
        </w:rPr>
        <w:t>Любая игра решает определённую задачу, направленную на понимание, накопление, расширение знаний детей, а также речевых умений.</w:t>
      </w:r>
    </w:p>
    <w:p w:rsidR="008A4FA2" w:rsidRDefault="008A4FA2" w:rsidP="008A4FA2">
      <w:pPr>
        <w:jc w:val="both"/>
        <w:rPr>
          <w:color w:val="000000" w:themeColor="text1"/>
          <w:sz w:val="28"/>
          <w:szCs w:val="28"/>
        </w:rPr>
      </w:pPr>
      <w:r w:rsidRPr="008A4FA2">
        <w:rPr>
          <w:color w:val="000000" w:themeColor="text1"/>
          <w:sz w:val="28"/>
          <w:szCs w:val="28"/>
        </w:rPr>
        <w:t>В основе работы по развитию речи детей лежит комплексный подход, направленный на решение взаимосвязанных задач, охватывающих разные стороны речевого развития (лексического, грамматического, развитие связной речи). Основным принципом является взаимосвязь разных речевых задач, которые на каждом временном этапе выступают в разных сочетаниях. Поэтому нужно вызвать интерес к процессу познания, помочь детям самостоятельно искать ответы на поставленные вопросы.</w:t>
      </w:r>
    </w:p>
    <w:p w:rsidR="008A4FA2" w:rsidRPr="008A4FA2" w:rsidRDefault="008A4FA2" w:rsidP="008A4FA2">
      <w:pPr>
        <w:jc w:val="both"/>
        <w:rPr>
          <w:color w:val="000000" w:themeColor="text1"/>
          <w:sz w:val="28"/>
          <w:szCs w:val="28"/>
        </w:rPr>
      </w:pPr>
      <w:r w:rsidRPr="008A4FA2">
        <w:rPr>
          <w:color w:val="000000" w:themeColor="text1"/>
          <w:sz w:val="28"/>
          <w:szCs w:val="28"/>
        </w:rPr>
        <w:t>Возможно ли надолго сохранить «огонёк» детской пытливости и жажды знаний? Конечно, возможно. Только так и должно быть! Главное не бояться быть добрым, ласковым с детьми.</w:t>
      </w:r>
    </w:p>
    <w:p w:rsidR="008A4FA2" w:rsidRDefault="008A4FA2" w:rsidP="008A4FA2">
      <w:pPr>
        <w:jc w:val="both"/>
        <w:rPr>
          <w:color w:val="000000" w:themeColor="text1"/>
          <w:sz w:val="28"/>
          <w:szCs w:val="28"/>
        </w:rPr>
      </w:pPr>
      <w:r w:rsidRPr="008A4FA2">
        <w:rPr>
          <w:color w:val="000000" w:themeColor="text1"/>
          <w:sz w:val="28"/>
          <w:szCs w:val="28"/>
        </w:rPr>
        <w:t>Твёрдая ориентация на ИГРУ как на средство, метод, форму организации развивающей деятельности маленьких человечков поможет педагогу сделать его труд радостным.</w:t>
      </w:r>
    </w:p>
    <w:p w:rsidR="008A4FA2" w:rsidRPr="008A4FA2" w:rsidRDefault="008A4FA2" w:rsidP="008A4FA2">
      <w:pPr>
        <w:jc w:val="both"/>
        <w:rPr>
          <w:color w:val="000000" w:themeColor="text1"/>
          <w:sz w:val="28"/>
          <w:szCs w:val="28"/>
        </w:rPr>
      </w:pPr>
      <w:r>
        <w:rPr>
          <w:color w:val="000000" w:themeColor="text1"/>
          <w:sz w:val="28"/>
          <w:szCs w:val="28"/>
        </w:rPr>
        <w:t>Я хочу</w:t>
      </w:r>
      <w:r w:rsidRPr="008A4FA2">
        <w:rPr>
          <w:color w:val="000000" w:themeColor="text1"/>
          <w:sz w:val="28"/>
          <w:szCs w:val="28"/>
        </w:rPr>
        <w:t xml:space="preserve"> показать, как проводится работа по развитию речи детей младшего дошкольного возраста в игровой деятельности на примере одного дня.</w:t>
      </w:r>
    </w:p>
    <w:p w:rsidR="008A4FA2" w:rsidRDefault="008A4FA2" w:rsidP="008A4FA2">
      <w:pPr>
        <w:jc w:val="both"/>
        <w:rPr>
          <w:color w:val="000000" w:themeColor="text1"/>
          <w:sz w:val="28"/>
          <w:szCs w:val="28"/>
        </w:rPr>
      </w:pPr>
      <w:r w:rsidRPr="008A4FA2">
        <w:rPr>
          <w:color w:val="000000" w:themeColor="text1"/>
          <w:sz w:val="28"/>
          <w:szCs w:val="28"/>
        </w:rPr>
        <w:t>Утром воспитатель вносит в группу игрушку куклу Катю, которая будет встречать детей и находиться с ними в течение целого дня. Встречая детей, предлагаем поздороваться, рассказать о настроении, показать гостье игрушки и т. д. Во время общения с куклой следим за речью детей, ненавязчиво исправляем, так как речь воспитателя служит образцом для ребенка.</w:t>
      </w:r>
    </w:p>
    <w:p w:rsidR="00DF5C8F" w:rsidRDefault="00DF5C8F" w:rsidP="008A4FA2">
      <w:pPr>
        <w:jc w:val="both"/>
        <w:rPr>
          <w:i/>
          <w:color w:val="000000" w:themeColor="text1"/>
          <w:sz w:val="28"/>
          <w:szCs w:val="28"/>
        </w:rPr>
      </w:pPr>
    </w:p>
    <w:p w:rsidR="00DF5C8F" w:rsidRDefault="00DF5C8F" w:rsidP="008A4FA2">
      <w:pPr>
        <w:jc w:val="both"/>
        <w:rPr>
          <w:i/>
          <w:color w:val="000000" w:themeColor="text1"/>
          <w:sz w:val="28"/>
          <w:szCs w:val="28"/>
        </w:rPr>
      </w:pPr>
    </w:p>
    <w:p w:rsidR="008A4FA2" w:rsidRPr="00DF5C8F" w:rsidRDefault="008A4FA2" w:rsidP="008A4FA2">
      <w:pPr>
        <w:jc w:val="both"/>
        <w:rPr>
          <w:b/>
          <w:i/>
          <w:color w:val="000000" w:themeColor="text1"/>
          <w:sz w:val="28"/>
          <w:szCs w:val="28"/>
        </w:rPr>
      </w:pPr>
      <w:r w:rsidRPr="00DF5C8F">
        <w:rPr>
          <w:b/>
          <w:i/>
          <w:color w:val="000000" w:themeColor="text1"/>
          <w:sz w:val="28"/>
          <w:szCs w:val="28"/>
        </w:rPr>
        <w:lastRenderedPageBreak/>
        <w:t>Ритуал приветствия: «Доброе утро!»</w:t>
      </w:r>
    </w:p>
    <w:p w:rsidR="008A4FA2" w:rsidRPr="00DF5C8F" w:rsidRDefault="008A4FA2" w:rsidP="008A4FA2">
      <w:pPr>
        <w:jc w:val="both"/>
        <w:rPr>
          <w:b/>
          <w:color w:val="000000" w:themeColor="text1"/>
          <w:sz w:val="28"/>
          <w:szCs w:val="28"/>
        </w:rPr>
      </w:pPr>
      <w:r w:rsidRPr="00DF5C8F">
        <w:rPr>
          <w:b/>
          <w:color w:val="000000" w:themeColor="text1"/>
          <w:sz w:val="28"/>
          <w:szCs w:val="28"/>
        </w:rPr>
        <w:t xml:space="preserve">Задачи: </w:t>
      </w:r>
    </w:p>
    <w:p w:rsidR="008A4FA2" w:rsidRDefault="008A4FA2" w:rsidP="008A4FA2">
      <w:pPr>
        <w:pStyle w:val="a3"/>
        <w:numPr>
          <w:ilvl w:val="0"/>
          <w:numId w:val="1"/>
        </w:numPr>
        <w:jc w:val="both"/>
        <w:rPr>
          <w:color w:val="000000" w:themeColor="text1"/>
          <w:sz w:val="28"/>
          <w:szCs w:val="28"/>
        </w:rPr>
      </w:pPr>
      <w:r w:rsidRPr="008A4FA2">
        <w:rPr>
          <w:color w:val="000000" w:themeColor="text1"/>
          <w:sz w:val="28"/>
          <w:szCs w:val="28"/>
        </w:rPr>
        <w:t xml:space="preserve">Концентрация внимания; </w:t>
      </w:r>
    </w:p>
    <w:p w:rsidR="008A4FA2" w:rsidRPr="008A4FA2" w:rsidRDefault="008A4FA2" w:rsidP="008A4FA2">
      <w:pPr>
        <w:pStyle w:val="a3"/>
        <w:numPr>
          <w:ilvl w:val="0"/>
          <w:numId w:val="1"/>
        </w:numPr>
        <w:jc w:val="both"/>
        <w:rPr>
          <w:color w:val="000000" w:themeColor="text1"/>
          <w:sz w:val="28"/>
          <w:szCs w:val="28"/>
        </w:rPr>
      </w:pPr>
      <w:r>
        <w:rPr>
          <w:color w:val="000000" w:themeColor="text1"/>
          <w:sz w:val="28"/>
          <w:szCs w:val="28"/>
        </w:rPr>
        <w:t>С</w:t>
      </w:r>
      <w:r w:rsidRPr="008A4FA2">
        <w:rPr>
          <w:color w:val="000000" w:themeColor="text1"/>
          <w:sz w:val="28"/>
          <w:szCs w:val="28"/>
        </w:rPr>
        <w:t>оздание благоприятной атмосферы.</w:t>
      </w:r>
    </w:p>
    <w:p w:rsidR="008A4FA2" w:rsidRPr="008A4FA2" w:rsidRDefault="008A4FA2" w:rsidP="008A4FA2">
      <w:pPr>
        <w:jc w:val="both"/>
        <w:rPr>
          <w:color w:val="000000" w:themeColor="text1"/>
          <w:sz w:val="28"/>
          <w:szCs w:val="28"/>
        </w:rPr>
      </w:pPr>
    </w:p>
    <w:p w:rsidR="008A4FA2" w:rsidRPr="008A4FA2" w:rsidRDefault="008A4FA2" w:rsidP="008A4FA2">
      <w:pPr>
        <w:jc w:val="both"/>
        <w:rPr>
          <w:i/>
          <w:color w:val="000000" w:themeColor="text1"/>
          <w:sz w:val="28"/>
          <w:szCs w:val="28"/>
        </w:rPr>
      </w:pPr>
      <w:r w:rsidRPr="008A4FA2">
        <w:rPr>
          <w:i/>
          <w:color w:val="000000" w:themeColor="text1"/>
          <w:sz w:val="28"/>
          <w:szCs w:val="28"/>
        </w:rPr>
        <w:t>Предлагаю детям взяться за руки и вместе сказать «Доброе утро!»</w:t>
      </w:r>
    </w:p>
    <w:p w:rsidR="008A4FA2" w:rsidRDefault="008A4FA2" w:rsidP="008A4FA2">
      <w:pPr>
        <w:pStyle w:val="a3"/>
        <w:numPr>
          <w:ilvl w:val="0"/>
          <w:numId w:val="2"/>
        </w:numPr>
        <w:jc w:val="both"/>
        <w:rPr>
          <w:color w:val="000000" w:themeColor="text1"/>
          <w:sz w:val="28"/>
          <w:szCs w:val="28"/>
        </w:rPr>
      </w:pPr>
      <w:r w:rsidRPr="008A4FA2">
        <w:rPr>
          <w:color w:val="000000" w:themeColor="text1"/>
          <w:sz w:val="28"/>
          <w:szCs w:val="28"/>
        </w:rPr>
        <w:t>шёпотом;</w:t>
      </w:r>
    </w:p>
    <w:p w:rsidR="008A4FA2" w:rsidRDefault="008A4FA2" w:rsidP="008A4FA2">
      <w:pPr>
        <w:pStyle w:val="a3"/>
        <w:numPr>
          <w:ilvl w:val="0"/>
          <w:numId w:val="2"/>
        </w:numPr>
        <w:jc w:val="both"/>
        <w:rPr>
          <w:color w:val="000000" w:themeColor="text1"/>
          <w:sz w:val="28"/>
          <w:szCs w:val="28"/>
        </w:rPr>
      </w:pPr>
      <w:r w:rsidRPr="008A4FA2">
        <w:rPr>
          <w:color w:val="000000" w:themeColor="text1"/>
          <w:sz w:val="28"/>
          <w:szCs w:val="28"/>
        </w:rPr>
        <w:t>зевая;</w:t>
      </w:r>
    </w:p>
    <w:p w:rsidR="008A4FA2" w:rsidRDefault="008A4FA2" w:rsidP="008A4FA2">
      <w:pPr>
        <w:pStyle w:val="a3"/>
        <w:numPr>
          <w:ilvl w:val="0"/>
          <w:numId w:val="2"/>
        </w:numPr>
        <w:jc w:val="both"/>
        <w:rPr>
          <w:color w:val="000000" w:themeColor="text1"/>
          <w:sz w:val="28"/>
          <w:szCs w:val="28"/>
        </w:rPr>
      </w:pPr>
      <w:r w:rsidRPr="008A4FA2">
        <w:rPr>
          <w:color w:val="000000" w:themeColor="text1"/>
          <w:sz w:val="28"/>
          <w:szCs w:val="28"/>
        </w:rPr>
        <w:t>обычным голосом;</w:t>
      </w:r>
    </w:p>
    <w:p w:rsidR="008A4FA2" w:rsidRDefault="008A4FA2" w:rsidP="008A4FA2">
      <w:pPr>
        <w:pStyle w:val="a3"/>
        <w:numPr>
          <w:ilvl w:val="0"/>
          <w:numId w:val="2"/>
        </w:numPr>
        <w:jc w:val="both"/>
        <w:rPr>
          <w:color w:val="000000" w:themeColor="text1"/>
          <w:sz w:val="28"/>
          <w:szCs w:val="28"/>
        </w:rPr>
      </w:pPr>
      <w:r w:rsidRPr="008A4FA2">
        <w:rPr>
          <w:color w:val="000000" w:themeColor="text1"/>
          <w:sz w:val="28"/>
          <w:szCs w:val="28"/>
        </w:rPr>
        <w:t>прокричать.</w:t>
      </w:r>
    </w:p>
    <w:p w:rsidR="008A4FA2" w:rsidRDefault="008A4FA2" w:rsidP="008A4FA2">
      <w:pPr>
        <w:jc w:val="both"/>
        <w:rPr>
          <w:color w:val="000000" w:themeColor="text1"/>
          <w:sz w:val="28"/>
          <w:szCs w:val="28"/>
        </w:rPr>
      </w:pPr>
      <w:r w:rsidRPr="00DF5C8F">
        <w:rPr>
          <w:b/>
          <w:color w:val="000000" w:themeColor="text1"/>
          <w:sz w:val="28"/>
          <w:szCs w:val="28"/>
        </w:rPr>
        <w:t>Создание проблемной ситуации:</w:t>
      </w:r>
      <w:r w:rsidRPr="008A4FA2">
        <w:rPr>
          <w:color w:val="000000" w:themeColor="text1"/>
          <w:sz w:val="28"/>
          <w:szCs w:val="28"/>
        </w:rPr>
        <w:t xml:space="preserve"> — к кукле придут гости, а в доме не прибрано. Предлагаю детям помочь кукле навести порядок.</w:t>
      </w:r>
    </w:p>
    <w:p w:rsidR="008A4FA2" w:rsidRPr="00DF5C8F" w:rsidRDefault="008A4FA2" w:rsidP="008A4FA2">
      <w:pPr>
        <w:jc w:val="both"/>
        <w:rPr>
          <w:b/>
          <w:i/>
          <w:color w:val="000000" w:themeColor="text1"/>
          <w:sz w:val="28"/>
          <w:szCs w:val="28"/>
        </w:rPr>
      </w:pPr>
      <w:r w:rsidRPr="00DF5C8F">
        <w:rPr>
          <w:b/>
          <w:i/>
          <w:color w:val="000000" w:themeColor="text1"/>
          <w:sz w:val="28"/>
          <w:szCs w:val="28"/>
        </w:rPr>
        <w:t>Утренняя гимнастика «Мамины помощники»</w:t>
      </w:r>
    </w:p>
    <w:p w:rsidR="008A4FA2" w:rsidRPr="008A4FA2" w:rsidRDefault="008A4FA2" w:rsidP="008A4FA2">
      <w:pPr>
        <w:jc w:val="both"/>
        <w:rPr>
          <w:color w:val="000000" w:themeColor="text1"/>
          <w:sz w:val="28"/>
          <w:szCs w:val="28"/>
        </w:rPr>
      </w:pPr>
      <w:r w:rsidRPr="008A4FA2">
        <w:rPr>
          <w:color w:val="000000" w:themeColor="text1"/>
          <w:sz w:val="28"/>
          <w:szCs w:val="28"/>
        </w:rPr>
        <w:t>Во время непосредственной образовательной деятельности предлагаем детям следующие игры.</w:t>
      </w:r>
    </w:p>
    <w:p w:rsidR="008A4FA2" w:rsidRPr="00DF5C8F" w:rsidRDefault="008A4FA2" w:rsidP="008A4FA2">
      <w:pPr>
        <w:jc w:val="both"/>
        <w:rPr>
          <w:b/>
          <w:i/>
          <w:color w:val="000000" w:themeColor="text1"/>
          <w:sz w:val="28"/>
          <w:szCs w:val="28"/>
        </w:rPr>
      </w:pPr>
      <w:r w:rsidRPr="00DF5C8F">
        <w:rPr>
          <w:b/>
          <w:i/>
          <w:color w:val="000000" w:themeColor="text1"/>
          <w:sz w:val="28"/>
          <w:szCs w:val="28"/>
        </w:rPr>
        <w:t>Игра «Что это?»</w:t>
      </w:r>
    </w:p>
    <w:p w:rsidR="008A4FA2" w:rsidRPr="008A4FA2" w:rsidRDefault="008A4FA2" w:rsidP="008A4FA2">
      <w:pPr>
        <w:jc w:val="both"/>
        <w:rPr>
          <w:color w:val="000000" w:themeColor="text1"/>
          <w:sz w:val="28"/>
          <w:szCs w:val="28"/>
        </w:rPr>
      </w:pPr>
      <w:r w:rsidRPr="008A4FA2">
        <w:rPr>
          <w:color w:val="000000" w:themeColor="text1"/>
          <w:sz w:val="28"/>
          <w:szCs w:val="28"/>
        </w:rPr>
        <w:t>Детям предлагается демонстрационный набор посуды. Необходимо правильно определить и назвать эти предметы.</w:t>
      </w:r>
    </w:p>
    <w:p w:rsidR="008A4FA2" w:rsidRPr="00DF5C8F" w:rsidRDefault="008A4FA2" w:rsidP="008A4FA2">
      <w:pPr>
        <w:jc w:val="both"/>
        <w:rPr>
          <w:b/>
          <w:i/>
          <w:color w:val="000000" w:themeColor="text1"/>
          <w:sz w:val="28"/>
          <w:szCs w:val="28"/>
        </w:rPr>
      </w:pPr>
      <w:r w:rsidRPr="00DF5C8F">
        <w:rPr>
          <w:b/>
          <w:i/>
          <w:color w:val="000000" w:themeColor="text1"/>
          <w:sz w:val="28"/>
          <w:szCs w:val="28"/>
        </w:rPr>
        <w:t>Задачи:</w:t>
      </w:r>
    </w:p>
    <w:p w:rsidR="008A4FA2" w:rsidRPr="008A4FA2" w:rsidRDefault="008A4FA2" w:rsidP="008A4FA2">
      <w:pPr>
        <w:pStyle w:val="a3"/>
        <w:numPr>
          <w:ilvl w:val="0"/>
          <w:numId w:val="3"/>
        </w:numPr>
        <w:jc w:val="both"/>
        <w:rPr>
          <w:color w:val="000000" w:themeColor="text1"/>
          <w:sz w:val="28"/>
          <w:szCs w:val="28"/>
        </w:rPr>
      </w:pPr>
      <w:r w:rsidRPr="008A4FA2">
        <w:rPr>
          <w:color w:val="000000" w:themeColor="text1"/>
          <w:sz w:val="28"/>
          <w:szCs w:val="28"/>
        </w:rPr>
        <w:t>развивать умение понимать обращённую речь с опорой и без опоры на наглядность;</w:t>
      </w:r>
    </w:p>
    <w:p w:rsidR="008A4FA2" w:rsidRPr="008A4FA2" w:rsidRDefault="008A4FA2" w:rsidP="008A4FA2">
      <w:pPr>
        <w:pStyle w:val="a3"/>
        <w:numPr>
          <w:ilvl w:val="0"/>
          <w:numId w:val="3"/>
        </w:numPr>
        <w:jc w:val="both"/>
        <w:rPr>
          <w:color w:val="000000" w:themeColor="text1"/>
          <w:sz w:val="28"/>
          <w:szCs w:val="28"/>
        </w:rPr>
      </w:pPr>
      <w:r w:rsidRPr="008A4FA2">
        <w:rPr>
          <w:color w:val="000000" w:themeColor="text1"/>
          <w:sz w:val="28"/>
          <w:szCs w:val="28"/>
        </w:rPr>
        <w:t>стимулировать желание вступать в контакт с окружающими, выражать свои мысли, чувства, впечатления, используя речевые средства;</w:t>
      </w:r>
    </w:p>
    <w:p w:rsidR="008A4FA2" w:rsidRPr="008A4FA2" w:rsidRDefault="008A4FA2" w:rsidP="008A4FA2">
      <w:pPr>
        <w:pStyle w:val="a3"/>
        <w:numPr>
          <w:ilvl w:val="0"/>
          <w:numId w:val="3"/>
        </w:numPr>
        <w:jc w:val="both"/>
        <w:rPr>
          <w:color w:val="000000" w:themeColor="text1"/>
          <w:sz w:val="28"/>
          <w:szCs w:val="28"/>
        </w:rPr>
      </w:pPr>
      <w:r w:rsidRPr="008A4FA2">
        <w:rPr>
          <w:color w:val="000000" w:themeColor="text1"/>
          <w:sz w:val="28"/>
          <w:szCs w:val="28"/>
        </w:rPr>
        <w:t>развивать умение отвечать на вопросы, используя форму простого предложения или высказывания из 2–3 простых фраз;</w:t>
      </w:r>
    </w:p>
    <w:p w:rsidR="008A4FA2" w:rsidRPr="008A4FA2" w:rsidRDefault="008A4FA2" w:rsidP="008A4FA2">
      <w:pPr>
        <w:pStyle w:val="a3"/>
        <w:numPr>
          <w:ilvl w:val="0"/>
          <w:numId w:val="3"/>
        </w:numPr>
        <w:jc w:val="both"/>
        <w:rPr>
          <w:color w:val="000000" w:themeColor="text1"/>
          <w:sz w:val="28"/>
          <w:szCs w:val="28"/>
        </w:rPr>
      </w:pPr>
      <w:r w:rsidRPr="008A4FA2">
        <w:rPr>
          <w:color w:val="000000" w:themeColor="text1"/>
          <w:sz w:val="28"/>
          <w:szCs w:val="28"/>
        </w:rPr>
        <w:t>обогащать словарь детей за счёт расширения представлений о предметах, объектах ближайшего окружения, их свойствах и качествах.</w:t>
      </w:r>
    </w:p>
    <w:p w:rsidR="008A4FA2" w:rsidRDefault="008A4FA2" w:rsidP="008A4FA2">
      <w:pPr>
        <w:jc w:val="both"/>
        <w:rPr>
          <w:color w:val="000000" w:themeColor="text1"/>
          <w:sz w:val="28"/>
          <w:szCs w:val="28"/>
        </w:rPr>
      </w:pPr>
      <w:r w:rsidRPr="00DF5C8F">
        <w:rPr>
          <w:b/>
          <w:i/>
          <w:color w:val="000000" w:themeColor="text1"/>
          <w:sz w:val="28"/>
          <w:szCs w:val="28"/>
        </w:rPr>
        <w:t>Дидактическая игра «Склей посуду»</w:t>
      </w:r>
      <w:r w:rsidRPr="008A4FA2">
        <w:rPr>
          <w:color w:val="000000" w:themeColor="text1"/>
          <w:sz w:val="28"/>
          <w:szCs w:val="28"/>
        </w:rPr>
        <w:t xml:space="preserve"> (по сюжету сказки «</w:t>
      </w:r>
      <w:proofErr w:type="spellStart"/>
      <w:r w:rsidRPr="008A4FA2">
        <w:rPr>
          <w:color w:val="000000" w:themeColor="text1"/>
          <w:sz w:val="28"/>
          <w:szCs w:val="28"/>
        </w:rPr>
        <w:t>Федорено</w:t>
      </w:r>
      <w:proofErr w:type="spellEnd"/>
      <w:r w:rsidRPr="008A4FA2">
        <w:rPr>
          <w:color w:val="000000" w:themeColor="text1"/>
          <w:sz w:val="28"/>
          <w:szCs w:val="28"/>
        </w:rPr>
        <w:t xml:space="preserve"> горе»)</w:t>
      </w:r>
      <w:r>
        <w:rPr>
          <w:color w:val="000000" w:themeColor="text1"/>
          <w:sz w:val="28"/>
          <w:szCs w:val="28"/>
        </w:rPr>
        <w:t>.</w:t>
      </w:r>
      <w:r w:rsidRPr="008A4FA2">
        <w:rPr>
          <w:color w:val="000000" w:themeColor="text1"/>
          <w:sz w:val="28"/>
          <w:szCs w:val="28"/>
        </w:rPr>
        <w:t xml:space="preserve"> В этой игре дети работают с раздаточным материалом.</w:t>
      </w:r>
    </w:p>
    <w:p w:rsidR="008A4FA2" w:rsidRPr="008A4FA2" w:rsidRDefault="008A4FA2" w:rsidP="008A4FA2">
      <w:pPr>
        <w:jc w:val="both"/>
        <w:rPr>
          <w:color w:val="000000" w:themeColor="text1"/>
          <w:sz w:val="28"/>
          <w:szCs w:val="28"/>
        </w:rPr>
      </w:pPr>
      <w:r w:rsidRPr="00DF5C8F">
        <w:rPr>
          <w:b/>
          <w:i/>
          <w:color w:val="000000" w:themeColor="text1"/>
          <w:sz w:val="28"/>
          <w:szCs w:val="28"/>
        </w:rPr>
        <w:t>Задачи:</w:t>
      </w:r>
      <w:r w:rsidRPr="008A4FA2">
        <w:rPr>
          <w:color w:val="000000" w:themeColor="text1"/>
          <w:sz w:val="28"/>
          <w:szCs w:val="28"/>
        </w:rPr>
        <w:t xml:space="preserve"> развивать умение взаимодействовать со сверстниками (дети учатся согласовывать свои действия, учатся договариваться о действиях в игре с партнёром).</w:t>
      </w:r>
    </w:p>
    <w:p w:rsidR="008A4FA2" w:rsidRDefault="008A4FA2" w:rsidP="008A4FA2">
      <w:pPr>
        <w:jc w:val="both"/>
        <w:rPr>
          <w:color w:val="000000" w:themeColor="text1"/>
          <w:sz w:val="28"/>
          <w:szCs w:val="28"/>
        </w:rPr>
      </w:pPr>
    </w:p>
    <w:p w:rsidR="008A4FA2" w:rsidRDefault="008A4FA2" w:rsidP="008A4FA2">
      <w:pPr>
        <w:jc w:val="both"/>
        <w:rPr>
          <w:color w:val="000000" w:themeColor="text1"/>
          <w:sz w:val="28"/>
          <w:szCs w:val="28"/>
        </w:rPr>
      </w:pPr>
      <w:r w:rsidRPr="008A4FA2">
        <w:rPr>
          <w:color w:val="000000" w:themeColor="text1"/>
          <w:sz w:val="28"/>
          <w:szCs w:val="28"/>
        </w:rPr>
        <w:t xml:space="preserve">Особое значение для развития языка имеют игры, в которые включен литературный текст, стишок, предписывающий то или другое игровое действие. Вначале, предлагая </w:t>
      </w:r>
      <w:r w:rsidRPr="008A4FA2">
        <w:rPr>
          <w:color w:val="000000" w:themeColor="text1"/>
          <w:sz w:val="28"/>
          <w:szCs w:val="28"/>
        </w:rPr>
        <w:lastRenderedPageBreak/>
        <w:t>новую игру, сами четко и выразительно прочитывает относящийся к ней стишок. В течение игры стихи прочитываются несколько раз, а любимые детьми игры вообще повторяются много раз. Не удивительно, что дети скоро запоминают текст стиха и могут в дальнейшем во время игры читать его сами.</w:t>
      </w:r>
    </w:p>
    <w:p w:rsidR="00DF5C8F" w:rsidRDefault="00DF5C8F" w:rsidP="00DF5C8F">
      <w:pPr>
        <w:jc w:val="both"/>
        <w:rPr>
          <w:i/>
          <w:color w:val="000000" w:themeColor="text1"/>
          <w:sz w:val="28"/>
          <w:szCs w:val="28"/>
        </w:rPr>
      </w:pPr>
    </w:p>
    <w:p w:rsidR="00DF5C8F" w:rsidRPr="00DF5C8F" w:rsidRDefault="00DF5C8F" w:rsidP="00DF5C8F">
      <w:pPr>
        <w:jc w:val="both"/>
        <w:rPr>
          <w:b/>
          <w:i/>
          <w:color w:val="000000" w:themeColor="text1"/>
          <w:sz w:val="28"/>
          <w:szCs w:val="28"/>
        </w:rPr>
      </w:pPr>
      <w:proofErr w:type="spellStart"/>
      <w:r w:rsidRPr="00DF5C8F">
        <w:rPr>
          <w:b/>
          <w:i/>
          <w:color w:val="000000" w:themeColor="text1"/>
          <w:sz w:val="28"/>
          <w:szCs w:val="28"/>
        </w:rPr>
        <w:t>Речедвигательная</w:t>
      </w:r>
      <w:proofErr w:type="spellEnd"/>
      <w:r w:rsidRPr="00DF5C8F">
        <w:rPr>
          <w:b/>
          <w:i/>
          <w:color w:val="000000" w:themeColor="text1"/>
          <w:sz w:val="28"/>
          <w:szCs w:val="28"/>
        </w:rPr>
        <w:t xml:space="preserve"> игра «Тесто мнём»</w:t>
      </w:r>
    </w:p>
    <w:p w:rsidR="00DF5C8F" w:rsidRPr="00DF5C8F" w:rsidRDefault="00DF5C8F" w:rsidP="00DF5C8F">
      <w:pPr>
        <w:jc w:val="both"/>
        <w:rPr>
          <w:color w:val="000000" w:themeColor="text1"/>
          <w:sz w:val="28"/>
          <w:szCs w:val="28"/>
        </w:rPr>
      </w:pPr>
      <w:r w:rsidRPr="00DF5C8F">
        <w:rPr>
          <w:color w:val="000000" w:themeColor="text1"/>
          <w:sz w:val="28"/>
          <w:szCs w:val="28"/>
        </w:rPr>
        <w:t>Тесто мнём, мнём, мнём,</w:t>
      </w:r>
    </w:p>
    <w:p w:rsidR="00DF5C8F" w:rsidRPr="00DF5C8F" w:rsidRDefault="00DF5C8F" w:rsidP="00DF5C8F">
      <w:pPr>
        <w:jc w:val="both"/>
        <w:rPr>
          <w:color w:val="000000" w:themeColor="text1"/>
          <w:sz w:val="28"/>
          <w:szCs w:val="28"/>
        </w:rPr>
      </w:pPr>
      <w:r w:rsidRPr="00DF5C8F">
        <w:rPr>
          <w:color w:val="000000" w:themeColor="text1"/>
          <w:sz w:val="28"/>
          <w:szCs w:val="28"/>
        </w:rPr>
        <w:t>Тесто жмём, жмём, жмём,</w:t>
      </w:r>
    </w:p>
    <w:p w:rsidR="00DF5C8F" w:rsidRPr="00DF5C8F" w:rsidRDefault="00DF5C8F" w:rsidP="00DF5C8F">
      <w:pPr>
        <w:jc w:val="both"/>
        <w:rPr>
          <w:color w:val="000000" w:themeColor="text1"/>
          <w:sz w:val="28"/>
          <w:szCs w:val="28"/>
        </w:rPr>
      </w:pPr>
      <w:r w:rsidRPr="00DF5C8F">
        <w:rPr>
          <w:color w:val="000000" w:themeColor="text1"/>
          <w:sz w:val="28"/>
          <w:szCs w:val="28"/>
        </w:rPr>
        <w:t>После скалку мы возьмём,</w:t>
      </w:r>
    </w:p>
    <w:p w:rsidR="00DF5C8F" w:rsidRPr="00DF5C8F" w:rsidRDefault="00DF5C8F" w:rsidP="00DF5C8F">
      <w:pPr>
        <w:jc w:val="both"/>
        <w:rPr>
          <w:color w:val="000000" w:themeColor="text1"/>
          <w:sz w:val="28"/>
          <w:szCs w:val="28"/>
        </w:rPr>
      </w:pPr>
      <w:r w:rsidRPr="00DF5C8F">
        <w:rPr>
          <w:color w:val="000000" w:themeColor="text1"/>
          <w:sz w:val="28"/>
          <w:szCs w:val="28"/>
        </w:rPr>
        <w:t>Тесто тонко раскатаем,</w:t>
      </w:r>
    </w:p>
    <w:p w:rsidR="00DF5C8F" w:rsidRPr="00DF5C8F" w:rsidRDefault="00DF5C8F" w:rsidP="00DF5C8F">
      <w:pPr>
        <w:jc w:val="both"/>
        <w:rPr>
          <w:color w:val="000000" w:themeColor="text1"/>
          <w:sz w:val="28"/>
          <w:szCs w:val="28"/>
        </w:rPr>
      </w:pPr>
      <w:r w:rsidRPr="00DF5C8F">
        <w:rPr>
          <w:color w:val="000000" w:themeColor="text1"/>
          <w:sz w:val="28"/>
          <w:szCs w:val="28"/>
        </w:rPr>
        <w:t>Выпекать его поставим.</w:t>
      </w:r>
    </w:p>
    <w:p w:rsidR="00DF5C8F" w:rsidRPr="00DF5C8F" w:rsidRDefault="00DF5C8F" w:rsidP="00DF5C8F">
      <w:pPr>
        <w:jc w:val="both"/>
        <w:rPr>
          <w:color w:val="000000" w:themeColor="text1"/>
          <w:sz w:val="28"/>
          <w:szCs w:val="28"/>
        </w:rPr>
      </w:pPr>
      <w:r w:rsidRPr="00DF5C8F">
        <w:rPr>
          <w:color w:val="000000" w:themeColor="text1"/>
          <w:sz w:val="28"/>
          <w:szCs w:val="28"/>
        </w:rPr>
        <w:t>Раз, два, три, четыре, пять-</w:t>
      </w:r>
    </w:p>
    <w:p w:rsidR="008A4FA2" w:rsidRDefault="00DF5C8F" w:rsidP="00DF5C8F">
      <w:pPr>
        <w:jc w:val="both"/>
        <w:rPr>
          <w:color w:val="000000" w:themeColor="text1"/>
          <w:sz w:val="28"/>
          <w:szCs w:val="28"/>
        </w:rPr>
      </w:pPr>
      <w:r w:rsidRPr="00DF5C8F">
        <w:rPr>
          <w:color w:val="000000" w:themeColor="text1"/>
          <w:sz w:val="28"/>
          <w:szCs w:val="28"/>
        </w:rPr>
        <w:t>Не пора ли вынимать?</w:t>
      </w:r>
    </w:p>
    <w:p w:rsidR="00DF5C8F" w:rsidRPr="00DF5C8F" w:rsidRDefault="00DF5C8F" w:rsidP="00DF5C8F">
      <w:pPr>
        <w:jc w:val="both"/>
        <w:rPr>
          <w:color w:val="000000" w:themeColor="text1"/>
          <w:sz w:val="28"/>
          <w:szCs w:val="28"/>
        </w:rPr>
      </w:pPr>
      <w:r w:rsidRPr="00DF5C8F">
        <w:rPr>
          <w:b/>
          <w:i/>
          <w:color w:val="000000" w:themeColor="text1"/>
          <w:sz w:val="28"/>
          <w:szCs w:val="28"/>
        </w:rPr>
        <w:t>Задачи:</w:t>
      </w:r>
      <w:r w:rsidRPr="00DF5C8F">
        <w:rPr>
          <w:color w:val="000000" w:themeColor="text1"/>
          <w:sz w:val="28"/>
          <w:szCs w:val="28"/>
        </w:rPr>
        <w:t xml:space="preserve"> развитие правильного речевого дыхания, слухового внимания, фонематического слуха, моторики речевого аппарата.</w:t>
      </w:r>
    </w:p>
    <w:p w:rsidR="00DF5C8F" w:rsidRPr="00DF5C8F" w:rsidRDefault="00DF5C8F" w:rsidP="00DF5C8F">
      <w:pPr>
        <w:jc w:val="both"/>
        <w:rPr>
          <w:color w:val="000000" w:themeColor="text1"/>
          <w:sz w:val="28"/>
          <w:szCs w:val="28"/>
        </w:rPr>
      </w:pPr>
      <w:r w:rsidRPr="00DF5C8F">
        <w:rPr>
          <w:b/>
          <w:color w:val="000000" w:themeColor="text1"/>
          <w:sz w:val="28"/>
          <w:szCs w:val="28"/>
        </w:rPr>
        <w:t>Создание игровой ситуации «Угостим кукол чаем»</w:t>
      </w:r>
      <w:r w:rsidRPr="00DF5C8F">
        <w:rPr>
          <w:color w:val="000000" w:themeColor="text1"/>
          <w:sz w:val="28"/>
          <w:szCs w:val="28"/>
        </w:rPr>
        <w:t xml:space="preserve"> (игра с проговариванием)</w:t>
      </w:r>
    </w:p>
    <w:p w:rsidR="00DF5C8F" w:rsidRPr="00DF5C8F" w:rsidRDefault="00DF5C8F" w:rsidP="00DF5C8F">
      <w:pPr>
        <w:jc w:val="both"/>
        <w:rPr>
          <w:b/>
          <w:i/>
          <w:color w:val="000000" w:themeColor="text1"/>
          <w:sz w:val="28"/>
          <w:szCs w:val="28"/>
        </w:rPr>
      </w:pPr>
      <w:r w:rsidRPr="00DF5C8F">
        <w:rPr>
          <w:b/>
          <w:i/>
          <w:color w:val="000000" w:themeColor="text1"/>
          <w:sz w:val="28"/>
          <w:szCs w:val="28"/>
        </w:rPr>
        <w:t>Задачи:</w:t>
      </w:r>
    </w:p>
    <w:p w:rsidR="00DF5C8F" w:rsidRDefault="00DF5C8F" w:rsidP="00DF5C8F">
      <w:pPr>
        <w:pStyle w:val="a3"/>
        <w:numPr>
          <w:ilvl w:val="0"/>
          <w:numId w:val="4"/>
        </w:numPr>
        <w:jc w:val="both"/>
        <w:rPr>
          <w:color w:val="000000" w:themeColor="text1"/>
          <w:sz w:val="28"/>
          <w:szCs w:val="28"/>
        </w:rPr>
      </w:pPr>
      <w:proofErr w:type="gramStart"/>
      <w:r w:rsidRPr="00DF5C8F">
        <w:rPr>
          <w:color w:val="000000" w:themeColor="text1"/>
          <w:sz w:val="28"/>
          <w:szCs w:val="28"/>
        </w:rPr>
        <w:t>расширять лексической запас детей по данной теме;</w:t>
      </w:r>
      <w:proofErr w:type="gramEnd"/>
    </w:p>
    <w:p w:rsidR="00DF5C8F" w:rsidRDefault="00DF5C8F" w:rsidP="00DF5C8F">
      <w:pPr>
        <w:pStyle w:val="a3"/>
        <w:numPr>
          <w:ilvl w:val="0"/>
          <w:numId w:val="4"/>
        </w:numPr>
        <w:jc w:val="both"/>
        <w:rPr>
          <w:color w:val="000000" w:themeColor="text1"/>
          <w:sz w:val="28"/>
          <w:szCs w:val="28"/>
        </w:rPr>
      </w:pPr>
      <w:r w:rsidRPr="00DF5C8F">
        <w:rPr>
          <w:color w:val="000000" w:themeColor="text1"/>
          <w:sz w:val="28"/>
          <w:szCs w:val="28"/>
        </w:rPr>
        <w:t xml:space="preserve"> продолжать учить употреблять в речи существительные в ед. и мн. числе;</w:t>
      </w:r>
    </w:p>
    <w:p w:rsidR="00DF5C8F" w:rsidRPr="00DF5C8F" w:rsidRDefault="00DF5C8F" w:rsidP="00DF5C8F">
      <w:pPr>
        <w:pStyle w:val="a3"/>
        <w:numPr>
          <w:ilvl w:val="0"/>
          <w:numId w:val="4"/>
        </w:numPr>
        <w:jc w:val="both"/>
        <w:rPr>
          <w:color w:val="000000" w:themeColor="text1"/>
          <w:sz w:val="28"/>
          <w:szCs w:val="28"/>
        </w:rPr>
      </w:pPr>
      <w:r w:rsidRPr="00DF5C8F">
        <w:rPr>
          <w:color w:val="000000" w:themeColor="text1"/>
          <w:sz w:val="28"/>
          <w:szCs w:val="28"/>
        </w:rPr>
        <w:t xml:space="preserve"> развивать мышление, слуховое и зрительное внимание.</w:t>
      </w:r>
    </w:p>
    <w:p w:rsidR="00DF5C8F" w:rsidRDefault="00DF5C8F" w:rsidP="00DF5C8F">
      <w:pPr>
        <w:jc w:val="both"/>
        <w:rPr>
          <w:color w:val="000000" w:themeColor="text1"/>
          <w:sz w:val="28"/>
          <w:szCs w:val="28"/>
        </w:rPr>
      </w:pPr>
      <w:r w:rsidRPr="00DF5C8F">
        <w:rPr>
          <w:color w:val="000000" w:themeColor="text1"/>
          <w:sz w:val="28"/>
          <w:szCs w:val="28"/>
        </w:rPr>
        <w:t>Особого внимания к себе требуют так называемые подвижные игры. Эти игры обусловлены определенными правилами, соблюдать которые маленьким 3- 4-летним детям трудно. Толковое, обстоятельное, повторное разъяснение детям правил игры, совместное с ними обсуждение условий ее проведения — уже путь к развитию их языка.</w:t>
      </w:r>
    </w:p>
    <w:p w:rsidR="00DF5C8F" w:rsidRPr="00DF5C8F" w:rsidRDefault="00DF5C8F" w:rsidP="00DF5C8F">
      <w:pPr>
        <w:jc w:val="both"/>
        <w:rPr>
          <w:b/>
          <w:i/>
          <w:color w:val="000000" w:themeColor="text1"/>
          <w:sz w:val="28"/>
          <w:szCs w:val="28"/>
        </w:rPr>
      </w:pPr>
      <w:r w:rsidRPr="00DF5C8F">
        <w:rPr>
          <w:b/>
          <w:i/>
          <w:color w:val="000000" w:themeColor="text1"/>
          <w:sz w:val="28"/>
          <w:szCs w:val="28"/>
        </w:rPr>
        <w:t>Подвижная игра «Кувшинчик» (с мячом)</w:t>
      </w:r>
    </w:p>
    <w:p w:rsidR="00DF5C8F" w:rsidRPr="00DF5C8F" w:rsidRDefault="00DF5C8F" w:rsidP="00DF5C8F">
      <w:pPr>
        <w:jc w:val="both"/>
        <w:rPr>
          <w:color w:val="000000" w:themeColor="text1"/>
          <w:sz w:val="28"/>
          <w:szCs w:val="28"/>
        </w:rPr>
      </w:pPr>
      <w:r w:rsidRPr="00DF5C8F">
        <w:rPr>
          <w:color w:val="000000" w:themeColor="text1"/>
          <w:sz w:val="28"/>
          <w:szCs w:val="28"/>
        </w:rPr>
        <w:t>Один из участников игры — водящий. Он берёт мяч («кувшинчик») и, ударяя им об пол, приговаривает:</w:t>
      </w:r>
    </w:p>
    <w:p w:rsidR="00DF5C8F" w:rsidRPr="00DF5C8F" w:rsidRDefault="00DF5C8F" w:rsidP="00DF5C8F">
      <w:pPr>
        <w:jc w:val="both"/>
        <w:rPr>
          <w:color w:val="000000" w:themeColor="text1"/>
          <w:sz w:val="28"/>
          <w:szCs w:val="28"/>
        </w:rPr>
      </w:pPr>
      <w:r w:rsidRPr="00DF5C8F">
        <w:rPr>
          <w:color w:val="000000" w:themeColor="text1"/>
          <w:sz w:val="28"/>
          <w:szCs w:val="28"/>
        </w:rPr>
        <w:t>Я кувшинчик уронил</w:t>
      </w:r>
    </w:p>
    <w:p w:rsidR="00DF5C8F" w:rsidRPr="00DF5C8F" w:rsidRDefault="00DF5C8F" w:rsidP="00DF5C8F">
      <w:pPr>
        <w:jc w:val="both"/>
        <w:rPr>
          <w:color w:val="000000" w:themeColor="text1"/>
          <w:sz w:val="28"/>
          <w:szCs w:val="28"/>
        </w:rPr>
      </w:pPr>
      <w:r w:rsidRPr="00DF5C8F">
        <w:rPr>
          <w:color w:val="000000" w:themeColor="text1"/>
          <w:sz w:val="28"/>
          <w:szCs w:val="28"/>
        </w:rPr>
        <w:t>И о пол его разбил.</w:t>
      </w:r>
    </w:p>
    <w:p w:rsidR="00DF5C8F" w:rsidRPr="00DF5C8F" w:rsidRDefault="00DF5C8F" w:rsidP="00DF5C8F">
      <w:pPr>
        <w:jc w:val="both"/>
        <w:rPr>
          <w:color w:val="000000" w:themeColor="text1"/>
          <w:sz w:val="28"/>
          <w:szCs w:val="28"/>
        </w:rPr>
      </w:pPr>
      <w:r w:rsidRPr="00DF5C8F">
        <w:rPr>
          <w:color w:val="000000" w:themeColor="text1"/>
          <w:sz w:val="28"/>
          <w:szCs w:val="28"/>
        </w:rPr>
        <w:t>Раз, два, три,</w:t>
      </w:r>
    </w:p>
    <w:p w:rsidR="00DF5C8F" w:rsidRDefault="00DF5C8F" w:rsidP="00DF5C8F">
      <w:pPr>
        <w:jc w:val="both"/>
        <w:rPr>
          <w:color w:val="000000" w:themeColor="text1"/>
          <w:sz w:val="28"/>
          <w:szCs w:val="28"/>
        </w:rPr>
      </w:pPr>
      <w:r w:rsidRPr="00DF5C8F">
        <w:rPr>
          <w:color w:val="000000" w:themeColor="text1"/>
          <w:sz w:val="28"/>
          <w:szCs w:val="28"/>
        </w:rPr>
        <w:t>Его, Витя, лови!</w:t>
      </w:r>
    </w:p>
    <w:p w:rsidR="00DF5C8F" w:rsidRPr="00DF5C8F" w:rsidRDefault="00DF5C8F" w:rsidP="00DF5C8F">
      <w:pPr>
        <w:jc w:val="both"/>
        <w:rPr>
          <w:color w:val="000000" w:themeColor="text1"/>
          <w:sz w:val="28"/>
          <w:szCs w:val="28"/>
        </w:rPr>
      </w:pPr>
      <w:r w:rsidRPr="00DF5C8F">
        <w:rPr>
          <w:color w:val="000000" w:themeColor="text1"/>
          <w:sz w:val="28"/>
          <w:szCs w:val="28"/>
        </w:rPr>
        <w:lastRenderedPageBreak/>
        <w:t>После этих слов водящий ударяет мяч о пол, участник, имя которого было названо, ловит его. Участник, поймавший мяч, становится водящим, а кто не поймал — выходит из игры.</w:t>
      </w:r>
    </w:p>
    <w:p w:rsidR="00DF5C8F" w:rsidRPr="00DF5C8F" w:rsidRDefault="00DF5C8F" w:rsidP="00DF5C8F">
      <w:pPr>
        <w:jc w:val="both"/>
        <w:rPr>
          <w:color w:val="000000" w:themeColor="text1"/>
          <w:sz w:val="28"/>
          <w:szCs w:val="28"/>
        </w:rPr>
      </w:pPr>
    </w:p>
    <w:p w:rsidR="00DF5C8F" w:rsidRPr="00DF5C8F" w:rsidRDefault="00DF5C8F" w:rsidP="00DF5C8F">
      <w:pPr>
        <w:jc w:val="both"/>
        <w:rPr>
          <w:color w:val="000000" w:themeColor="text1"/>
          <w:sz w:val="28"/>
          <w:szCs w:val="28"/>
        </w:rPr>
      </w:pPr>
      <w:r w:rsidRPr="00DF5C8F">
        <w:rPr>
          <w:color w:val="000000" w:themeColor="text1"/>
          <w:sz w:val="28"/>
          <w:szCs w:val="28"/>
        </w:rPr>
        <w:t>Проводя такую работу, мы выявили, что в игровой деятельности речь ребенка достаточно хорошо развивается. Игровая деятельность, театрализованные представления и всевозможные игры раскрывают содержание воспитания и обучения детей, основные нравственные правила и идеалы, понимание добра и зла, нормы общения и человеческих отношений.</w:t>
      </w:r>
    </w:p>
    <w:p w:rsidR="00DF5C8F" w:rsidRPr="00DF5C8F" w:rsidRDefault="00DF5C8F" w:rsidP="00DF5C8F">
      <w:pPr>
        <w:jc w:val="both"/>
        <w:rPr>
          <w:color w:val="000000" w:themeColor="text1"/>
          <w:sz w:val="28"/>
          <w:szCs w:val="28"/>
        </w:rPr>
      </w:pPr>
    </w:p>
    <w:p w:rsidR="00C857E0" w:rsidRPr="00DF5C8F" w:rsidRDefault="00C857E0" w:rsidP="00CF73B6">
      <w:pPr>
        <w:rPr>
          <w:color w:val="000000" w:themeColor="text1"/>
          <w:sz w:val="20"/>
          <w:szCs w:val="20"/>
        </w:rPr>
      </w:pPr>
    </w:p>
    <w:sectPr w:rsidR="00C857E0" w:rsidRPr="00DF5C8F" w:rsidSect="00665B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DBE"/>
    <w:multiLevelType w:val="hybridMultilevel"/>
    <w:tmpl w:val="FE78D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7953A1"/>
    <w:multiLevelType w:val="hybridMultilevel"/>
    <w:tmpl w:val="304A0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F24CD8"/>
    <w:multiLevelType w:val="hybridMultilevel"/>
    <w:tmpl w:val="81840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996EA4"/>
    <w:multiLevelType w:val="hybridMultilevel"/>
    <w:tmpl w:val="8E969D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43B24F87"/>
    <w:multiLevelType w:val="multilevel"/>
    <w:tmpl w:val="428C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B2"/>
    <w:rsid w:val="00303B4F"/>
    <w:rsid w:val="004A392A"/>
    <w:rsid w:val="005709E1"/>
    <w:rsid w:val="00665B35"/>
    <w:rsid w:val="00680D9D"/>
    <w:rsid w:val="0084298E"/>
    <w:rsid w:val="008A4FA2"/>
    <w:rsid w:val="00A903B2"/>
    <w:rsid w:val="00C857E0"/>
    <w:rsid w:val="00CF73B6"/>
    <w:rsid w:val="00D55CBF"/>
    <w:rsid w:val="00D70B8E"/>
    <w:rsid w:val="00D80DC4"/>
    <w:rsid w:val="00DF5C8F"/>
    <w:rsid w:val="00F52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528ED"/>
    <w:pPr>
      <w:spacing w:before="240" w:after="240" w:line="300" w:lineRule="atLeast"/>
      <w:outlineLvl w:val="2"/>
    </w:pPr>
    <w:rPr>
      <w:rFonts w:ascii="Georgia" w:eastAsia="Times New Roman" w:hAnsi="Georgia" w:cs="Times New Roman"/>
      <w:b/>
      <w:bCs/>
      <w:color w:val="80808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FA2"/>
    <w:pPr>
      <w:ind w:left="720"/>
      <w:contextualSpacing/>
    </w:pPr>
  </w:style>
  <w:style w:type="paragraph" w:customStyle="1" w:styleId="c4">
    <w:name w:val="c4"/>
    <w:basedOn w:val="a"/>
    <w:rsid w:val="00C857E0"/>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C857E0"/>
  </w:style>
  <w:style w:type="paragraph" w:customStyle="1" w:styleId="c7">
    <w:name w:val="c7"/>
    <w:basedOn w:val="a"/>
    <w:rsid w:val="00F528ED"/>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F528ED"/>
  </w:style>
  <w:style w:type="character" w:customStyle="1" w:styleId="c3">
    <w:name w:val="c3"/>
    <w:basedOn w:val="a0"/>
    <w:rsid w:val="00F528ED"/>
  </w:style>
  <w:style w:type="character" w:customStyle="1" w:styleId="c1">
    <w:name w:val="c1"/>
    <w:basedOn w:val="a0"/>
    <w:rsid w:val="00F528ED"/>
  </w:style>
  <w:style w:type="character" w:customStyle="1" w:styleId="30">
    <w:name w:val="Заголовок 3 Знак"/>
    <w:basedOn w:val="a0"/>
    <w:link w:val="3"/>
    <w:uiPriority w:val="9"/>
    <w:rsid w:val="00F528ED"/>
    <w:rPr>
      <w:rFonts w:ascii="Georgia" w:eastAsia="Times New Roman" w:hAnsi="Georgia" w:cs="Times New Roman"/>
      <w:b/>
      <w:bCs/>
      <w:color w:val="808080"/>
      <w:sz w:val="27"/>
      <w:szCs w:val="27"/>
      <w:lang w:eastAsia="ru-RU"/>
    </w:rPr>
  </w:style>
  <w:style w:type="paragraph" w:styleId="a4">
    <w:name w:val="Normal (Web)"/>
    <w:basedOn w:val="a"/>
    <w:uiPriority w:val="99"/>
    <w:semiHidden/>
    <w:unhideWhenUsed/>
    <w:rsid w:val="00F528ED"/>
    <w:pPr>
      <w:spacing w:after="135"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709E1"/>
    <w:rPr>
      <w:b/>
      <w:bCs/>
    </w:rPr>
  </w:style>
  <w:style w:type="paragraph" w:customStyle="1" w:styleId="c5">
    <w:name w:val="c5"/>
    <w:basedOn w:val="a"/>
    <w:rsid w:val="00D70B8E"/>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D70B8E"/>
  </w:style>
  <w:style w:type="character" w:customStyle="1" w:styleId="c12">
    <w:name w:val="c12"/>
    <w:basedOn w:val="a0"/>
    <w:rsid w:val="00D70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528ED"/>
    <w:pPr>
      <w:spacing w:before="240" w:after="240" w:line="300" w:lineRule="atLeast"/>
      <w:outlineLvl w:val="2"/>
    </w:pPr>
    <w:rPr>
      <w:rFonts w:ascii="Georgia" w:eastAsia="Times New Roman" w:hAnsi="Georgia" w:cs="Times New Roman"/>
      <w:b/>
      <w:bCs/>
      <w:color w:val="80808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FA2"/>
    <w:pPr>
      <w:ind w:left="720"/>
      <w:contextualSpacing/>
    </w:pPr>
  </w:style>
  <w:style w:type="paragraph" w:customStyle="1" w:styleId="c4">
    <w:name w:val="c4"/>
    <w:basedOn w:val="a"/>
    <w:rsid w:val="00C857E0"/>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C857E0"/>
  </w:style>
  <w:style w:type="paragraph" w:customStyle="1" w:styleId="c7">
    <w:name w:val="c7"/>
    <w:basedOn w:val="a"/>
    <w:rsid w:val="00F528ED"/>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F528ED"/>
  </w:style>
  <w:style w:type="character" w:customStyle="1" w:styleId="c3">
    <w:name w:val="c3"/>
    <w:basedOn w:val="a0"/>
    <w:rsid w:val="00F528ED"/>
  </w:style>
  <w:style w:type="character" w:customStyle="1" w:styleId="c1">
    <w:name w:val="c1"/>
    <w:basedOn w:val="a0"/>
    <w:rsid w:val="00F528ED"/>
  </w:style>
  <w:style w:type="character" w:customStyle="1" w:styleId="30">
    <w:name w:val="Заголовок 3 Знак"/>
    <w:basedOn w:val="a0"/>
    <w:link w:val="3"/>
    <w:uiPriority w:val="9"/>
    <w:rsid w:val="00F528ED"/>
    <w:rPr>
      <w:rFonts w:ascii="Georgia" w:eastAsia="Times New Roman" w:hAnsi="Georgia" w:cs="Times New Roman"/>
      <w:b/>
      <w:bCs/>
      <w:color w:val="808080"/>
      <w:sz w:val="27"/>
      <w:szCs w:val="27"/>
      <w:lang w:eastAsia="ru-RU"/>
    </w:rPr>
  </w:style>
  <w:style w:type="paragraph" w:styleId="a4">
    <w:name w:val="Normal (Web)"/>
    <w:basedOn w:val="a"/>
    <w:uiPriority w:val="99"/>
    <w:semiHidden/>
    <w:unhideWhenUsed/>
    <w:rsid w:val="00F528ED"/>
    <w:pPr>
      <w:spacing w:after="135"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709E1"/>
    <w:rPr>
      <w:b/>
      <w:bCs/>
    </w:rPr>
  </w:style>
  <w:style w:type="paragraph" w:customStyle="1" w:styleId="c5">
    <w:name w:val="c5"/>
    <w:basedOn w:val="a"/>
    <w:rsid w:val="00D70B8E"/>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D70B8E"/>
  </w:style>
  <w:style w:type="character" w:customStyle="1" w:styleId="c12">
    <w:name w:val="c12"/>
    <w:basedOn w:val="a0"/>
    <w:rsid w:val="00D7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774">
      <w:bodyDiv w:val="1"/>
      <w:marLeft w:val="0"/>
      <w:marRight w:val="0"/>
      <w:marTop w:val="0"/>
      <w:marBottom w:val="0"/>
      <w:divBdr>
        <w:top w:val="single" w:sz="18" w:space="15" w:color="E63380"/>
        <w:left w:val="none" w:sz="0" w:space="0" w:color="auto"/>
        <w:bottom w:val="none" w:sz="0" w:space="0" w:color="auto"/>
        <w:right w:val="none" w:sz="0" w:space="0" w:color="auto"/>
      </w:divBdr>
      <w:divsChild>
        <w:div w:id="928461347">
          <w:marLeft w:val="0"/>
          <w:marRight w:val="0"/>
          <w:marTop w:val="0"/>
          <w:marBottom w:val="0"/>
          <w:divBdr>
            <w:top w:val="none" w:sz="0" w:space="0" w:color="auto"/>
            <w:left w:val="none" w:sz="0" w:space="0" w:color="auto"/>
            <w:bottom w:val="none" w:sz="0" w:space="0" w:color="auto"/>
            <w:right w:val="none" w:sz="0" w:space="0" w:color="auto"/>
          </w:divBdr>
          <w:divsChild>
            <w:div w:id="2001959365">
              <w:marLeft w:val="0"/>
              <w:marRight w:val="0"/>
              <w:marTop w:val="0"/>
              <w:marBottom w:val="0"/>
              <w:divBdr>
                <w:top w:val="none" w:sz="0" w:space="0" w:color="auto"/>
                <w:left w:val="none" w:sz="0" w:space="0" w:color="auto"/>
                <w:bottom w:val="none" w:sz="0" w:space="0" w:color="auto"/>
                <w:right w:val="none" w:sz="0" w:space="0" w:color="auto"/>
              </w:divBdr>
              <w:divsChild>
                <w:div w:id="1011879997">
                  <w:marLeft w:val="0"/>
                  <w:marRight w:val="0"/>
                  <w:marTop w:val="0"/>
                  <w:marBottom w:val="0"/>
                  <w:divBdr>
                    <w:top w:val="none" w:sz="0" w:space="0" w:color="auto"/>
                    <w:left w:val="none" w:sz="0" w:space="0" w:color="auto"/>
                    <w:bottom w:val="none" w:sz="0" w:space="0" w:color="auto"/>
                    <w:right w:val="none" w:sz="0" w:space="0" w:color="auto"/>
                  </w:divBdr>
                  <w:divsChild>
                    <w:div w:id="1760171031">
                      <w:marLeft w:val="0"/>
                      <w:marRight w:val="0"/>
                      <w:marTop w:val="0"/>
                      <w:marBottom w:val="0"/>
                      <w:divBdr>
                        <w:top w:val="none" w:sz="0" w:space="0" w:color="auto"/>
                        <w:left w:val="none" w:sz="0" w:space="0" w:color="auto"/>
                        <w:bottom w:val="none" w:sz="0" w:space="0" w:color="auto"/>
                        <w:right w:val="none" w:sz="0" w:space="0" w:color="auto"/>
                      </w:divBdr>
                      <w:divsChild>
                        <w:div w:id="7770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495141">
      <w:bodyDiv w:val="1"/>
      <w:marLeft w:val="0"/>
      <w:marRight w:val="0"/>
      <w:marTop w:val="0"/>
      <w:marBottom w:val="0"/>
      <w:divBdr>
        <w:top w:val="none" w:sz="0" w:space="0" w:color="auto"/>
        <w:left w:val="none" w:sz="0" w:space="0" w:color="auto"/>
        <w:bottom w:val="none" w:sz="0" w:space="0" w:color="auto"/>
        <w:right w:val="none" w:sz="0" w:space="0" w:color="auto"/>
      </w:divBdr>
      <w:divsChild>
        <w:div w:id="697588323">
          <w:marLeft w:val="0"/>
          <w:marRight w:val="0"/>
          <w:marTop w:val="0"/>
          <w:marBottom w:val="0"/>
          <w:divBdr>
            <w:top w:val="none" w:sz="0" w:space="0" w:color="auto"/>
            <w:left w:val="none" w:sz="0" w:space="0" w:color="auto"/>
            <w:bottom w:val="none" w:sz="0" w:space="0" w:color="auto"/>
            <w:right w:val="none" w:sz="0" w:space="0" w:color="auto"/>
          </w:divBdr>
          <w:divsChild>
            <w:div w:id="799690138">
              <w:marLeft w:val="0"/>
              <w:marRight w:val="0"/>
              <w:marTop w:val="0"/>
              <w:marBottom w:val="0"/>
              <w:divBdr>
                <w:top w:val="none" w:sz="0" w:space="0" w:color="auto"/>
                <w:left w:val="none" w:sz="0" w:space="0" w:color="auto"/>
                <w:bottom w:val="none" w:sz="0" w:space="0" w:color="auto"/>
                <w:right w:val="none" w:sz="0" w:space="0" w:color="auto"/>
              </w:divBdr>
              <w:divsChild>
                <w:div w:id="98183222">
                  <w:marLeft w:val="0"/>
                  <w:marRight w:val="0"/>
                  <w:marTop w:val="0"/>
                  <w:marBottom w:val="0"/>
                  <w:divBdr>
                    <w:top w:val="none" w:sz="0" w:space="0" w:color="auto"/>
                    <w:left w:val="none" w:sz="0" w:space="0" w:color="auto"/>
                    <w:bottom w:val="none" w:sz="0" w:space="0" w:color="auto"/>
                    <w:right w:val="none" w:sz="0" w:space="0" w:color="auto"/>
                  </w:divBdr>
                  <w:divsChild>
                    <w:div w:id="1882278060">
                      <w:marLeft w:val="0"/>
                      <w:marRight w:val="0"/>
                      <w:marTop w:val="0"/>
                      <w:marBottom w:val="0"/>
                      <w:divBdr>
                        <w:top w:val="none" w:sz="0" w:space="0" w:color="auto"/>
                        <w:left w:val="none" w:sz="0" w:space="0" w:color="auto"/>
                        <w:bottom w:val="none" w:sz="0" w:space="0" w:color="auto"/>
                        <w:right w:val="none" w:sz="0" w:space="0" w:color="auto"/>
                      </w:divBdr>
                      <w:divsChild>
                        <w:div w:id="658995104">
                          <w:marLeft w:val="0"/>
                          <w:marRight w:val="0"/>
                          <w:marTop w:val="0"/>
                          <w:marBottom w:val="0"/>
                          <w:divBdr>
                            <w:top w:val="none" w:sz="0" w:space="0" w:color="auto"/>
                            <w:left w:val="none" w:sz="0" w:space="0" w:color="auto"/>
                            <w:bottom w:val="none" w:sz="0" w:space="0" w:color="auto"/>
                            <w:right w:val="none" w:sz="0" w:space="0" w:color="auto"/>
                          </w:divBdr>
                          <w:divsChild>
                            <w:div w:id="1704280063">
                              <w:marLeft w:val="75"/>
                              <w:marRight w:val="75"/>
                              <w:marTop w:val="0"/>
                              <w:marBottom w:val="0"/>
                              <w:divBdr>
                                <w:top w:val="none" w:sz="0" w:space="0" w:color="auto"/>
                                <w:left w:val="none" w:sz="0" w:space="0" w:color="auto"/>
                                <w:bottom w:val="none" w:sz="0" w:space="0" w:color="auto"/>
                                <w:right w:val="none" w:sz="0" w:space="0" w:color="auto"/>
                              </w:divBdr>
                              <w:divsChild>
                                <w:div w:id="503933442">
                                  <w:marLeft w:val="0"/>
                                  <w:marRight w:val="0"/>
                                  <w:marTop w:val="0"/>
                                  <w:marBottom w:val="0"/>
                                  <w:divBdr>
                                    <w:top w:val="none" w:sz="0" w:space="0" w:color="auto"/>
                                    <w:left w:val="none" w:sz="0" w:space="0" w:color="auto"/>
                                    <w:bottom w:val="none" w:sz="0" w:space="0" w:color="auto"/>
                                    <w:right w:val="none" w:sz="0" w:space="0" w:color="auto"/>
                                  </w:divBdr>
                                  <w:divsChild>
                                    <w:div w:id="1352874896">
                                      <w:marLeft w:val="0"/>
                                      <w:marRight w:val="0"/>
                                      <w:marTop w:val="0"/>
                                      <w:marBottom w:val="0"/>
                                      <w:divBdr>
                                        <w:top w:val="none" w:sz="0" w:space="0" w:color="auto"/>
                                        <w:left w:val="none" w:sz="0" w:space="0" w:color="auto"/>
                                        <w:bottom w:val="none" w:sz="0" w:space="0" w:color="auto"/>
                                        <w:right w:val="none" w:sz="0" w:space="0" w:color="auto"/>
                                      </w:divBdr>
                                      <w:divsChild>
                                        <w:div w:id="1299065090">
                                          <w:marLeft w:val="0"/>
                                          <w:marRight w:val="0"/>
                                          <w:marTop w:val="0"/>
                                          <w:marBottom w:val="0"/>
                                          <w:divBdr>
                                            <w:top w:val="none" w:sz="0" w:space="0" w:color="auto"/>
                                            <w:left w:val="none" w:sz="0" w:space="0" w:color="auto"/>
                                            <w:bottom w:val="none" w:sz="0" w:space="0" w:color="auto"/>
                                            <w:right w:val="none" w:sz="0" w:space="0" w:color="auto"/>
                                          </w:divBdr>
                                          <w:divsChild>
                                            <w:div w:id="12641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674608">
      <w:bodyDiv w:val="1"/>
      <w:marLeft w:val="0"/>
      <w:marRight w:val="0"/>
      <w:marTop w:val="0"/>
      <w:marBottom w:val="0"/>
      <w:divBdr>
        <w:top w:val="none" w:sz="0" w:space="0" w:color="auto"/>
        <w:left w:val="none" w:sz="0" w:space="0" w:color="auto"/>
        <w:bottom w:val="none" w:sz="0" w:space="0" w:color="auto"/>
        <w:right w:val="none" w:sz="0" w:space="0" w:color="auto"/>
      </w:divBdr>
      <w:divsChild>
        <w:div w:id="635257806">
          <w:marLeft w:val="0"/>
          <w:marRight w:val="0"/>
          <w:marTop w:val="0"/>
          <w:marBottom w:val="0"/>
          <w:divBdr>
            <w:top w:val="none" w:sz="0" w:space="0" w:color="auto"/>
            <w:left w:val="none" w:sz="0" w:space="0" w:color="auto"/>
            <w:bottom w:val="none" w:sz="0" w:space="0" w:color="auto"/>
            <w:right w:val="none" w:sz="0" w:space="0" w:color="auto"/>
          </w:divBdr>
          <w:divsChild>
            <w:div w:id="1897234031">
              <w:marLeft w:val="0"/>
              <w:marRight w:val="0"/>
              <w:marTop w:val="0"/>
              <w:marBottom w:val="0"/>
              <w:divBdr>
                <w:top w:val="none" w:sz="0" w:space="0" w:color="auto"/>
                <w:left w:val="none" w:sz="0" w:space="0" w:color="auto"/>
                <w:bottom w:val="none" w:sz="0" w:space="0" w:color="auto"/>
                <w:right w:val="none" w:sz="0" w:space="0" w:color="auto"/>
              </w:divBdr>
              <w:divsChild>
                <w:div w:id="1342049204">
                  <w:marLeft w:val="0"/>
                  <w:marRight w:val="0"/>
                  <w:marTop w:val="0"/>
                  <w:marBottom w:val="0"/>
                  <w:divBdr>
                    <w:top w:val="single" w:sz="12" w:space="30" w:color="FFFFFF"/>
                    <w:left w:val="none" w:sz="0" w:space="0" w:color="auto"/>
                    <w:bottom w:val="none" w:sz="0" w:space="0" w:color="auto"/>
                    <w:right w:val="none" w:sz="0" w:space="0" w:color="auto"/>
                  </w:divBdr>
                  <w:divsChild>
                    <w:div w:id="274023097">
                      <w:marLeft w:val="0"/>
                      <w:marRight w:val="0"/>
                      <w:marTop w:val="0"/>
                      <w:marBottom w:val="0"/>
                      <w:divBdr>
                        <w:top w:val="none" w:sz="0" w:space="0" w:color="auto"/>
                        <w:left w:val="none" w:sz="0" w:space="0" w:color="auto"/>
                        <w:bottom w:val="none" w:sz="0" w:space="0" w:color="auto"/>
                        <w:right w:val="none" w:sz="0" w:space="0" w:color="auto"/>
                      </w:divBdr>
                      <w:divsChild>
                        <w:div w:id="580142232">
                          <w:marLeft w:val="0"/>
                          <w:marRight w:val="0"/>
                          <w:marTop w:val="0"/>
                          <w:marBottom w:val="0"/>
                          <w:divBdr>
                            <w:top w:val="none" w:sz="0" w:space="0" w:color="auto"/>
                            <w:left w:val="none" w:sz="0" w:space="0" w:color="auto"/>
                            <w:bottom w:val="none" w:sz="0" w:space="0" w:color="auto"/>
                            <w:right w:val="none" w:sz="0" w:space="0" w:color="auto"/>
                          </w:divBdr>
                          <w:divsChild>
                            <w:div w:id="299000286">
                              <w:marLeft w:val="0"/>
                              <w:marRight w:val="0"/>
                              <w:marTop w:val="0"/>
                              <w:marBottom w:val="0"/>
                              <w:divBdr>
                                <w:top w:val="none" w:sz="0" w:space="0" w:color="auto"/>
                                <w:left w:val="none" w:sz="0" w:space="0" w:color="auto"/>
                                <w:bottom w:val="none" w:sz="0" w:space="0" w:color="auto"/>
                                <w:right w:val="none" w:sz="0" w:space="0" w:color="auto"/>
                              </w:divBdr>
                              <w:divsChild>
                                <w:div w:id="1317682327">
                                  <w:marLeft w:val="0"/>
                                  <w:marRight w:val="0"/>
                                  <w:marTop w:val="0"/>
                                  <w:marBottom w:val="0"/>
                                  <w:divBdr>
                                    <w:top w:val="none" w:sz="0" w:space="0" w:color="auto"/>
                                    <w:left w:val="none" w:sz="0" w:space="0" w:color="auto"/>
                                    <w:bottom w:val="none" w:sz="0" w:space="0" w:color="auto"/>
                                    <w:right w:val="none" w:sz="0" w:space="0" w:color="auto"/>
                                  </w:divBdr>
                                  <w:divsChild>
                                    <w:div w:id="454717036">
                                      <w:marLeft w:val="0"/>
                                      <w:marRight w:val="0"/>
                                      <w:marTop w:val="0"/>
                                      <w:marBottom w:val="0"/>
                                      <w:divBdr>
                                        <w:top w:val="none" w:sz="0" w:space="0" w:color="auto"/>
                                        <w:left w:val="none" w:sz="0" w:space="0" w:color="auto"/>
                                        <w:bottom w:val="none" w:sz="0" w:space="0" w:color="auto"/>
                                        <w:right w:val="none" w:sz="0" w:space="0" w:color="auto"/>
                                      </w:divBdr>
                                      <w:divsChild>
                                        <w:div w:id="444925142">
                                          <w:marLeft w:val="0"/>
                                          <w:marRight w:val="0"/>
                                          <w:marTop w:val="0"/>
                                          <w:marBottom w:val="0"/>
                                          <w:divBdr>
                                            <w:top w:val="none" w:sz="0" w:space="0" w:color="auto"/>
                                            <w:left w:val="none" w:sz="0" w:space="0" w:color="auto"/>
                                            <w:bottom w:val="none" w:sz="0" w:space="0" w:color="auto"/>
                                            <w:right w:val="none" w:sz="0" w:space="0" w:color="auto"/>
                                          </w:divBdr>
                                          <w:divsChild>
                                            <w:div w:id="860700303">
                                              <w:marLeft w:val="0"/>
                                              <w:marRight w:val="0"/>
                                              <w:marTop w:val="0"/>
                                              <w:marBottom w:val="0"/>
                                              <w:divBdr>
                                                <w:top w:val="none" w:sz="0" w:space="0" w:color="auto"/>
                                                <w:left w:val="none" w:sz="0" w:space="0" w:color="auto"/>
                                                <w:bottom w:val="none" w:sz="0" w:space="0" w:color="auto"/>
                                                <w:right w:val="none" w:sz="0" w:space="0" w:color="auto"/>
                                              </w:divBdr>
                                              <w:divsChild>
                                                <w:div w:id="249394399">
                                                  <w:marLeft w:val="0"/>
                                                  <w:marRight w:val="0"/>
                                                  <w:marTop w:val="0"/>
                                                  <w:marBottom w:val="0"/>
                                                  <w:divBdr>
                                                    <w:top w:val="none" w:sz="0" w:space="0" w:color="auto"/>
                                                    <w:left w:val="none" w:sz="0" w:space="0" w:color="auto"/>
                                                    <w:bottom w:val="none" w:sz="0" w:space="0" w:color="auto"/>
                                                    <w:right w:val="none" w:sz="0" w:space="0" w:color="auto"/>
                                                  </w:divBdr>
                                                  <w:divsChild>
                                                    <w:div w:id="937828648">
                                                      <w:marLeft w:val="0"/>
                                                      <w:marRight w:val="0"/>
                                                      <w:marTop w:val="0"/>
                                                      <w:marBottom w:val="0"/>
                                                      <w:divBdr>
                                                        <w:top w:val="none" w:sz="0" w:space="0" w:color="auto"/>
                                                        <w:left w:val="none" w:sz="0" w:space="0" w:color="auto"/>
                                                        <w:bottom w:val="none" w:sz="0" w:space="0" w:color="auto"/>
                                                        <w:right w:val="none" w:sz="0" w:space="0" w:color="auto"/>
                                                      </w:divBdr>
                                                      <w:divsChild>
                                                        <w:div w:id="861289201">
                                                          <w:marLeft w:val="0"/>
                                                          <w:marRight w:val="0"/>
                                                          <w:marTop w:val="0"/>
                                                          <w:marBottom w:val="0"/>
                                                          <w:divBdr>
                                                            <w:top w:val="none" w:sz="0" w:space="0" w:color="auto"/>
                                                            <w:left w:val="none" w:sz="0" w:space="0" w:color="auto"/>
                                                            <w:bottom w:val="none" w:sz="0" w:space="0" w:color="auto"/>
                                                            <w:right w:val="none" w:sz="0" w:space="0" w:color="auto"/>
                                                          </w:divBdr>
                                                          <w:divsChild>
                                                            <w:div w:id="306517301">
                                                              <w:marLeft w:val="0"/>
                                                              <w:marRight w:val="0"/>
                                                              <w:marTop w:val="0"/>
                                                              <w:marBottom w:val="0"/>
                                                              <w:divBdr>
                                                                <w:top w:val="none" w:sz="0" w:space="0" w:color="auto"/>
                                                                <w:left w:val="none" w:sz="0" w:space="0" w:color="auto"/>
                                                                <w:bottom w:val="none" w:sz="0" w:space="0" w:color="auto"/>
                                                                <w:right w:val="none" w:sz="0" w:space="0" w:color="auto"/>
                                                              </w:divBdr>
                                                              <w:divsChild>
                                                                <w:div w:id="1670522306">
                                                                  <w:marLeft w:val="0"/>
                                                                  <w:marRight w:val="0"/>
                                                                  <w:marTop w:val="0"/>
                                                                  <w:marBottom w:val="0"/>
                                                                  <w:divBdr>
                                                                    <w:top w:val="none" w:sz="0" w:space="0" w:color="auto"/>
                                                                    <w:left w:val="none" w:sz="0" w:space="0" w:color="auto"/>
                                                                    <w:bottom w:val="none" w:sz="0" w:space="0" w:color="auto"/>
                                                                    <w:right w:val="none" w:sz="0" w:space="0" w:color="auto"/>
                                                                  </w:divBdr>
                                                                  <w:divsChild>
                                                                    <w:div w:id="920525575">
                                                                      <w:marLeft w:val="0"/>
                                                                      <w:marRight w:val="0"/>
                                                                      <w:marTop w:val="0"/>
                                                                      <w:marBottom w:val="360"/>
                                                                      <w:divBdr>
                                                                        <w:top w:val="none" w:sz="0" w:space="0" w:color="auto"/>
                                                                        <w:left w:val="none" w:sz="0" w:space="0" w:color="auto"/>
                                                                        <w:bottom w:val="none" w:sz="0" w:space="0" w:color="auto"/>
                                                                        <w:right w:val="none" w:sz="0" w:space="0" w:color="auto"/>
                                                                      </w:divBdr>
                                                                      <w:divsChild>
                                                                        <w:div w:id="2038700272">
                                                                          <w:marLeft w:val="0"/>
                                                                          <w:marRight w:val="0"/>
                                                                          <w:marTop w:val="0"/>
                                                                          <w:marBottom w:val="0"/>
                                                                          <w:divBdr>
                                                                            <w:top w:val="none" w:sz="0" w:space="0" w:color="auto"/>
                                                                            <w:left w:val="none" w:sz="0" w:space="0" w:color="auto"/>
                                                                            <w:bottom w:val="none" w:sz="0" w:space="0" w:color="auto"/>
                                                                            <w:right w:val="none" w:sz="0" w:space="0" w:color="auto"/>
                                                                          </w:divBdr>
                                                                          <w:divsChild>
                                                                            <w:div w:id="987829192">
                                                                              <w:marLeft w:val="0"/>
                                                                              <w:marRight w:val="0"/>
                                                                              <w:marTop w:val="0"/>
                                                                              <w:marBottom w:val="0"/>
                                                                              <w:divBdr>
                                                                                <w:top w:val="none" w:sz="0" w:space="0" w:color="auto"/>
                                                                                <w:left w:val="none" w:sz="0" w:space="0" w:color="auto"/>
                                                                                <w:bottom w:val="none" w:sz="0" w:space="0" w:color="auto"/>
                                                                                <w:right w:val="none" w:sz="0" w:space="0" w:color="auto"/>
                                                                              </w:divBdr>
                                                                              <w:divsChild>
                                                                                <w:div w:id="1040130025">
                                                                                  <w:marLeft w:val="0"/>
                                                                                  <w:marRight w:val="0"/>
                                                                                  <w:marTop w:val="0"/>
                                                                                  <w:marBottom w:val="0"/>
                                                                                  <w:divBdr>
                                                                                    <w:top w:val="none" w:sz="0" w:space="0" w:color="auto"/>
                                                                                    <w:left w:val="none" w:sz="0" w:space="0" w:color="auto"/>
                                                                                    <w:bottom w:val="none" w:sz="0" w:space="0" w:color="auto"/>
                                                                                    <w:right w:val="none" w:sz="0" w:space="0" w:color="auto"/>
                                                                                  </w:divBdr>
                                                                                  <w:divsChild>
                                                                                    <w:div w:id="1965652005">
                                                                                      <w:marLeft w:val="0"/>
                                                                                      <w:marRight w:val="0"/>
                                                                                      <w:marTop w:val="0"/>
                                                                                      <w:marBottom w:val="0"/>
                                                                                      <w:divBdr>
                                                                                        <w:top w:val="none" w:sz="0" w:space="0" w:color="auto"/>
                                                                                        <w:left w:val="none" w:sz="0" w:space="0" w:color="auto"/>
                                                                                        <w:bottom w:val="none" w:sz="0" w:space="0" w:color="auto"/>
                                                                                        <w:right w:val="none" w:sz="0" w:space="0" w:color="auto"/>
                                                                                      </w:divBdr>
                                                                                      <w:divsChild>
                                                                                        <w:div w:id="923076041">
                                                                                          <w:marLeft w:val="0"/>
                                                                                          <w:marRight w:val="0"/>
                                                                                          <w:marTop w:val="0"/>
                                                                                          <w:marBottom w:val="360"/>
                                                                                          <w:divBdr>
                                                                                            <w:top w:val="none" w:sz="0" w:space="0" w:color="auto"/>
                                                                                            <w:left w:val="none" w:sz="0" w:space="0" w:color="auto"/>
                                                                                            <w:bottom w:val="none" w:sz="0" w:space="0" w:color="auto"/>
                                                                                            <w:right w:val="none" w:sz="0" w:space="0" w:color="auto"/>
                                                                                          </w:divBdr>
                                                                                          <w:divsChild>
                                                                                            <w:div w:id="1823546348">
                                                                                              <w:marLeft w:val="0"/>
                                                                                              <w:marRight w:val="0"/>
                                                                                              <w:marTop w:val="0"/>
                                                                                              <w:marBottom w:val="360"/>
                                                                                              <w:divBdr>
                                                                                                <w:top w:val="none" w:sz="0" w:space="0" w:color="auto"/>
                                                                                                <w:left w:val="none" w:sz="0" w:space="0" w:color="auto"/>
                                                                                                <w:bottom w:val="none" w:sz="0" w:space="0" w:color="auto"/>
                                                                                                <w:right w:val="none" w:sz="0" w:space="0" w:color="auto"/>
                                                                                              </w:divBdr>
                                                                                              <w:divsChild>
                                                                                                <w:div w:id="122430162">
                                                                                                  <w:marLeft w:val="0"/>
                                                                                                  <w:marRight w:val="0"/>
                                                                                                  <w:marTop w:val="0"/>
                                                                                                  <w:marBottom w:val="0"/>
                                                                                                  <w:divBdr>
                                                                                                    <w:top w:val="none" w:sz="0" w:space="0" w:color="auto"/>
                                                                                                    <w:left w:val="none" w:sz="0" w:space="0" w:color="auto"/>
                                                                                                    <w:bottom w:val="none" w:sz="0" w:space="0" w:color="auto"/>
                                                                                                    <w:right w:val="none" w:sz="0" w:space="0" w:color="auto"/>
                                                                                                  </w:divBdr>
                                                                                                  <w:divsChild>
                                                                                                    <w:div w:id="1813013124">
                                                                                                      <w:marLeft w:val="0"/>
                                                                                                      <w:marRight w:val="0"/>
                                                                                                      <w:marTop w:val="0"/>
                                                                                                      <w:marBottom w:val="0"/>
                                                                                                      <w:divBdr>
                                                                                                        <w:top w:val="none" w:sz="0" w:space="0" w:color="auto"/>
                                                                                                        <w:left w:val="none" w:sz="0" w:space="0" w:color="auto"/>
                                                                                                        <w:bottom w:val="none" w:sz="0" w:space="0" w:color="auto"/>
                                                                                                        <w:right w:val="none" w:sz="0" w:space="0" w:color="auto"/>
                                                                                                      </w:divBdr>
                                                                                                      <w:divsChild>
                                                                                                        <w:div w:id="2106147297">
                                                                                                          <w:marLeft w:val="0"/>
                                                                                                          <w:marRight w:val="0"/>
                                                                                                          <w:marTop w:val="0"/>
                                                                                                          <w:marBottom w:val="0"/>
                                                                                                          <w:divBdr>
                                                                                                            <w:top w:val="none" w:sz="0" w:space="0" w:color="auto"/>
                                                                                                            <w:left w:val="none" w:sz="0" w:space="0" w:color="auto"/>
                                                                                                            <w:bottom w:val="none" w:sz="0" w:space="0" w:color="auto"/>
                                                                                                            <w:right w:val="none" w:sz="0" w:space="0" w:color="auto"/>
                                                                                                          </w:divBdr>
                                                                                                          <w:divsChild>
                                                                                                            <w:div w:id="15123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488924">
      <w:bodyDiv w:val="1"/>
      <w:marLeft w:val="0"/>
      <w:marRight w:val="0"/>
      <w:marTop w:val="0"/>
      <w:marBottom w:val="0"/>
      <w:divBdr>
        <w:top w:val="none" w:sz="0" w:space="0" w:color="auto"/>
        <w:left w:val="none" w:sz="0" w:space="0" w:color="auto"/>
        <w:bottom w:val="none" w:sz="0" w:space="0" w:color="auto"/>
        <w:right w:val="none" w:sz="0" w:space="0" w:color="auto"/>
      </w:divBdr>
      <w:divsChild>
        <w:div w:id="723874075">
          <w:marLeft w:val="0"/>
          <w:marRight w:val="0"/>
          <w:marTop w:val="0"/>
          <w:marBottom w:val="0"/>
          <w:divBdr>
            <w:top w:val="none" w:sz="0" w:space="0" w:color="auto"/>
            <w:left w:val="none" w:sz="0" w:space="0" w:color="auto"/>
            <w:bottom w:val="none" w:sz="0" w:space="0" w:color="auto"/>
            <w:right w:val="none" w:sz="0" w:space="0" w:color="auto"/>
          </w:divBdr>
          <w:divsChild>
            <w:div w:id="310447776">
              <w:marLeft w:val="0"/>
              <w:marRight w:val="0"/>
              <w:marTop w:val="0"/>
              <w:marBottom w:val="0"/>
              <w:divBdr>
                <w:top w:val="none" w:sz="0" w:space="0" w:color="auto"/>
                <w:left w:val="none" w:sz="0" w:space="0" w:color="auto"/>
                <w:bottom w:val="none" w:sz="0" w:space="0" w:color="auto"/>
                <w:right w:val="none" w:sz="0" w:space="0" w:color="auto"/>
              </w:divBdr>
              <w:divsChild>
                <w:div w:id="175004509">
                  <w:marLeft w:val="0"/>
                  <w:marRight w:val="0"/>
                  <w:marTop w:val="0"/>
                  <w:marBottom w:val="0"/>
                  <w:divBdr>
                    <w:top w:val="single" w:sz="12" w:space="30" w:color="FFFFFF"/>
                    <w:left w:val="none" w:sz="0" w:space="0" w:color="auto"/>
                    <w:bottom w:val="none" w:sz="0" w:space="0" w:color="auto"/>
                    <w:right w:val="none" w:sz="0" w:space="0" w:color="auto"/>
                  </w:divBdr>
                  <w:divsChild>
                    <w:div w:id="1029601912">
                      <w:marLeft w:val="0"/>
                      <w:marRight w:val="0"/>
                      <w:marTop w:val="0"/>
                      <w:marBottom w:val="0"/>
                      <w:divBdr>
                        <w:top w:val="none" w:sz="0" w:space="0" w:color="auto"/>
                        <w:left w:val="none" w:sz="0" w:space="0" w:color="auto"/>
                        <w:bottom w:val="none" w:sz="0" w:space="0" w:color="auto"/>
                        <w:right w:val="none" w:sz="0" w:space="0" w:color="auto"/>
                      </w:divBdr>
                      <w:divsChild>
                        <w:div w:id="1413969386">
                          <w:marLeft w:val="0"/>
                          <w:marRight w:val="0"/>
                          <w:marTop w:val="0"/>
                          <w:marBottom w:val="0"/>
                          <w:divBdr>
                            <w:top w:val="none" w:sz="0" w:space="0" w:color="auto"/>
                            <w:left w:val="none" w:sz="0" w:space="0" w:color="auto"/>
                            <w:bottom w:val="none" w:sz="0" w:space="0" w:color="auto"/>
                            <w:right w:val="none" w:sz="0" w:space="0" w:color="auto"/>
                          </w:divBdr>
                          <w:divsChild>
                            <w:div w:id="1468469855">
                              <w:marLeft w:val="0"/>
                              <w:marRight w:val="0"/>
                              <w:marTop w:val="0"/>
                              <w:marBottom w:val="0"/>
                              <w:divBdr>
                                <w:top w:val="none" w:sz="0" w:space="0" w:color="auto"/>
                                <w:left w:val="none" w:sz="0" w:space="0" w:color="auto"/>
                                <w:bottom w:val="none" w:sz="0" w:space="0" w:color="auto"/>
                                <w:right w:val="none" w:sz="0" w:space="0" w:color="auto"/>
                              </w:divBdr>
                              <w:divsChild>
                                <w:div w:id="1150753072">
                                  <w:marLeft w:val="0"/>
                                  <w:marRight w:val="0"/>
                                  <w:marTop w:val="0"/>
                                  <w:marBottom w:val="0"/>
                                  <w:divBdr>
                                    <w:top w:val="none" w:sz="0" w:space="0" w:color="auto"/>
                                    <w:left w:val="none" w:sz="0" w:space="0" w:color="auto"/>
                                    <w:bottom w:val="none" w:sz="0" w:space="0" w:color="auto"/>
                                    <w:right w:val="none" w:sz="0" w:space="0" w:color="auto"/>
                                  </w:divBdr>
                                  <w:divsChild>
                                    <w:div w:id="537547984">
                                      <w:marLeft w:val="0"/>
                                      <w:marRight w:val="0"/>
                                      <w:marTop w:val="0"/>
                                      <w:marBottom w:val="0"/>
                                      <w:divBdr>
                                        <w:top w:val="none" w:sz="0" w:space="0" w:color="auto"/>
                                        <w:left w:val="none" w:sz="0" w:space="0" w:color="auto"/>
                                        <w:bottom w:val="none" w:sz="0" w:space="0" w:color="auto"/>
                                        <w:right w:val="none" w:sz="0" w:space="0" w:color="auto"/>
                                      </w:divBdr>
                                      <w:divsChild>
                                        <w:div w:id="204298550">
                                          <w:marLeft w:val="0"/>
                                          <w:marRight w:val="0"/>
                                          <w:marTop w:val="0"/>
                                          <w:marBottom w:val="0"/>
                                          <w:divBdr>
                                            <w:top w:val="none" w:sz="0" w:space="0" w:color="auto"/>
                                            <w:left w:val="none" w:sz="0" w:space="0" w:color="auto"/>
                                            <w:bottom w:val="none" w:sz="0" w:space="0" w:color="auto"/>
                                            <w:right w:val="none" w:sz="0" w:space="0" w:color="auto"/>
                                          </w:divBdr>
                                          <w:divsChild>
                                            <w:div w:id="1029112459">
                                              <w:marLeft w:val="0"/>
                                              <w:marRight w:val="0"/>
                                              <w:marTop w:val="0"/>
                                              <w:marBottom w:val="0"/>
                                              <w:divBdr>
                                                <w:top w:val="none" w:sz="0" w:space="0" w:color="auto"/>
                                                <w:left w:val="none" w:sz="0" w:space="0" w:color="auto"/>
                                                <w:bottom w:val="none" w:sz="0" w:space="0" w:color="auto"/>
                                                <w:right w:val="none" w:sz="0" w:space="0" w:color="auto"/>
                                              </w:divBdr>
                                              <w:divsChild>
                                                <w:div w:id="1518038532">
                                                  <w:marLeft w:val="0"/>
                                                  <w:marRight w:val="0"/>
                                                  <w:marTop w:val="0"/>
                                                  <w:marBottom w:val="0"/>
                                                  <w:divBdr>
                                                    <w:top w:val="none" w:sz="0" w:space="0" w:color="auto"/>
                                                    <w:left w:val="none" w:sz="0" w:space="0" w:color="auto"/>
                                                    <w:bottom w:val="none" w:sz="0" w:space="0" w:color="auto"/>
                                                    <w:right w:val="none" w:sz="0" w:space="0" w:color="auto"/>
                                                  </w:divBdr>
                                                  <w:divsChild>
                                                    <w:div w:id="1824933231">
                                                      <w:marLeft w:val="0"/>
                                                      <w:marRight w:val="0"/>
                                                      <w:marTop w:val="0"/>
                                                      <w:marBottom w:val="0"/>
                                                      <w:divBdr>
                                                        <w:top w:val="none" w:sz="0" w:space="0" w:color="auto"/>
                                                        <w:left w:val="none" w:sz="0" w:space="0" w:color="auto"/>
                                                        <w:bottom w:val="none" w:sz="0" w:space="0" w:color="auto"/>
                                                        <w:right w:val="none" w:sz="0" w:space="0" w:color="auto"/>
                                                      </w:divBdr>
                                                      <w:divsChild>
                                                        <w:div w:id="798037300">
                                                          <w:marLeft w:val="0"/>
                                                          <w:marRight w:val="0"/>
                                                          <w:marTop w:val="0"/>
                                                          <w:marBottom w:val="0"/>
                                                          <w:divBdr>
                                                            <w:top w:val="none" w:sz="0" w:space="0" w:color="auto"/>
                                                            <w:left w:val="none" w:sz="0" w:space="0" w:color="auto"/>
                                                            <w:bottom w:val="none" w:sz="0" w:space="0" w:color="auto"/>
                                                            <w:right w:val="none" w:sz="0" w:space="0" w:color="auto"/>
                                                          </w:divBdr>
                                                          <w:divsChild>
                                                            <w:div w:id="2113279893">
                                                              <w:marLeft w:val="0"/>
                                                              <w:marRight w:val="0"/>
                                                              <w:marTop w:val="0"/>
                                                              <w:marBottom w:val="0"/>
                                                              <w:divBdr>
                                                                <w:top w:val="none" w:sz="0" w:space="0" w:color="auto"/>
                                                                <w:left w:val="none" w:sz="0" w:space="0" w:color="auto"/>
                                                                <w:bottom w:val="none" w:sz="0" w:space="0" w:color="auto"/>
                                                                <w:right w:val="none" w:sz="0" w:space="0" w:color="auto"/>
                                                              </w:divBdr>
                                                              <w:divsChild>
                                                                <w:div w:id="1112045830">
                                                                  <w:marLeft w:val="0"/>
                                                                  <w:marRight w:val="0"/>
                                                                  <w:marTop w:val="0"/>
                                                                  <w:marBottom w:val="0"/>
                                                                  <w:divBdr>
                                                                    <w:top w:val="none" w:sz="0" w:space="0" w:color="auto"/>
                                                                    <w:left w:val="none" w:sz="0" w:space="0" w:color="auto"/>
                                                                    <w:bottom w:val="none" w:sz="0" w:space="0" w:color="auto"/>
                                                                    <w:right w:val="none" w:sz="0" w:space="0" w:color="auto"/>
                                                                  </w:divBdr>
                                                                  <w:divsChild>
                                                                    <w:div w:id="311443205">
                                                                      <w:marLeft w:val="0"/>
                                                                      <w:marRight w:val="0"/>
                                                                      <w:marTop w:val="0"/>
                                                                      <w:marBottom w:val="360"/>
                                                                      <w:divBdr>
                                                                        <w:top w:val="none" w:sz="0" w:space="0" w:color="auto"/>
                                                                        <w:left w:val="none" w:sz="0" w:space="0" w:color="auto"/>
                                                                        <w:bottom w:val="none" w:sz="0" w:space="0" w:color="auto"/>
                                                                        <w:right w:val="none" w:sz="0" w:space="0" w:color="auto"/>
                                                                      </w:divBdr>
                                                                      <w:divsChild>
                                                                        <w:div w:id="1528787416">
                                                                          <w:marLeft w:val="0"/>
                                                                          <w:marRight w:val="0"/>
                                                                          <w:marTop w:val="0"/>
                                                                          <w:marBottom w:val="0"/>
                                                                          <w:divBdr>
                                                                            <w:top w:val="none" w:sz="0" w:space="0" w:color="auto"/>
                                                                            <w:left w:val="none" w:sz="0" w:space="0" w:color="auto"/>
                                                                            <w:bottom w:val="none" w:sz="0" w:space="0" w:color="auto"/>
                                                                            <w:right w:val="none" w:sz="0" w:space="0" w:color="auto"/>
                                                                          </w:divBdr>
                                                                          <w:divsChild>
                                                                            <w:div w:id="1096436497">
                                                                              <w:marLeft w:val="0"/>
                                                                              <w:marRight w:val="0"/>
                                                                              <w:marTop w:val="0"/>
                                                                              <w:marBottom w:val="0"/>
                                                                              <w:divBdr>
                                                                                <w:top w:val="none" w:sz="0" w:space="0" w:color="auto"/>
                                                                                <w:left w:val="none" w:sz="0" w:space="0" w:color="auto"/>
                                                                                <w:bottom w:val="none" w:sz="0" w:space="0" w:color="auto"/>
                                                                                <w:right w:val="none" w:sz="0" w:space="0" w:color="auto"/>
                                                                              </w:divBdr>
                                                                              <w:divsChild>
                                                                                <w:div w:id="1947341994">
                                                                                  <w:marLeft w:val="0"/>
                                                                                  <w:marRight w:val="0"/>
                                                                                  <w:marTop w:val="0"/>
                                                                                  <w:marBottom w:val="0"/>
                                                                                  <w:divBdr>
                                                                                    <w:top w:val="none" w:sz="0" w:space="0" w:color="auto"/>
                                                                                    <w:left w:val="none" w:sz="0" w:space="0" w:color="auto"/>
                                                                                    <w:bottom w:val="none" w:sz="0" w:space="0" w:color="auto"/>
                                                                                    <w:right w:val="none" w:sz="0" w:space="0" w:color="auto"/>
                                                                                  </w:divBdr>
                                                                                  <w:divsChild>
                                                                                    <w:div w:id="1535270912">
                                                                                      <w:marLeft w:val="0"/>
                                                                                      <w:marRight w:val="0"/>
                                                                                      <w:marTop w:val="0"/>
                                                                                      <w:marBottom w:val="0"/>
                                                                                      <w:divBdr>
                                                                                        <w:top w:val="none" w:sz="0" w:space="0" w:color="auto"/>
                                                                                        <w:left w:val="none" w:sz="0" w:space="0" w:color="auto"/>
                                                                                        <w:bottom w:val="none" w:sz="0" w:space="0" w:color="auto"/>
                                                                                        <w:right w:val="none" w:sz="0" w:space="0" w:color="auto"/>
                                                                                      </w:divBdr>
                                                                                      <w:divsChild>
                                                                                        <w:div w:id="47728390">
                                                                                          <w:marLeft w:val="0"/>
                                                                                          <w:marRight w:val="0"/>
                                                                                          <w:marTop w:val="0"/>
                                                                                          <w:marBottom w:val="360"/>
                                                                                          <w:divBdr>
                                                                                            <w:top w:val="none" w:sz="0" w:space="0" w:color="auto"/>
                                                                                            <w:left w:val="none" w:sz="0" w:space="0" w:color="auto"/>
                                                                                            <w:bottom w:val="none" w:sz="0" w:space="0" w:color="auto"/>
                                                                                            <w:right w:val="none" w:sz="0" w:space="0" w:color="auto"/>
                                                                                          </w:divBdr>
                                                                                          <w:divsChild>
                                                                                            <w:div w:id="1277982959">
                                                                                              <w:marLeft w:val="0"/>
                                                                                              <w:marRight w:val="0"/>
                                                                                              <w:marTop w:val="0"/>
                                                                                              <w:marBottom w:val="360"/>
                                                                                              <w:divBdr>
                                                                                                <w:top w:val="none" w:sz="0" w:space="0" w:color="auto"/>
                                                                                                <w:left w:val="none" w:sz="0" w:space="0" w:color="auto"/>
                                                                                                <w:bottom w:val="none" w:sz="0" w:space="0" w:color="auto"/>
                                                                                                <w:right w:val="none" w:sz="0" w:space="0" w:color="auto"/>
                                                                                              </w:divBdr>
                                                                                              <w:divsChild>
                                                                                                <w:div w:id="998658115">
                                                                                                  <w:marLeft w:val="0"/>
                                                                                                  <w:marRight w:val="0"/>
                                                                                                  <w:marTop w:val="0"/>
                                                                                                  <w:marBottom w:val="0"/>
                                                                                                  <w:divBdr>
                                                                                                    <w:top w:val="none" w:sz="0" w:space="0" w:color="auto"/>
                                                                                                    <w:left w:val="none" w:sz="0" w:space="0" w:color="auto"/>
                                                                                                    <w:bottom w:val="none" w:sz="0" w:space="0" w:color="auto"/>
                                                                                                    <w:right w:val="none" w:sz="0" w:space="0" w:color="auto"/>
                                                                                                  </w:divBdr>
                                                                                                  <w:divsChild>
                                                                                                    <w:div w:id="2044481897">
                                                                                                      <w:marLeft w:val="0"/>
                                                                                                      <w:marRight w:val="0"/>
                                                                                                      <w:marTop w:val="0"/>
                                                                                                      <w:marBottom w:val="0"/>
                                                                                                      <w:divBdr>
                                                                                                        <w:top w:val="none" w:sz="0" w:space="0" w:color="auto"/>
                                                                                                        <w:left w:val="none" w:sz="0" w:space="0" w:color="auto"/>
                                                                                                        <w:bottom w:val="none" w:sz="0" w:space="0" w:color="auto"/>
                                                                                                        <w:right w:val="none" w:sz="0" w:space="0" w:color="auto"/>
                                                                                                      </w:divBdr>
                                                                                                      <w:divsChild>
                                                                                                        <w:div w:id="473525729">
                                                                                                          <w:marLeft w:val="0"/>
                                                                                                          <w:marRight w:val="0"/>
                                                                                                          <w:marTop w:val="0"/>
                                                                                                          <w:marBottom w:val="0"/>
                                                                                                          <w:divBdr>
                                                                                                            <w:top w:val="none" w:sz="0" w:space="0" w:color="auto"/>
                                                                                                            <w:left w:val="none" w:sz="0" w:space="0" w:color="auto"/>
                                                                                                            <w:bottom w:val="none" w:sz="0" w:space="0" w:color="auto"/>
                                                                                                            <w:right w:val="none" w:sz="0" w:space="0" w:color="auto"/>
                                                                                                          </w:divBdr>
                                                                                                          <w:divsChild>
                                                                                                            <w:div w:id="11404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063625">
      <w:bodyDiv w:val="1"/>
      <w:marLeft w:val="0"/>
      <w:marRight w:val="0"/>
      <w:marTop w:val="0"/>
      <w:marBottom w:val="0"/>
      <w:divBdr>
        <w:top w:val="none" w:sz="0" w:space="0" w:color="auto"/>
        <w:left w:val="none" w:sz="0" w:space="0" w:color="auto"/>
        <w:bottom w:val="none" w:sz="0" w:space="0" w:color="auto"/>
        <w:right w:val="none" w:sz="0" w:space="0" w:color="auto"/>
      </w:divBdr>
      <w:divsChild>
        <w:div w:id="1201868143">
          <w:marLeft w:val="0"/>
          <w:marRight w:val="0"/>
          <w:marTop w:val="0"/>
          <w:marBottom w:val="0"/>
          <w:divBdr>
            <w:top w:val="none" w:sz="0" w:space="0" w:color="auto"/>
            <w:left w:val="none" w:sz="0" w:space="0" w:color="auto"/>
            <w:bottom w:val="none" w:sz="0" w:space="0" w:color="auto"/>
            <w:right w:val="none" w:sz="0" w:space="0" w:color="auto"/>
          </w:divBdr>
          <w:divsChild>
            <w:div w:id="1161846649">
              <w:marLeft w:val="0"/>
              <w:marRight w:val="0"/>
              <w:marTop w:val="0"/>
              <w:marBottom w:val="0"/>
              <w:divBdr>
                <w:top w:val="none" w:sz="0" w:space="0" w:color="auto"/>
                <w:left w:val="none" w:sz="0" w:space="0" w:color="auto"/>
                <w:bottom w:val="none" w:sz="0" w:space="0" w:color="auto"/>
                <w:right w:val="none" w:sz="0" w:space="0" w:color="auto"/>
              </w:divBdr>
              <w:divsChild>
                <w:div w:id="2133279093">
                  <w:marLeft w:val="0"/>
                  <w:marRight w:val="0"/>
                  <w:marTop w:val="0"/>
                  <w:marBottom w:val="0"/>
                  <w:divBdr>
                    <w:top w:val="none" w:sz="0" w:space="0" w:color="auto"/>
                    <w:left w:val="none" w:sz="0" w:space="0" w:color="auto"/>
                    <w:bottom w:val="none" w:sz="0" w:space="0" w:color="auto"/>
                    <w:right w:val="none" w:sz="0" w:space="0" w:color="auto"/>
                  </w:divBdr>
                  <w:divsChild>
                    <w:div w:id="158544763">
                      <w:marLeft w:val="0"/>
                      <w:marRight w:val="0"/>
                      <w:marTop w:val="0"/>
                      <w:marBottom w:val="0"/>
                      <w:divBdr>
                        <w:top w:val="none" w:sz="0" w:space="0" w:color="auto"/>
                        <w:left w:val="none" w:sz="0" w:space="0" w:color="auto"/>
                        <w:bottom w:val="none" w:sz="0" w:space="0" w:color="auto"/>
                        <w:right w:val="none" w:sz="0" w:space="0" w:color="auto"/>
                      </w:divBdr>
                      <w:divsChild>
                        <w:div w:id="597176841">
                          <w:marLeft w:val="0"/>
                          <w:marRight w:val="0"/>
                          <w:marTop w:val="0"/>
                          <w:marBottom w:val="0"/>
                          <w:divBdr>
                            <w:top w:val="none" w:sz="0" w:space="0" w:color="auto"/>
                            <w:left w:val="none" w:sz="0" w:space="0" w:color="auto"/>
                            <w:bottom w:val="none" w:sz="0" w:space="0" w:color="auto"/>
                            <w:right w:val="none" w:sz="0" w:space="0" w:color="auto"/>
                          </w:divBdr>
                          <w:divsChild>
                            <w:div w:id="2077776723">
                              <w:marLeft w:val="0"/>
                              <w:marRight w:val="0"/>
                              <w:marTop w:val="0"/>
                              <w:marBottom w:val="300"/>
                              <w:divBdr>
                                <w:top w:val="none" w:sz="0" w:space="0" w:color="auto"/>
                                <w:left w:val="none" w:sz="0" w:space="0" w:color="auto"/>
                                <w:bottom w:val="none" w:sz="0" w:space="0" w:color="auto"/>
                                <w:right w:val="none" w:sz="0" w:space="0" w:color="auto"/>
                              </w:divBdr>
                              <w:divsChild>
                                <w:div w:id="1141577256">
                                  <w:marLeft w:val="0"/>
                                  <w:marRight w:val="0"/>
                                  <w:marTop w:val="0"/>
                                  <w:marBottom w:val="0"/>
                                  <w:divBdr>
                                    <w:top w:val="none" w:sz="0" w:space="0" w:color="auto"/>
                                    <w:left w:val="none" w:sz="0" w:space="0" w:color="auto"/>
                                    <w:bottom w:val="none" w:sz="0" w:space="0" w:color="auto"/>
                                    <w:right w:val="none" w:sz="0" w:space="0" w:color="auto"/>
                                  </w:divBdr>
                                  <w:divsChild>
                                    <w:div w:id="1190802524">
                                      <w:marLeft w:val="0"/>
                                      <w:marRight w:val="0"/>
                                      <w:marTop w:val="0"/>
                                      <w:marBottom w:val="0"/>
                                      <w:divBdr>
                                        <w:top w:val="none" w:sz="0" w:space="0" w:color="auto"/>
                                        <w:left w:val="none" w:sz="0" w:space="0" w:color="auto"/>
                                        <w:bottom w:val="none" w:sz="0" w:space="0" w:color="auto"/>
                                        <w:right w:val="none" w:sz="0" w:space="0" w:color="auto"/>
                                      </w:divBdr>
                                      <w:divsChild>
                                        <w:div w:id="1134102153">
                                          <w:marLeft w:val="0"/>
                                          <w:marRight w:val="0"/>
                                          <w:marTop w:val="0"/>
                                          <w:marBottom w:val="0"/>
                                          <w:divBdr>
                                            <w:top w:val="none" w:sz="0" w:space="0" w:color="auto"/>
                                            <w:left w:val="none" w:sz="0" w:space="0" w:color="auto"/>
                                            <w:bottom w:val="none" w:sz="0" w:space="0" w:color="auto"/>
                                            <w:right w:val="none" w:sz="0" w:space="0" w:color="auto"/>
                                          </w:divBdr>
                                          <w:divsChild>
                                            <w:div w:id="11979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870962">
      <w:bodyDiv w:val="1"/>
      <w:marLeft w:val="0"/>
      <w:marRight w:val="0"/>
      <w:marTop w:val="0"/>
      <w:marBottom w:val="0"/>
      <w:divBdr>
        <w:top w:val="single" w:sz="18" w:space="15" w:color="E63380"/>
        <w:left w:val="none" w:sz="0" w:space="0" w:color="auto"/>
        <w:bottom w:val="none" w:sz="0" w:space="0" w:color="auto"/>
        <w:right w:val="none" w:sz="0" w:space="0" w:color="auto"/>
      </w:divBdr>
      <w:divsChild>
        <w:div w:id="294414856">
          <w:marLeft w:val="0"/>
          <w:marRight w:val="0"/>
          <w:marTop w:val="0"/>
          <w:marBottom w:val="0"/>
          <w:divBdr>
            <w:top w:val="none" w:sz="0" w:space="0" w:color="auto"/>
            <w:left w:val="none" w:sz="0" w:space="0" w:color="auto"/>
            <w:bottom w:val="none" w:sz="0" w:space="0" w:color="auto"/>
            <w:right w:val="none" w:sz="0" w:space="0" w:color="auto"/>
          </w:divBdr>
          <w:divsChild>
            <w:div w:id="44836667">
              <w:marLeft w:val="0"/>
              <w:marRight w:val="0"/>
              <w:marTop w:val="0"/>
              <w:marBottom w:val="0"/>
              <w:divBdr>
                <w:top w:val="none" w:sz="0" w:space="0" w:color="auto"/>
                <w:left w:val="none" w:sz="0" w:space="0" w:color="auto"/>
                <w:bottom w:val="none" w:sz="0" w:space="0" w:color="auto"/>
                <w:right w:val="none" w:sz="0" w:space="0" w:color="auto"/>
              </w:divBdr>
              <w:divsChild>
                <w:div w:id="752777318">
                  <w:marLeft w:val="0"/>
                  <w:marRight w:val="0"/>
                  <w:marTop w:val="0"/>
                  <w:marBottom w:val="0"/>
                  <w:divBdr>
                    <w:top w:val="none" w:sz="0" w:space="0" w:color="auto"/>
                    <w:left w:val="none" w:sz="0" w:space="0" w:color="auto"/>
                    <w:bottom w:val="none" w:sz="0" w:space="0" w:color="auto"/>
                    <w:right w:val="none" w:sz="0" w:space="0" w:color="auto"/>
                  </w:divBdr>
                  <w:divsChild>
                    <w:div w:id="302661227">
                      <w:marLeft w:val="0"/>
                      <w:marRight w:val="0"/>
                      <w:marTop w:val="0"/>
                      <w:marBottom w:val="0"/>
                      <w:divBdr>
                        <w:top w:val="none" w:sz="0" w:space="0" w:color="auto"/>
                        <w:left w:val="none" w:sz="0" w:space="0" w:color="auto"/>
                        <w:bottom w:val="none" w:sz="0" w:space="0" w:color="auto"/>
                        <w:right w:val="none" w:sz="0" w:space="0" w:color="auto"/>
                      </w:divBdr>
                      <w:divsChild>
                        <w:div w:id="3026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713116">
      <w:bodyDiv w:val="1"/>
      <w:marLeft w:val="0"/>
      <w:marRight w:val="0"/>
      <w:marTop w:val="0"/>
      <w:marBottom w:val="0"/>
      <w:divBdr>
        <w:top w:val="none" w:sz="0" w:space="0" w:color="auto"/>
        <w:left w:val="none" w:sz="0" w:space="0" w:color="auto"/>
        <w:bottom w:val="none" w:sz="0" w:space="0" w:color="auto"/>
        <w:right w:val="none" w:sz="0" w:space="0" w:color="auto"/>
      </w:divBdr>
      <w:divsChild>
        <w:div w:id="843016880">
          <w:marLeft w:val="0"/>
          <w:marRight w:val="0"/>
          <w:marTop w:val="0"/>
          <w:marBottom w:val="0"/>
          <w:divBdr>
            <w:top w:val="none" w:sz="0" w:space="0" w:color="auto"/>
            <w:left w:val="none" w:sz="0" w:space="0" w:color="auto"/>
            <w:bottom w:val="none" w:sz="0" w:space="0" w:color="auto"/>
            <w:right w:val="none" w:sz="0" w:space="0" w:color="auto"/>
          </w:divBdr>
          <w:divsChild>
            <w:div w:id="939487555">
              <w:marLeft w:val="0"/>
              <w:marRight w:val="0"/>
              <w:marTop w:val="0"/>
              <w:marBottom w:val="0"/>
              <w:divBdr>
                <w:top w:val="none" w:sz="0" w:space="0" w:color="auto"/>
                <w:left w:val="none" w:sz="0" w:space="0" w:color="auto"/>
                <w:bottom w:val="none" w:sz="0" w:space="0" w:color="auto"/>
                <w:right w:val="none" w:sz="0" w:space="0" w:color="auto"/>
              </w:divBdr>
              <w:divsChild>
                <w:div w:id="1461606454">
                  <w:marLeft w:val="0"/>
                  <w:marRight w:val="0"/>
                  <w:marTop w:val="0"/>
                  <w:marBottom w:val="0"/>
                  <w:divBdr>
                    <w:top w:val="none" w:sz="0" w:space="0" w:color="auto"/>
                    <w:left w:val="none" w:sz="0" w:space="0" w:color="auto"/>
                    <w:bottom w:val="none" w:sz="0" w:space="0" w:color="auto"/>
                    <w:right w:val="none" w:sz="0" w:space="0" w:color="auto"/>
                  </w:divBdr>
                  <w:divsChild>
                    <w:div w:id="752512577">
                      <w:marLeft w:val="0"/>
                      <w:marRight w:val="0"/>
                      <w:marTop w:val="0"/>
                      <w:marBottom w:val="0"/>
                      <w:divBdr>
                        <w:top w:val="none" w:sz="0" w:space="0" w:color="auto"/>
                        <w:left w:val="none" w:sz="0" w:space="0" w:color="auto"/>
                        <w:bottom w:val="none" w:sz="0" w:space="0" w:color="auto"/>
                        <w:right w:val="none" w:sz="0" w:space="0" w:color="auto"/>
                      </w:divBdr>
                      <w:divsChild>
                        <w:div w:id="1324745596">
                          <w:marLeft w:val="0"/>
                          <w:marRight w:val="0"/>
                          <w:marTop w:val="0"/>
                          <w:marBottom w:val="0"/>
                          <w:divBdr>
                            <w:top w:val="none" w:sz="0" w:space="0" w:color="auto"/>
                            <w:left w:val="none" w:sz="0" w:space="0" w:color="auto"/>
                            <w:bottom w:val="none" w:sz="0" w:space="0" w:color="auto"/>
                            <w:right w:val="none" w:sz="0" w:space="0" w:color="auto"/>
                          </w:divBdr>
                          <w:divsChild>
                            <w:div w:id="883177851">
                              <w:marLeft w:val="0"/>
                              <w:marRight w:val="0"/>
                              <w:marTop w:val="0"/>
                              <w:marBottom w:val="0"/>
                              <w:divBdr>
                                <w:top w:val="none" w:sz="0" w:space="0" w:color="auto"/>
                                <w:left w:val="none" w:sz="0" w:space="0" w:color="auto"/>
                                <w:bottom w:val="none" w:sz="0" w:space="0" w:color="auto"/>
                                <w:right w:val="none" w:sz="0" w:space="0" w:color="auto"/>
                              </w:divBdr>
                              <w:divsChild>
                                <w:div w:id="406071437">
                                  <w:marLeft w:val="0"/>
                                  <w:marRight w:val="0"/>
                                  <w:marTop w:val="0"/>
                                  <w:marBottom w:val="0"/>
                                  <w:divBdr>
                                    <w:top w:val="none" w:sz="0" w:space="0" w:color="auto"/>
                                    <w:left w:val="none" w:sz="0" w:space="0" w:color="auto"/>
                                    <w:bottom w:val="none" w:sz="0" w:space="0" w:color="auto"/>
                                    <w:right w:val="none" w:sz="0" w:space="0" w:color="auto"/>
                                  </w:divBdr>
                                  <w:divsChild>
                                    <w:div w:id="17570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Win-KosaySOFT-BEYNEU</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Иванова</dc:creator>
  <cp:keywords/>
  <dc:description/>
  <cp:lastModifiedBy>admine</cp:lastModifiedBy>
  <cp:revision>8</cp:revision>
  <dcterms:created xsi:type="dcterms:W3CDTF">2018-01-20T15:17:00Z</dcterms:created>
  <dcterms:modified xsi:type="dcterms:W3CDTF">2018-11-13T09:08:00Z</dcterms:modified>
</cp:coreProperties>
</file>