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9078C" w14:textId="77777777" w:rsidR="002240D5" w:rsidRPr="0084532A" w:rsidRDefault="002240D5" w:rsidP="0084532A">
      <w:pPr>
        <w:pStyle w:val="1"/>
        <w:jc w:val="center"/>
        <w:rPr>
          <w:lang w:eastAsia="ru-RU"/>
        </w:rPr>
      </w:pPr>
      <w:r w:rsidRPr="0084532A">
        <w:rPr>
          <w:lang w:eastAsia="ru-RU"/>
        </w:rPr>
        <w:t>ФЕДЕРАЛЬНОЕ ГОСУДАРСТВЕННОЕ БЮДЖЕТНОЕ</w:t>
      </w:r>
    </w:p>
    <w:p w14:paraId="11C3494C" w14:textId="77777777" w:rsidR="002240D5" w:rsidRPr="0084532A" w:rsidRDefault="002240D5" w:rsidP="0084532A">
      <w:pPr>
        <w:widowControl/>
        <w:autoSpaceDE/>
        <w:autoSpaceDN/>
        <w:ind w:right="-1"/>
        <w:jc w:val="center"/>
        <w:rPr>
          <w:b/>
          <w:bCs/>
          <w:sz w:val="28"/>
          <w:szCs w:val="28"/>
          <w:lang w:eastAsia="ru-RU"/>
        </w:rPr>
      </w:pPr>
      <w:r w:rsidRPr="0084532A">
        <w:rPr>
          <w:b/>
          <w:sz w:val="28"/>
          <w:szCs w:val="28"/>
          <w:lang w:eastAsia="ru-RU"/>
        </w:rPr>
        <w:t xml:space="preserve">ОБРАЗОВАТЕЛЬНОЕ УЧРЕЖДЕНИЕ </w:t>
      </w:r>
      <w:r w:rsidRPr="0084532A">
        <w:rPr>
          <w:b/>
          <w:bCs/>
          <w:sz w:val="28"/>
          <w:szCs w:val="28"/>
          <w:lang w:eastAsia="ru-RU"/>
        </w:rPr>
        <w:t>ВЫСШЕГО ОБРАЗОВАНИЯ</w:t>
      </w:r>
    </w:p>
    <w:p w14:paraId="0BDFAE5F" w14:textId="5288B343" w:rsidR="002240D5" w:rsidRPr="0084532A" w:rsidRDefault="002240D5" w:rsidP="0084532A">
      <w:pPr>
        <w:widowControl/>
        <w:autoSpaceDE/>
        <w:autoSpaceDN/>
        <w:ind w:right="-1"/>
        <w:jc w:val="center"/>
        <w:rPr>
          <w:b/>
          <w:bCs/>
          <w:sz w:val="28"/>
          <w:szCs w:val="28"/>
          <w:lang w:eastAsia="ru-RU"/>
        </w:rPr>
      </w:pPr>
      <w:r w:rsidRPr="0084532A">
        <w:rPr>
          <w:b/>
          <w:bCs/>
          <w:sz w:val="28"/>
          <w:szCs w:val="28"/>
          <w:lang w:eastAsia="ru-RU"/>
        </w:rPr>
        <w:t>«ВСЕРОССИЙСКИЙ ГОСУДАРСТВЕННЫЙ УНИВЕРСИТЕТ</w:t>
      </w:r>
    </w:p>
    <w:p w14:paraId="1F312A1C" w14:textId="77777777" w:rsidR="002240D5" w:rsidRPr="0084532A" w:rsidRDefault="002240D5" w:rsidP="0084532A">
      <w:pPr>
        <w:widowControl/>
        <w:autoSpaceDE/>
        <w:autoSpaceDN/>
        <w:ind w:right="-1"/>
        <w:jc w:val="center"/>
        <w:rPr>
          <w:b/>
          <w:bCs/>
          <w:sz w:val="28"/>
          <w:szCs w:val="28"/>
          <w:lang w:eastAsia="ru-RU"/>
        </w:rPr>
      </w:pPr>
      <w:r w:rsidRPr="0084532A">
        <w:rPr>
          <w:b/>
          <w:bCs/>
          <w:sz w:val="28"/>
          <w:szCs w:val="28"/>
          <w:lang w:eastAsia="ru-RU"/>
        </w:rPr>
        <w:t>ЮСТИЦИИ (РПА МИНЮСТА РОССИИ)»</w:t>
      </w:r>
    </w:p>
    <w:p w14:paraId="165AE982" w14:textId="77777777" w:rsidR="002240D5" w:rsidRPr="0084532A" w:rsidRDefault="002240D5" w:rsidP="0084532A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84532A">
        <w:rPr>
          <w:b/>
          <w:bCs/>
          <w:sz w:val="28"/>
          <w:szCs w:val="28"/>
          <w:lang w:eastAsia="ru-RU"/>
        </w:rPr>
        <w:t>ВГУЮ (РПА МИНЮСТА РОССИИ)</w:t>
      </w:r>
    </w:p>
    <w:p w14:paraId="38BCDCB2" w14:textId="77777777" w:rsidR="002C3495" w:rsidRPr="0084532A" w:rsidRDefault="002C3495" w:rsidP="0084532A">
      <w:pPr>
        <w:pStyle w:val="a3"/>
        <w:ind w:left="0"/>
        <w:jc w:val="center"/>
        <w:rPr>
          <w:b/>
        </w:rPr>
      </w:pPr>
    </w:p>
    <w:p w14:paraId="406B628B" w14:textId="77777777" w:rsidR="002C3495" w:rsidRDefault="002C3495" w:rsidP="0084532A">
      <w:pPr>
        <w:pStyle w:val="a3"/>
        <w:ind w:left="0"/>
        <w:jc w:val="center"/>
        <w:rPr>
          <w:b/>
        </w:rPr>
      </w:pPr>
    </w:p>
    <w:p w14:paraId="72B04C14" w14:textId="77777777" w:rsidR="002C3495" w:rsidRDefault="002C3495" w:rsidP="0084532A">
      <w:pPr>
        <w:pStyle w:val="a3"/>
        <w:ind w:left="0"/>
        <w:jc w:val="center"/>
        <w:rPr>
          <w:b/>
        </w:rPr>
      </w:pPr>
    </w:p>
    <w:p w14:paraId="70639672" w14:textId="77777777" w:rsidR="002C3495" w:rsidRDefault="002C3495">
      <w:pPr>
        <w:pStyle w:val="a3"/>
        <w:ind w:left="0"/>
        <w:rPr>
          <w:b/>
        </w:rPr>
      </w:pPr>
    </w:p>
    <w:p w14:paraId="378F84EE" w14:textId="77777777" w:rsidR="002C3495" w:rsidRDefault="002C3495">
      <w:pPr>
        <w:pStyle w:val="a3"/>
        <w:ind w:left="0"/>
        <w:rPr>
          <w:b/>
        </w:rPr>
      </w:pPr>
    </w:p>
    <w:p w14:paraId="5D925BAD" w14:textId="77777777" w:rsidR="002C3495" w:rsidRDefault="00DA1B7E" w:rsidP="00EF2634">
      <w:pPr>
        <w:jc w:val="center"/>
        <w:rPr>
          <w:b/>
          <w:spacing w:val="-2"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14:paraId="3346DD89" w14:textId="77777777" w:rsidR="0084532A" w:rsidRDefault="0084532A" w:rsidP="00EF2634">
      <w:pPr>
        <w:jc w:val="center"/>
        <w:rPr>
          <w:b/>
          <w:sz w:val="28"/>
        </w:rPr>
      </w:pPr>
    </w:p>
    <w:p w14:paraId="7C54678C" w14:textId="507BAA73" w:rsidR="0084532A" w:rsidRDefault="00DA1B7E" w:rsidP="00EF2634">
      <w:pPr>
        <w:pStyle w:val="a3"/>
        <w:spacing w:line="276" w:lineRule="auto"/>
        <w:ind w:left="0" w:right="3" w:firstLine="624"/>
        <w:jc w:val="center"/>
        <w:rPr>
          <w:b/>
        </w:rPr>
      </w:pPr>
      <w:r w:rsidRPr="0084532A">
        <w:rPr>
          <w:b/>
        </w:rPr>
        <w:t>для</w:t>
      </w:r>
      <w:r w:rsidRPr="0084532A">
        <w:rPr>
          <w:b/>
          <w:spacing w:val="-11"/>
        </w:rPr>
        <w:t xml:space="preserve"> </w:t>
      </w:r>
      <w:r w:rsidRPr="0084532A">
        <w:rPr>
          <w:b/>
        </w:rPr>
        <w:t>преподавателей</w:t>
      </w:r>
      <w:r w:rsidRPr="0084532A">
        <w:rPr>
          <w:b/>
          <w:spacing w:val="-8"/>
        </w:rPr>
        <w:t xml:space="preserve"> </w:t>
      </w:r>
      <w:r w:rsidR="0084532A">
        <w:rPr>
          <w:b/>
          <w:spacing w:val="-8"/>
        </w:rPr>
        <w:t xml:space="preserve">СПО </w:t>
      </w:r>
      <w:r w:rsidRPr="0084532A">
        <w:rPr>
          <w:b/>
        </w:rPr>
        <w:t>по</w:t>
      </w:r>
      <w:r w:rsidRPr="0084532A">
        <w:rPr>
          <w:b/>
          <w:spacing w:val="-10"/>
        </w:rPr>
        <w:t xml:space="preserve"> </w:t>
      </w:r>
      <w:r w:rsidRPr="0084532A">
        <w:rPr>
          <w:b/>
        </w:rPr>
        <w:t>организации</w:t>
      </w:r>
      <w:r w:rsidRPr="0084532A">
        <w:rPr>
          <w:b/>
          <w:spacing w:val="-11"/>
        </w:rPr>
        <w:t xml:space="preserve"> </w:t>
      </w:r>
      <w:r w:rsidR="0084532A">
        <w:rPr>
          <w:b/>
        </w:rPr>
        <w:t xml:space="preserve">практической </w:t>
      </w:r>
      <w:r w:rsidR="0084532A" w:rsidRPr="0084532A">
        <w:rPr>
          <w:b/>
        </w:rPr>
        <w:t>помощ</w:t>
      </w:r>
      <w:r w:rsidR="0084532A">
        <w:rPr>
          <w:b/>
        </w:rPr>
        <w:t>и</w:t>
      </w:r>
      <w:r w:rsidR="0084532A" w:rsidRPr="0084532A">
        <w:rPr>
          <w:b/>
        </w:rPr>
        <w:t xml:space="preserve">  </w:t>
      </w:r>
      <w:r w:rsidR="0084532A">
        <w:rPr>
          <w:b/>
        </w:rPr>
        <w:t xml:space="preserve">в </w:t>
      </w:r>
      <w:r w:rsidR="0084532A" w:rsidRPr="0084532A">
        <w:rPr>
          <w:b/>
        </w:rPr>
        <w:t>подготовке</w:t>
      </w:r>
      <w:r w:rsidR="0084532A">
        <w:rPr>
          <w:b/>
        </w:rPr>
        <w:t xml:space="preserve"> и </w:t>
      </w:r>
      <w:r w:rsidR="0084532A" w:rsidRPr="0084532A">
        <w:rPr>
          <w:b/>
        </w:rPr>
        <w:t xml:space="preserve">проведении </w:t>
      </w:r>
      <w:r w:rsidR="0084532A">
        <w:rPr>
          <w:b/>
        </w:rPr>
        <w:t>занятий</w:t>
      </w:r>
    </w:p>
    <w:p w14:paraId="4C5EB231" w14:textId="77777777" w:rsidR="005563BF" w:rsidRDefault="005563BF" w:rsidP="00EF2634">
      <w:pPr>
        <w:pStyle w:val="a3"/>
        <w:spacing w:line="276" w:lineRule="auto"/>
        <w:ind w:left="0" w:right="3" w:firstLine="624"/>
        <w:jc w:val="center"/>
        <w:rPr>
          <w:b/>
        </w:rPr>
      </w:pPr>
    </w:p>
    <w:p w14:paraId="399DC5F2" w14:textId="6B3ADDDF" w:rsidR="005563BF" w:rsidRDefault="005563BF" w:rsidP="005563B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bookmarkStart w:id="0" w:name="_GoBack"/>
      <w:r>
        <w:rPr>
          <w:rStyle w:val="a8"/>
          <w:sz w:val="28"/>
          <w:szCs w:val="28"/>
          <w:shd w:val="clear" w:color="auto" w:fill="FFFFFF"/>
        </w:rPr>
        <w:t>«</w:t>
      </w:r>
      <w:r w:rsidRPr="00F92AA7">
        <w:rPr>
          <w:rStyle w:val="a8"/>
          <w:sz w:val="28"/>
          <w:szCs w:val="28"/>
          <w:shd w:val="clear" w:color="auto" w:fill="FFFFFF"/>
        </w:rPr>
        <w:t>«</w:t>
      </w:r>
      <w:r>
        <w:rPr>
          <w:rStyle w:val="a8"/>
          <w:sz w:val="28"/>
          <w:szCs w:val="28"/>
          <w:shd w:val="clear" w:color="auto" w:fill="FFFFFF"/>
        </w:rPr>
        <w:t>МОЗГОВОЙ ШТУРМ</w:t>
      </w:r>
      <w:r w:rsidRPr="00F92AA7">
        <w:rPr>
          <w:rStyle w:val="a8"/>
          <w:sz w:val="28"/>
          <w:szCs w:val="28"/>
          <w:shd w:val="clear" w:color="auto" w:fill="FFFFFF"/>
        </w:rPr>
        <w:t>»</w:t>
      </w:r>
      <w:r>
        <w:rPr>
          <w:rStyle w:val="a8"/>
          <w:sz w:val="28"/>
          <w:szCs w:val="28"/>
          <w:shd w:val="clear" w:color="auto" w:fill="FFFFFF"/>
        </w:rPr>
        <w:t xml:space="preserve"> - </w:t>
      </w:r>
      <w:r w:rsidRPr="00F92AA7">
        <w:rPr>
          <w:rStyle w:val="a8"/>
          <w:sz w:val="28"/>
          <w:szCs w:val="28"/>
          <w:shd w:val="clear" w:color="auto" w:fill="FFFFFF"/>
        </w:rPr>
        <w:t xml:space="preserve"> </w:t>
      </w:r>
      <w:r w:rsidRPr="00F92AA7">
        <w:rPr>
          <w:b/>
          <w:bCs/>
          <w:sz w:val="28"/>
          <w:szCs w:val="28"/>
          <w:shd w:val="clear" w:color="auto" w:fill="FFFFFF"/>
        </w:rPr>
        <w:t>оперативны</w:t>
      </w:r>
      <w:r>
        <w:rPr>
          <w:b/>
          <w:bCs/>
          <w:sz w:val="28"/>
          <w:szCs w:val="28"/>
          <w:shd w:val="clear" w:color="auto" w:fill="FFFFFF"/>
        </w:rPr>
        <w:t>й</w:t>
      </w:r>
      <w:r w:rsidRPr="00F92AA7">
        <w:rPr>
          <w:b/>
          <w:bCs/>
          <w:sz w:val="28"/>
          <w:szCs w:val="28"/>
          <w:shd w:val="clear" w:color="auto" w:fill="FFFFFF"/>
        </w:rPr>
        <w:t xml:space="preserve"> метод решения проблемы на основе стимулирования творческой активности</w:t>
      </w:r>
      <w:r>
        <w:rPr>
          <w:b/>
          <w:bCs/>
          <w:sz w:val="28"/>
          <w:szCs w:val="28"/>
          <w:shd w:val="clear" w:color="auto" w:fill="FFFFFF"/>
        </w:rPr>
        <w:t>»</w:t>
      </w:r>
    </w:p>
    <w:bookmarkEnd w:id="0"/>
    <w:p w14:paraId="3F31957F" w14:textId="13BE0863" w:rsidR="002C3495" w:rsidRDefault="002C3495" w:rsidP="0084532A">
      <w:pPr>
        <w:jc w:val="center"/>
        <w:rPr>
          <w:b/>
        </w:rPr>
      </w:pPr>
    </w:p>
    <w:p w14:paraId="6C40F257" w14:textId="77777777" w:rsidR="002C3495" w:rsidRDefault="002C3495">
      <w:pPr>
        <w:pStyle w:val="a3"/>
        <w:ind w:left="0"/>
        <w:rPr>
          <w:b/>
        </w:rPr>
      </w:pPr>
    </w:p>
    <w:p w14:paraId="129DDF35" w14:textId="77777777" w:rsidR="002C3495" w:rsidRDefault="002C3495">
      <w:pPr>
        <w:pStyle w:val="a3"/>
        <w:ind w:left="0"/>
        <w:rPr>
          <w:b/>
        </w:rPr>
      </w:pPr>
    </w:p>
    <w:p w14:paraId="365F8EE2" w14:textId="77777777" w:rsidR="002C3495" w:rsidRDefault="002C3495">
      <w:pPr>
        <w:pStyle w:val="a3"/>
        <w:ind w:left="0"/>
        <w:rPr>
          <w:b/>
        </w:rPr>
      </w:pPr>
    </w:p>
    <w:p w14:paraId="0AF94939" w14:textId="77777777" w:rsidR="002C3495" w:rsidRDefault="002C3495">
      <w:pPr>
        <w:pStyle w:val="a3"/>
        <w:ind w:left="0"/>
        <w:rPr>
          <w:b/>
        </w:rPr>
      </w:pPr>
    </w:p>
    <w:p w14:paraId="187AD05F" w14:textId="77777777" w:rsidR="002C3495" w:rsidRDefault="002C3495">
      <w:pPr>
        <w:pStyle w:val="a3"/>
        <w:ind w:left="0"/>
        <w:rPr>
          <w:b/>
        </w:rPr>
      </w:pPr>
    </w:p>
    <w:p w14:paraId="3A989CFC" w14:textId="77777777" w:rsidR="002C3495" w:rsidRDefault="002C3495">
      <w:pPr>
        <w:pStyle w:val="a3"/>
        <w:ind w:left="0"/>
        <w:rPr>
          <w:b/>
        </w:rPr>
      </w:pPr>
    </w:p>
    <w:p w14:paraId="0BCB4C89" w14:textId="77777777" w:rsidR="002C3495" w:rsidRDefault="002C3495">
      <w:pPr>
        <w:pStyle w:val="a3"/>
        <w:ind w:left="0"/>
        <w:rPr>
          <w:b/>
        </w:rPr>
      </w:pPr>
    </w:p>
    <w:p w14:paraId="1143E735" w14:textId="77777777" w:rsidR="002C3495" w:rsidRDefault="002C3495">
      <w:pPr>
        <w:pStyle w:val="a3"/>
        <w:ind w:left="0"/>
        <w:rPr>
          <w:b/>
        </w:rPr>
      </w:pPr>
    </w:p>
    <w:p w14:paraId="67AB8011" w14:textId="2A9BC95A" w:rsidR="002C3495" w:rsidRDefault="0084532A" w:rsidP="002240D5">
      <w:pPr>
        <w:pStyle w:val="a3"/>
        <w:spacing w:line="276" w:lineRule="auto"/>
        <w:ind w:left="0" w:right="3" w:firstLine="624"/>
        <w:jc w:val="both"/>
      </w:pPr>
      <w:r>
        <w:t xml:space="preserve">Данные </w:t>
      </w:r>
      <w:r w:rsidR="00DA1B7E">
        <w:t>методические</w:t>
      </w:r>
      <w:r w:rsidR="00DA1B7E">
        <w:rPr>
          <w:spacing w:val="40"/>
        </w:rPr>
        <w:t xml:space="preserve"> </w:t>
      </w:r>
      <w:r w:rsidR="00DA1B7E">
        <w:t xml:space="preserve">рекомендации окажут практическую помощь преподавателям </w:t>
      </w:r>
      <w:r>
        <w:t>СПО</w:t>
      </w:r>
      <w:r w:rsidR="00DA1B7E">
        <w:t xml:space="preserve"> в подготовке</w:t>
      </w:r>
      <w:r>
        <w:t xml:space="preserve"> и</w:t>
      </w:r>
      <w:r w:rsidR="00DA1B7E">
        <w:t xml:space="preserve"> проведении </w:t>
      </w:r>
      <w:r>
        <w:t xml:space="preserve">занятий </w:t>
      </w:r>
      <w:r w:rsidR="00EF2634">
        <w:t xml:space="preserve">с применением форм и методов </w:t>
      </w:r>
      <w:r>
        <w:t>в рамках образовательного процесса</w:t>
      </w:r>
      <w:r w:rsidR="00DA1B7E">
        <w:rPr>
          <w:spacing w:val="-2"/>
        </w:rPr>
        <w:t>.</w:t>
      </w:r>
    </w:p>
    <w:p w14:paraId="395D0D6E" w14:textId="77777777" w:rsidR="002C3495" w:rsidRDefault="002C3495" w:rsidP="002240D5">
      <w:pPr>
        <w:pStyle w:val="a3"/>
        <w:spacing w:before="248"/>
        <w:ind w:left="0" w:right="3"/>
      </w:pPr>
    </w:p>
    <w:p w14:paraId="4E1D4F7F" w14:textId="20AE9D39" w:rsidR="002C3495" w:rsidRDefault="0084532A" w:rsidP="0084532A">
      <w:pPr>
        <w:pStyle w:val="a3"/>
        <w:spacing w:before="1"/>
        <w:ind w:left="0" w:right="3"/>
        <w:jc w:val="right"/>
        <w:sectPr w:rsidR="002C3495" w:rsidSect="00C51044">
          <w:footerReference w:type="default" r:id="rId9"/>
          <w:pgSz w:w="11910" w:h="16840"/>
          <w:pgMar w:top="1134" w:right="1134" w:bottom="1134" w:left="1134" w:header="720" w:footer="720" w:gutter="0"/>
          <w:cols w:space="720"/>
        </w:sectPr>
      </w:pPr>
      <w:r>
        <w:t>Автор: Дербенев И.С, преподаватель коледжа ВГУЮ (РПА Минюста России)</w:t>
      </w:r>
      <w:r w:rsidR="00604BD5">
        <w:t xml:space="preserve"> </w:t>
      </w:r>
    </w:p>
    <w:p w14:paraId="557F8FE1" w14:textId="77777777" w:rsidR="002C3495" w:rsidRDefault="00DA1B7E">
      <w:pPr>
        <w:pStyle w:val="1"/>
        <w:spacing w:before="72"/>
        <w:ind w:left="732" w:right="175"/>
        <w:jc w:val="center"/>
      </w:pPr>
      <w:r>
        <w:rPr>
          <w:spacing w:val="-2"/>
        </w:rPr>
        <w:lastRenderedPageBreak/>
        <w:t>Содержание</w:t>
      </w:r>
    </w:p>
    <w:p w14:paraId="19BF954A" w14:textId="77777777" w:rsidR="00E35C7E" w:rsidRDefault="00E35C7E" w:rsidP="00FF4540">
      <w:pPr>
        <w:pStyle w:val="a3"/>
        <w:ind w:left="0"/>
        <w:rPr>
          <w:spacing w:val="-2"/>
        </w:rPr>
      </w:pPr>
    </w:p>
    <w:p w14:paraId="69FF9C4B" w14:textId="4EED9CD5" w:rsidR="00891198" w:rsidRPr="0084532A" w:rsidRDefault="00E35C7E" w:rsidP="0084532A">
      <w:pPr>
        <w:pStyle w:val="a3"/>
        <w:ind w:left="0"/>
        <w:jc w:val="both"/>
      </w:pPr>
      <w:r>
        <w:rPr>
          <w:spacing w:val="-2"/>
        </w:rPr>
        <w:t>Пояснительная записка</w:t>
      </w:r>
      <w:r w:rsidRPr="00E35C7E">
        <w:t xml:space="preserve"> </w:t>
      </w:r>
      <w:r w:rsidRPr="00E35C7E">
        <w:rPr>
          <w:spacing w:val="-2"/>
        </w:rPr>
        <w:t>к методическим рекомендациям по организации и проведению</w:t>
      </w:r>
      <w:r w:rsidR="0084532A">
        <w:rPr>
          <w:spacing w:val="-2"/>
        </w:rPr>
        <w:t xml:space="preserve"> занятий</w:t>
      </w:r>
      <w:r w:rsidR="0084532A" w:rsidRPr="0084532A">
        <w:rPr>
          <w:spacing w:val="-2"/>
        </w:rPr>
        <w:t>……………………………………………………</w:t>
      </w:r>
      <w:r w:rsidR="00EF2634">
        <w:rPr>
          <w:spacing w:val="-2"/>
        </w:rPr>
        <w:t>….3-4 стр.</w:t>
      </w:r>
    </w:p>
    <w:p w14:paraId="1AB2AA29" w14:textId="6721725A" w:rsidR="002C3495" w:rsidRDefault="00276F37" w:rsidP="00276F37">
      <w:pPr>
        <w:pStyle w:val="a3"/>
        <w:spacing w:line="321" w:lineRule="exact"/>
        <w:ind w:left="0"/>
        <w:jc w:val="both"/>
      </w:pPr>
      <w:r w:rsidRPr="00276F37">
        <w:t>«М</w:t>
      </w:r>
      <w:r>
        <w:t>озговой штурм</w:t>
      </w:r>
      <w:r w:rsidRPr="00276F37">
        <w:t>» -  оперативны</w:t>
      </w:r>
      <w:r>
        <w:t>й метод</w:t>
      </w:r>
      <w:r w:rsidRPr="00276F37">
        <w:t xml:space="preserve"> решения проблемы на </w:t>
      </w:r>
      <w:r>
        <w:t>о</w:t>
      </w:r>
      <w:r w:rsidRPr="00276F37">
        <w:t>снове стимулирования творческой активности</w:t>
      </w:r>
      <w:r w:rsidR="00493B15">
        <w:t>………………………</w:t>
      </w:r>
      <w:r w:rsidR="00EF2634">
        <w:t>………...</w:t>
      </w:r>
      <w:r w:rsidR="00493B15">
        <w:t>.</w:t>
      </w:r>
      <w:r w:rsidR="00EF2634">
        <w:t>5-12</w:t>
      </w:r>
      <w:r w:rsidR="00493B15">
        <w:t xml:space="preserve"> с</w:t>
      </w:r>
      <w:r w:rsidR="00EF2634">
        <w:t>тр</w:t>
      </w:r>
      <w:r w:rsidR="00493B15">
        <w:t>.</w:t>
      </w:r>
    </w:p>
    <w:p w14:paraId="53369D24" w14:textId="34022045" w:rsidR="002C3495" w:rsidRDefault="002C3495" w:rsidP="00493B15">
      <w:pPr>
        <w:pStyle w:val="a3"/>
        <w:spacing w:line="321" w:lineRule="exact"/>
        <w:ind w:left="0"/>
        <w:sectPr w:rsidR="002C3495" w:rsidSect="00C51044">
          <w:pgSz w:w="11910" w:h="16840"/>
          <w:pgMar w:top="1134" w:right="1134" w:bottom="1134" w:left="1134" w:header="720" w:footer="720" w:gutter="0"/>
          <w:cols w:space="720"/>
        </w:sectPr>
      </w:pPr>
    </w:p>
    <w:p w14:paraId="71375B65" w14:textId="77777777" w:rsidR="006E05CE" w:rsidRPr="006E05CE" w:rsidRDefault="006E05CE" w:rsidP="00142D33">
      <w:pPr>
        <w:pStyle w:val="1"/>
        <w:ind w:left="0"/>
        <w:jc w:val="center"/>
        <w:rPr>
          <w:spacing w:val="-2"/>
        </w:rPr>
      </w:pPr>
      <w:r w:rsidRPr="006E05CE">
        <w:rPr>
          <w:spacing w:val="-2"/>
        </w:rPr>
        <w:lastRenderedPageBreak/>
        <w:t>ПОЯСНИТЕЛЬНАЯ ЗАПИСКА</w:t>
      </w:r>
    </w:p>
    <w:p w14:paraId="73BA326A" w14:textId="7B494DA7" w:rsidR="006E05CE" w:rsidRPr="006E05CE" w:rsidRDefault="006E05CE" w:rsidP="00142D33">
      <w:pPr>
        <w:pStyle w:val="1"/>
        <w:ind w:left="0"/>
        <w:jc w:val="center"/>
        <w:rPr>
          <w:spacing w:val="-2"/>
        </w:rPr>
      </w:pPr>
      <w:r w:rsidRPr="006E05CE">
        <w:rPr>
          <w:spacing w:val="-2"/>
        </w:rPr>
        <w:t xml:space="preserve">к методическим рекомендациям по организации и проведению </w:t>
      </w:r>
      <w:r w:rsidR="0084532A">
        <w:rPr>
          <w:spacing w:val="-2"/>
        </w:rPr>
        <w:t>занятий</w:t>
      </w:r>
    </w:p>
    <w:p w14:paraId="6629103A" w14:textId="77777777" w:rsidR="0084532A" w:rsidRPr="00EF2634" w:rsidRDefault="0084532A" w:rsidP="006E05CE">
      <w:pPr>
        <w:pStyle w:val="1"/>
        <w:ind w:left="0" w:firstLine="709"/>
        <w:jc w:val="both"/>
        <w:rPr>
          <w:b w:val="0"/>
          <w:spacing w:val="-2"/>
        </w:rPr>
      </w:pPr>
    </w:p>
    <w:p w14:paraId="4FCF1B89" w14:textId="6E5A4D0B" w:rsidR="006E05CE" w:rsidRPr="006E05CE" w:rsidRDefault="006E05CE" w:rsidP="00652512">
      <w:pPr>
        <w:pStyle w:val="1"/>
        <w:ind w:left="0" w:firstLine="709"/>
        <w:jc w:val="both"/>
        <w:rPr>
          <w:b w:val="0"/>
          <w:spacing w:val="-2"/>
        </w:rPr>
      </w:pPr>
      <w:r w:rsidRPr="006E05CE">
        <w:rPr>
          <w:b w:val="0"/>
          <w:spacing w:val="-2"/>
        </w:rPr>
        <w:t>Сложившаяся традиционная система образования, сфокусированная в первую очередь на передаче знаний, не всегда в полной мере способна создать сред</w:t>
      </w:r>
      <w:r w:rsidR="0084532A">
        <w:rPr>
          <w:b w:val="0"/>
          <w:spacing w:val="-2"/>
        </w:rPr>
        <w:t>у для комплексного формирования общих образовательных и профессиональных</w:t>
      </w:r>
      <w:r w:rsidRPr="006E05CE">
        <w:rPr>
          <w:b w:val="0"/>
          <w:spacing w:val="-2"/>
        </w:rPr>
        <w:t xml:space="preserve"> компетенций. </w:t>
      </w:r>
    </w:p>
    <w:p w14:paraId="5760254B" w14:textId="1DF8366E"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 w:rsidRPr="00652512">
        <w:rPr>
          <w:b w:val="0"/>
          <w:spacing w:val="-2"/>
        </w:rPr>
        <w:t xml:space="preserve">Цель </w:t>
      </w:r>
      <w:r w:rsidR="00652512" w:rsidRPr="00652512">
        <w:rPr>
          <w:b w:val="0"/>
          <w:spacing w:val="-2"/>
        </w:rPr>
        <w:t>образовательного процесса</w:t>
      </w:r>
      <w:r w:rsidR="00652512">
        <w:rPr>
          <w:spacing w:val="-2"/>
        </w:rPr>
        <w:t xml:space="preserve"> - </w:t>
      </w:r>
      <w:r>
        <w:rPr>
          <w:b w:val="0"/>
          <w:spacing w:val="-2"/>
        </w:rPr>
        <w:t>с</w:t>
      </w:r>
      <w:r w:rsidRPr="006E05CE">
        <w:rPr>
          <w:b w:val="0"/>
          <w:spacing w:val="-2"/>
        </w:rPr>
        <w:t xml:space="preserve">оздание интерактивной образовательной среды для комплексного развития профессиональных и надпрофессиональных (soft skills) компетенций студентов повышение их мотивации к изучению </w:t>
      </w:r>
      <w:r w:rsidR="00652512">
        <w:rPr>
          <w:b w:val="0"/>
          <w:spacing w:val="-2"/>
        </w:rPr>
        <w:t>предметов и</w:t>
      </w:r>
      <w:r w:rsidRPr="006E05CE">
        <w:rPr>
          <w:b w:val="0"/>
          <w:spacing w:val="-2"/>
        </w:rPr>
        <w:t xml:space="preserve"> дисциплин и укрепление корпоративного духа </w:t>
      </w:r>
      <w:r w:rsidR="00652512">
        <w:rPr>
          <w:b w:val="0"/>
          <w:spacing w:val="-2"/>
        </w:rPr>
        <w:t xml:space="preserve">студенческого </w:t>
      </w:r>
      <w:r w:rsidRPr="006E05CE">
        <w:rPr>
          <w:b w:val="0"/>
          <w:spacing w:val="-2"/>
        </w:rPr>
        <w:t xml:space="preserve">общества внутри </w:t>
      </w:r>
      <w:r w:rsidR="00652512">
        <w:rPr>
          <w:b w:val="0"/>
          <w:spacing w:val="-2"/>
        </w:rPr>
        <w:t>образовательного учреждения</w:t>
      </w:r>
      <w:r w:rsidRPr="006E05CE">
        <w:rPr>
          <w:b w:val="0"/>
          <w:spacing w:val="-2"/>
        </w:rPr>
        <w:t>.</w:t>
      </w:r>
    </w:p>
    <w:p w14:paraId="1E8395E0" w14:textId="77777777"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Для достижения данной цели необходимо реализовать следующие </w:t>
      </w:r>
      <w:r w:rsidRPr="00652512">
        <w:rPr>
          <w:b w:val="0"/>
          <w:spacing w:val="-2"/>
        </w:rPr>
        <w:t>задачи:</w:t>
      </w:r>
    </w:p>
    <w:p w14:paraId="39196DDE" w14:textId="77777777" w:rsidR="006E05CE" w:rsidRPr="006E05CE" w:rsidRDefault="006E05CE" w:rsidP="00066C30">
      <w:pPr>
        <w:pStyle w:val="1"/>
        <w:numPr>
          <w:ilvl w:val="0"/>
          <w:numId w:val="18"/>
        </w:numPr>
        <w:jc w:val="both"/>
        <w:rPr>
          <w:b w:val="0"/>
          <w:spacing w:val="-2"/>
        </w:rPr>
      </w:pPr>
      <w:r w:rsidRPr="006E05CE">
        <w:rPr>
          <w:b w:val="0"/>
          <w:spacing w:val="-2"/>
        </w:rPr>
        <w:t>Образовательные</w:t>
      </w:r>
      <w:r>
        <w:rPr>
          <w:b w:val="0"/>
          <w:spacing w:val="-2"/>
        </w:rPr>
        <w:t xml:space="preserve"> задачи</w:t>
      </w:r>
      <w:r w:rsidRPr="006E05CE">
        <w:rPr>
          <w:b w:val="0"/>
          <w:spacing w:val="-2"/>
        </w:rPr>
        <w:t>:</w:t>
      </w:r>
    </w:p>
    <w:p w14:paraId="1F98C008" w14:textId="0C727EDD"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Pr="006E05CE">
        <w:rPr>
          <w:b w:val="0"/>
          <w:spacing w:val="-2"/>
        </w:rPr>
        <w:t xml:space="preserve">Углубить и систематизировать теоретические знания в различных отраслях </w:t>
      </w:r>
      <w:r w:rsidR="00652512">
        <w:rPr>
          <w:b w:val="0"/>
          <w:spacing w:val="-2"/>
        </w:rPr>
        <w:t>образования</w:t>
      </w:r>
      <w:r w:rsidRPr="006E05CE">
        <w:rPr>
          <w:b w:val="0"/>
          <w:spacing w:val="-2"/>
        </w:rPr>
        <w:t>.</w:t>
      </w:r>
    </w:p>
    <w:p w14:paraId="420BB957" w14:textId="1F799358"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Pr="006E05CE">
        <w:rPr>
          <w:b w:val="0"/>
          <w:spacing w:val="-2"/>
        </w:rPr>
        <w:t>Сформировать практические навыки</w:t>
      </w:r>
    </w:p>
    <w:p w14:paraId="56D20E8E" w14:textId="47EE4324"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Pr="006E05CE">
        <w:rPr>
          <w:b w:val="0"/>
          <w:spacing w:val="-2"/>
        </w:rPr>
        <w:t>Обучить основам научно-исследовательской деятельности: подготовка доклада, публичное выступление, ведение  дискуссии.</w:t>
      </w:r>
    </w:p>
    <w:p w14:paraId="53853028" w14:textId="77777777"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2. </w:t>
      </w:r>
      <w:r w:rsidRPr="006E05CE">
        <w:rPr>
          <w:b w:val="0"/>
          <w:spacing w:val="-2"/>
        </w:rPr>
        <w:t>Развивающие</w:t>
      </w:r>
      <w:r>
        <w:rPr>
          <w:b w:val="0"/>
          <w:spacing w:val="-2"/>
        </w:rPr>
        <w:t xml:space="preserve"> задачи</w:t>
      </w:r>
      <w:r w:rsidRPr="006E05CE">
        <w:rPr>
          <w:b w:val="0"/>
          <w:spacing w:val="-2"/>
        </w:rPr>
        <w:t>:</w:t>
      </w:r>
    </w:p>
    <w:p w14:paraId="37954ED1" w14:textId="2397DF9C"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Pr="006E05CE">
        <w:rPr>
          <w:b w:val="0"/>
          <w:spacing w:val="-2"/>
        </w:rPr>
        <w:t xml:space="preserve">Развить навыки критического и креативного мышления при решении </w:t>
      </w:r>
      <w:r w:rsidR="00652512">
        <w:rPr>
          <w:b w:val="0"/>
          <w:spacing w:val="-2"/>
        </w:rPr>
        <w:t>задач</w:t>
      </w:r>
      <w:r w:rsidRPr="006E05CE">
        <w:rPr>
          <w:b w:val="0"/>
          <w:spacing w:val="-2"/>
        </w:rPr>
        <w:t>.</w:t>
      </w:r>
    </w:p>
    <w:p w14:paraId="75FD6B0F" w14:textId="77777777"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Pr="006E05CE">
        <w:rPr>
          <w:b w:val="0"/>
          <w:spacing w:val="-2"/>
        </w:rPr>
        <w:t>Совершенствовать ораторское мастерство, технику аргументации и искусство полемики.</w:t>
      </w:r>
    </w:p>
    <w:p w14:paraId="16011510" w14:textId="77777777"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Pr="006E05CE">
        <w:rPr>
          <w:b w:val="0"/>
          <w:spacing w:val="-2"/>
        </w:rPr>
        <w:t>Стимулировать командную работу, лидерские качества и управленческие навыки.</w:t>
      </w:r>
    </w:p>
    <w:p w14:paraId="4291CEF8" w14:textId="77777777" w:rsidR="006E05CE" w:rsidRPr="006E05CE" w:rsidRDefault="006E05CE" w:rsidP="00066C30">
      <w:pPr>
        <w:pStyle w:val="1"/>
        <w:numPr>
          <w:ilvl w:val="0"/>
          <w:numId w:val="18"/>
        </w:numPr>
        <w:jc w:val="both"/>
        <w:rPr>
          <w:b w:val="0"/>
          <w:spacing w:val="-2"/>
        </w:rPr>
      </w:pPr>
      <w:r w:rsidRPr="006E05CE">
        <w:rPr>
          <w:b w:val="0"/>
          <w:spacing w:val="-2"/>
        </w:rPr>
        <w:t>Воспитательные и профориентационные:</w:t>
      </w:r>
    </w:p>
    <w:p w14:paraId="6EBDD6DC" w14:textId="32DEA800"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Pr="006E05CE">
        <w:rPr>
          <w:b w:val="0"/>
          <w:spacing w:val="-2"/>
        </w:rPr>
        <w:t>Сформировать понимание профессиональной</w:t>
      </w:r>
      <w:r w:rsidR="00652512">
        <w:rPr>
          <w:b w:val="0"/>
          <w:spacing w:val="-2"/>
        </w:rPr>
        <w:t xml:space="preserve"> этики и корпоративной культуры</w:t>
      </w:r>
      <w:r w:rsidRPr="006E05CE">
        <w:rPr>
          <w:b w:val="0"/>
          <w:spacing w:val="-2"/>
        </w:rPr>
        <w:t>.</w:t>
      </w:r>
    </w:p>
    <w:p w14:paraId="03E89CCD" w14:textId="77777777"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Pr="006E05CE">
        <w:rPr>
          <w:b w:val="0"/>
          <w:spacing w:val="-2"/>
        </w:rPr>
        <w:t>Способствовать осознанному выбору будущей специализации.</w:t>
      </w:r>
    </w:p>
    <w:p w14:paraId="0DD42716" w14:textId="77777777"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Pr="006E05CE">
        <w:rPr>
          <w:b w:val="0"/>
          <w:spacing w:val="-2"/>
        </w:rPr>
        <w:t>Укрепить связи между студентами разных курсов и факультетов, а также между преподавателями и студентами.</w:t>
      </w:r>
    </w:p>
    <w:p w14:paraId="1EEC3CD4" w14:textId="3D567A13" w:rsidR="006E05CE" w:rsidRPr="00652512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 w:rsidRPr="00652512">
        <w:rPr>
          <w:b w:val="0"/>
          <w:spacing w:val="-2"/>
        </w:rPr>
        <w:t>Основная</w:t>
      </w:r>
      <w:r w:rsidR="00652512" w:rsidRPr="00652512">
        <w:rPr>
          <w:b w:val="0"/>
          <w:spacing w:val="-2"/>
        </w:rPr>
        <w:t xml:space="preserve"> целевая аудитория:</w:t>
      </w:r>
    </w:p>
    <w:p w14:paraId="67E64F94" w14:textId="17918131"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с</w:t>
      </w:r>
      <w:r w:rsidR="006E05CE" w:rsidRPr="006E05CE">
        <w:rPr>
          <w:b w:val="0"/>
          <w:spacing w:val="-2"/>
        </w:rPr>
        <w:t>туденты (основные участники)</w:t>
      </w:r>
      <w:r>
        <w:rPr>
          <w:b w:val="0"/>
          <w:spacing w:val="-2"/>
        </w:rPr>
        <w:t>;</w:t>
      </w:r>
    </w:p>
    <w:p w14:paraId="0987D44F" w14:textId="77777777"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п</w:t>
      </w:r>
      <w:r w:rsidR="006E05CE" w:rsidRPr="006E05CE">
        <w:rPr>
          <w:b w:val="0"/>
          <w:spacing w:val="-2"/>
        </w:rPr>
        <w:t>реподавательский состав (научные руководители, модераторы, члены жюри).</w:t>
      </w:r>
    </w:p>
    <w:p w14:paraId="3AE8919F" w14:textId="77777777"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п</w:t>
      </w:r>
      <w:r w:rsidR="006E05CE" w:rsidRPr="006E05CE">
        <w:rPr>
          <w:b w:val="0"/>
          <w:spacing w:val="-2"/>
        </w:rPr>
        <w:t>риглашенные эксперты-практики (выпускники, партнеры вуза).</w:t>
      </w:r>
    </w:p>
    <w:p w14:paraId="07276013" w14:textId="161E199C" w:rsidR="006E05CE" w:rsidRPr="00652512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 w:rsidRPr="00652512">
        <w:rPr>
          <w:b w:val="0"/>
          <w:spacing w:val="-2"/>
        </w:rPr>
        <w:t>Ключевые принципы:</w:t>
      </w:r>
    </w:p>
    <w:p w14:paraId="0C9D6E2E" w14:textId="77777777" w:rsidR="006E05CE" w:rsidRPr="006E05CE" w:rsidRDefault="006E05CE" w:rsidP="00066C30">
      <w:pPr>
        <w:pStyle w:val="1"/>
        <w:numPr>
          <w:ilvl w:val="0"/>
          <w:numId w:val="19"/>
        </w:numPr>
        <w:ind w:left="0" w:firstLine="709"/>
        <w:jc w:val="both"/>
        <w:rPr>
          <w:b w:val="0"/>
          <w:spacing w:val="-2"/>
        </w:rPr>
      </w:pPr>
      <w:r w:rsidRPr="006E05CE">
        <w:rPr>
          <w:b w:val="0"/>
          <w:spacing w:val="-2"/>
        </w:rPr>
        <w:t>Интерактивность</w:t>
      </w:r>
      <w:r w:rsidR="00142D33">
        <w:rPr>
          <w:b w:val="0"/>
          <w:spacing w:val="-2"/>
        </w:rPr>
        <w:t>:</w:t>
      </w:r>
      <w:r w:rsidRPr="006E05CE">
        <w:rPr>
          <w:b w:val="0"/>
          <w:spacing w:val="-2"/>
        </w:rPr>
        <w:t xml:space="preserve"> </w:t>
      </w:r>
      <w:r w:rsidR="00142D33">
        <w:rPr>
          <w:b w:val="0"/>
          <w:spacing w:val="-2"/>
        </w:rPr>
        <w:t>п</w:t>
      </w:r>
      <w:r w:rsidRPr="006E05CE">
        <w:rPr>
          <w:b w:val="0"/>
          <w:spacing w:val="-2"/>
        </w:rPr>
        <w:t>риоритет отдается активным форматам (деловые игры, симуляции, дискуссии), где студент является не пассивным слушателем, а активным деятелем.</w:t>
      </w:r>
    </w:p>
    <w:p w14:paraId="0E9893CF" w14:textId="645C36AB" w:rsidR="006E05CE" w:rsidRPr="006E05CE" w:rsidRDefault="006E05CE" w:rsidP="00066C30">
      <w:pPr>
        <w:pStyle w:val="1"/>
        <w:numPr>
          <w:ilvl w:val="0"/>
          <w:numId w:val="19"/>
        </w:numPr>
        <w:ind w:left="0" w:firstLine="709"/>
        <w:jc w:val="both"/>
        <w:rPr>
          <w:b w:val="0"/>
          <w:spacing w:val="-2"/>
        </w:rPr>
      </w:pPr>
      <w:r w:rsidRPr="006E05CE">
        <w:rPr>
          <w:b w:val="0"/>
          <w:spacing w:val="-2"/>
        </w:rPr>
        <w:t xml:space="preserve">Практико-ориентированность: </w:t>
      </w:r>
      <w:r w:rsidR="00142D33">
        <w:rPr>
          <w:b w:val="0"/>
          <w:spacing w:val="-2"/>
        </w:rPr>
        <w:t>с</w:t>
      </w:r>
      <w:r w:rsidRPr="006E05CE">
        <w:rPr>
          <w:b w:val="0"/>
          <w:spacing w:val="-2"/>
        </w:rPr>
        <w:t xml:space="preserve">одержание мероприятий должно максимально отражать реальные проблемы и </w:t>
      </w:r>
      <w:r w:rsidR="00652512">
        <w:rPr>
          <w:b w:val="0"/>
          <w:spacing w:val="-2"/>
        </w:rPr>
        <w:t>задачи</w:t>
      </w:r>
      <w:r w:rsidRPr="006E05CE">
        <w:rPr>
          <w:b w:val="0"/>
          <w:spacing w:val="-2"/>
        </w:rPr>
        <w:t>.</w:t>
      </w:r>
    </w:p>
    <w:p w14:paraId="0E6B2F6A" w14:textId="501A8A56" w:rsidR="006E05CE" w:rsidRPr="006E05CE" w:rsidRDefault="006E05CE" w:rsidP="00066C30">
      <w:pPr>
        <w:pStyle w:val="1"/>
        <w:numPr>
          <w:ilvl w:val="0"/>
          <w:numId w:val="19"/>
        </w:numPr>
        <w:ind w:left="0" w:firstLine="709"/>
        <w:jc w:val="both"/>
        <w:rPr>
          <w:b w:val="0"/>
          <w:spacing w:val="-2"/>
        </w:rPr>
      </w:pPr>
      <w:r w:rsidRPr="006E05CE">
        <w:rPr>
          <w:b w:val="0"/>
          <w:spacing w:val="-2"/>
        </w:rPr>
        <w:t>Междисциплинарность:</w:t>
      </w:r>
      <w:r w:rsidR="00652512">
        <w:rPr>
          <w:b w:val="0"/>
          <w:spacing w:val="-2"/>
        </w:rPr>
        <w:t xml:space="preserve"> </w:t>
      </w:r>
      <w:r w:rsidRPr="006E05CE">
        <w:rPr>
          <w:b w:val="0"/>
          <w:spacing w:val="-2"/>
        </w:rPr>
        <w:t xml:space="preserve"> </w:t>
      </w:r>
      <w:r w:rsidR="00142D33">
        <w:rPr>
          <w:b w:val="0"/>
          <w:spacing w:val="-2"/>
        </w:rPr>
        <w:t>п</w:t>
      </w:r>
      <w:r w:rsidRPr="006E05CE">
        <w:rPr>
          <w:b w:val="0"/>
          <w:spacing w:val="-2"/>
        </w:rPr>
        <w:t xml:space="preserve">оощряются мероприятия, находящиеся на стыке различных отраслей </w:t>
      </w:r>
      <w:r w:rsidR="00652512">
        <w:rPr>
          <w:b w:val="0"/>
          <w:spacing w:val="-2"/>
        </w:rPr>
        <w:t>дисциплин и предметов</w:t>
      </w:r>
      <w:r w:rsidRPr="006E05CE">
        <w:rPr>
          <w:b w:val="0"/>
          <w:spacing w:val="-2"/>
        </w:rPr>
        <w:t>.</w:t>
      </w:r>
    </w:p>
    <w:p w14:paraId="4106A65C" w14:textId="4A9AF7FF" w:rsidR="006E05CE" w:rsidRPr="006E05CE" w:rsidRDefault="006E05CE" w:rsidP="00066C30">
      <w:pPr>
        <w:pStyle w:val="1"/>
        <w:numPr>
          <w:ilvl w:val="0"/>
          <w:numId w:val="19"/>
        </w:numPr>
        <w:ind w:left="0" w:firstLine="709"/>
        <w:jc w:val="both"/>
        <w:rPr>
          <w:b w:val="0"/>
          <w:spacing w:val="-2"/>
        </w:rPr>
      </w:pPr>
      <w:r w:rsidRPr="006E05CE">
        <w:rPr>
          <w:b w:val="0"/>
          <w:spacing w:val="-2"/>
        </w:rPr>
        <w:lastRenderedPageBreak/>
        <w:t xml:space="preserve">Доступность и вовлеченность: </w:t>
      </w:r>
      <w:r w:rsidR="00142D33">
        <w:rPr>
          <w:b w:val="0"/>
          <w:spacing w:val="-2"/>
        </w:rPr>
        <w:t>п</w:t>
      </w:r>
      <w:r w:rsidRPr="006E05CE">
        <w:rPr>
          <w:b w:val="0"/>
          <w:spacing w:val="-2"/>
        </w:rPr>
        <w:t>рограмма должна предлагать форматы разного уровня сложности, позволяя участвовать как первокурсникам, так и магистрантам.</w:t>
      </w:r>
    </w:p>
    <w:p w14:paraId="372901BF" w14:textId="06BF7135" w:rsidR="006E05CE" w:rsidRPr="006E05CE" w:rsidRDefault="006E05CE" w:rsidP="00066C30">
      <w:pPr>
        <w:pStyle w:val="1"/>
        <w:numPr>
          <w:ilvl w:val="0"/>
          <w:numId w:val="19"/>
        </w:numPr>
        <w:ind w:left="0" w:firstLine="709"/>
        <w:jc w:val="both"/>
        <w:rPr>
          <w:b w:val="0"/>
          <w:spacing w:val="-2"/>
        </w:rPr>
      </w:pPr>
      <w:r w:rsidRPr="006E05CE">
        <w:rPr>
          <w:b w:val="0"/>
          <w:spacing w:val="-2"/>
        </w:rPr>
        <w:t xml:space="preserve">Публичность и открытость: </w:t>
      </w:r>
      <w:r w:rsidR="00142D33">
        <w:rPr>
          <w:b w:val="0"/>
          <w:spacing w:val="-2"/>
        </w:rPr>
        <w:t>р</w:t>
      </w:r>
      <w:r w:rsidRPr="006E05CE">
        <w:rPr>
          <w:b w:val="0"/>
          <w:spacing w:val="-2"/>
        </w:rPr>
        <w:t>езультаты и лучшие работы участников широко освещаются</w:t>
      </w:r>
      <w:r w:rsidR="00652512">
        <w:rPr>
          <w:b w:val="0"/>
          <w:spacing w:val="-2"/>
        </w:rPr>
        <w:t xml:space="preserve"> на официальном сайте</w:t>
      </w:r>
      <w:r w:rsidRPr="006E05CE">
        <w:rPr>
          <w:b w:val="0"/>
          <w:spacing w:val="-2"/>
        </w:rPr>
        <w:t>, создавая ситуацию успеха и формируя эталоны качества.</w:t>
      </w:r>
    </w:p>
    <w:p w14:paraId="3B34CC90" w14:textId="198565EA" w:rsidR="006E05CE" w:rsidRPr="00652512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 w:rsidRPr="006E05CE">
        <w:rPr>
          <w:b w:val="0"/>
          <w:spacing w:val="-2"/>
        </w:rPr>
        <w:t xml:space="preserve"> </w:t>
      </w:r>
      <w:r w:rsidRPr="00652512">
        <w:rPr>
          <w:b w:val="0"/>
          <w:spacing w:val="-2"/>
        </w:rPr>
        <w:t>Ожидаемые результаты</w:t>
      </w:r>
      <w:r w:rsidR="00142D33" w:rsidRPr="00652512">
        <w:rPr>
          <w:b w:val="0"/>
          <w:spacing w:val="-2"/>
        </w:rPr>
        <w:t>:</w:t>
      </w:r>
    </w:p>
    <w:p w14:paraId="7398716C" w14:textId="77777777"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1. </w:t>
      </w:r>
      <w:r w:rsidR="006E05CE" w:rsidRPr="006E05CE">
        <w:rPr>
          <w:b w:val="0"/>
          <w:spacing w:val="-2"/>
        </w:rPr>
        <w:t>Для студентов:</w:t>
      </w:r>
    </w:p>
    <w:p w14:paraId="3A443685" w14:textId="77777777"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п</w:t>
      </w:r>
      <w:r w:rsidR="006E05CE" w:rsidRPr="006E05CE">
        <w:rPr>
          <w:b w:val="0"/>
          <w:spacing w:val="-2"/>
        </w:rPr>
        <w:t>риобретение опыта применения теоретических знаний в условиях, имитирующих профессиональную деятельность</w:t>
      </w:r>
      <w:r>
        <w:rPr>
          <w:b w:val="0"/>
          <w:spacing w:val="-2"/>
        </w:rPr>
        <w:t>;</w:t>
      </w:r>
    </w:p>
    <w:p w14:paraId="65EC5093" w14:textId="77777777"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р</w:t>
      </w:r>
      <w:r w:rsidR="006E05CE" w:rsidRPr="006E05CE">
        <w:rPr>
          <w:b w:val="0"/>
          <w:spacing w:val="-2"/>
        </w:rPr>
        <w:t>азвитие конкретных практических навыков, востребованных на рынке труда</w:t>
      </w:r>
      <w:r>
        <w:rPr>
          <w:b w:val="0"/>
          <w:spacing w:val="-2"/>
        </w:rPr>
        <w:t>;</w:t>
      </w:r>
    </w:p>
    <w:p w14:paraId="35DC0373" w14:textId="77777777" w:rsid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ф</w:t>
      </w:r>
      <w:r w:rsidR="006E05CE" w:rsidRPr="006E05CE">
        <w:rPr>
          <w:b w:val="0"/>
          <w:spacing w:val="-2"/>
        </w:rPr>
        <w:t>ормирование индивидуального портфолио (дипломы, грамоты, сертификаты)</w:t>
      </w:r>
      <w:r>
        <w:rPr>
          <w:b w:val="0"/>
          <w:spacing w:val="-2"/>
        </w:rPr>
        <w:t>;</w:t>
      </w:r>
    </w:p>
    <w:p w14:paraId="547D29C5" w14:textId="77777777"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у</w:t>
      </w:r>
      <w:r w:rsidR="006E05CE" w:rsidRPr="006E05CE">
        <w:rPr>
          <w:b w:val="0"/>
          <w:spacing w:val="-2"/>
        </w:rPr>
        <w:t>становление неформальных контактов с будущими коллегами и потенциальными работодателями.</w:t>
      </w:r>
    </w:p>
    <w:p w14:paraId="60B83FFC" w14:textId="77777777"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2. </w:t>
      </w:r>
      <w:r w:rsidR="006E05CE" w:rsidRPr="006E05CE">
        <w:rPr>
          <w:b w:val="0"/>
          <w:spacing w:val="-2"/>
        </w:rPr>
        <w:t>Для преподавателей:</w:t>
      </w:r>
    </w:p>
    <w:p w14:paraId="177B8316" w14:textId="77777777"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а</w:t>
      </w:r>
      <w:r w:rsidR="006E05CE" w:rsidRPr="006E05CE">
        <w:rPr>
          <w:b w:val="0"/>
          <w:spacing w:val="-2"/>
        </w:rPr>
        <w:t>пробация инновационных педагогических методик и форм контроля</w:t>
      </w:r>
      <w:r>
        <w:rPr>
          <w:b w:val="0"/>
          <w:spacing w:val="-2"/>
        </w:rPr>
        <w:t>;</w:t>
      </w:r>
    </w:p>
    <w:p w14:paraId="7860A2FA" w14:textId="77777777"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в</w:t>
      </w:r>
      <w:r w:rsidR="006E05CE" w:rsidRPr="006E05CE">
        <w:rPr>
          <w:b w:val="0"/>
          <w:spacing w:val="-2"/>
        </w:rPr>
        <w:t>ыявление одаренных и мотивированных студентов для дальнейшей научной и проектной работы.</w:t>
      </w:r>
    </w:p>
    <w:p w14:paraId="2E5955AB" w14:textId="77777777"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у</w:t>
      </w:r>
      <w:r w:rsidR="006E05CE" w:rsidRPr="006E05CE">
        <w:rPr>
          <w:b w:val="0"/>
          <w:spacing w:val="-2"/>
        </w:rPr>
        <w:t xml:space="preserve">крепление взаимодействия между </w:t>
      </w:r>
      <w:r>
        <w:rPr>
          <w:b w:val="0"/>
          <w:spacing w:val="-2"/>
        </w:rPr>
        <w:t>преподавателями</w:t>
      </w:r>
      <w:r w:rsidR="006E05CE" w:rsidRPr="006E05CE">
        <w:rPr>
          <w:b w:val="0"/>
          <w:spacing w:val="-2"/>
        </w:rPr>
        <w:t>.</w:t>
      </w:r>
    </w:p>
    <w:p w14:paraId="34385CE9" w14:textId="77777777"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3. </w:t>
      </w:r>
      <w:r w:rsidR="006E05CE" w:rsidRPr="006E05CE">
        <w:rPr>
          <w:b w:val="0"/>
          <w:spacing w:val="-2"/>
        </w:rPr>
        <w:t xml:space="preserve">Для </w:t>
      </w:r>
      <w:r>
        <w:rPr>
          <w:b w:val="0"/>
          <w:spacing w:val="-2"/>
        </w:rPr>
        <w:t>колледжа</w:t>
      </w:r>
      <w:r w:rsidR="006E05CE" w:rsidRPr="006E05CE">
        <w:rPr>
          <w:b w:val="0"/>
          <w:spacing w:val="-2"/>
        </w:rPr>
        <w:t>:</w:t>
      </w:r>
    </w:p>
    <w:p w14:paraId="71511DAD" w14:textId="1C7A07BA" w:rsid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п</w:t>
      </w:r>
      <w:r w:rsidR="006E05CE" w:rsidRPr="006E05CE">
        <w:rPr>
          <w:b w:val="0"/>
          <w:spacing w:val="-2"/>
        </w:rPr>
        <w:t xml:space="preserve">овышение академической репутации и привлекательности </w:t>
      </w:r>
      <w:r w:rsidR="00652512">
        <w:rPr>
          <w:b w:val="0"/>
          <w:spacing w:val="-2"/>
        </w:rPr>
        <w:t xml:space="preserve">образовательных </w:t>
      </w:r>
      <w:r w:rsidR="006E05CE" w:rsidRPr="006E05CE">
        <w:rPr>
          <w:b w:val="0"/>
          <w:spacing w:val="-2"/>
        </w:rPr>
        <w:t>программ</w:t>
      </w:r>
      <w:r>
        <w:rPr>
          <w:b w:val="0"/>
          <w:spacing w:val="-2"/>
        </w:rPr>
        <w:t>;</w:t>
      </w:r>
    </w:p>
    <w:p w14:paraId="4FEC572E" w14:textId="77777777" w:rsid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а</w:t>
      </w:r>
      <w:r w:rsidR="006E05CE" w:rsidRPr="006E05CE">
        <w:rPr>
          <w:b w:val="0"/>
          <w:spacing w:val="-2"/>
        </w:rPr>
        <w:t>ктивизация научной и внеучебной жизни</w:t>
      </w:r>
      <w:r>
        <w:rPr>
          <w:b w:val="0"/>
          <w:spacing w:val="-2"/>
        </w:rPr>
        <w:t>;</w:t>
      </w:r>
    </w:p>
    <w:p w14:paraId="38D957C1" w14:textId="77777777"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с</w:t>
      </w:r>
      <w:r w:rsidR="006E05CE" w:rsidRPr="006E05CE">
        <w:rPr>
          <w:b w:val="0"/>
          <w:spacing w:val="-2"/>
        </w:rPr>
        <w:t>оздание яркого и запоминающегося события, укрепляющего бренд образовательной организации.</w:t>
      </w:r>
    </w:p>
    <w:p w14:paraId="2A320835" w14:textId="10872DEF"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 w:rsidRPr="006E05CE">
        <w:rPr>
          <w:b w:val="0"/>
          <w:spacing w:val="-2"/>
        </w:rPr>
        <w:t>.</w:t>
      </w:r>
    </w:p>
    <w:p w14:paraId="5C719E7C" w14:textId="77777777" w:rsidR="006E05CE" w:rsidRDefault="006E05CE" w:rsidP="006E05CE">
      <w:pPr>
        <w:pStyle w:val="1"/>
        <w:ind w:left="0"/>
        <w:jc w:val="center"/>
        <w:rPr>
          <w:spacing w:val="-2"/>
        </w:rPr>
      </w:pPr>
    </w:p>
    <w:p w14:paraId="0DD9F4F5" w14:textId="77777777" w:rsidR="00142D33" w:rsidRDefault="00142D33">
      <w:pPr>
        <w:rPr>
          <w:b/>
          <w:bCs/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6C473ABF" w14:textId="00C5B64F" w:rsidR="0024783D" w:rsidRDefault="00F92AA7" w:rsidP="00F92AA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F92AA7">
        <w:rPr>
          <w:rStyle w:val="a8"/>
          <w:sz w:val="28"/>
          <w:szCs w:val="28"/>
          <w:shd w:val="clear" w:color="auto" w:fill="FFFFFF"/>
        </w:rPr>
        <w:lastRenderedPageBreak/>
        <w:t xml:space="preserve"> «</w:t>
      </w:r>
      <w:r>
        <w:rPr>
          <w:rStyle w:val="a8"/>
          <w:sz w:val="28"/>
          <w:szCs w:val="28"/>
          <w:shd w:val="clear" w:color="auto" w:fill="FFFFFF"/>
        </w:rPr>
        <w:t>МОЗГОВОЙ ШТУРМ</w:t>
      </w:r>
      <w:r w:rsidRPr="00F92AA7">
        <w:rPr>
          <w:rStyle w:val="a8"/>
          <w:sz w:val="28"/>
          <w:szCs w:val="28"/>
          <w:shd w:val="clear" w:color="auto" w:fill="FFFFFF"/>
        </w:rPr>
        <w:t>»</w:t>
      </w:r>
      <w:r>
        <w:rPr>
          <w:rStyle w:val="a8"/>
          <w:sz w:val="28"/>
          <w:szCs w:val="28"/>
          <w:shd w:val="clear" w:color="auto" w:fill="FFFFFF"/>
        </w:rPr>
        <w:t xml:space="preserve"> - </w:t>
      </w:r>
      <w:r w:rsidRPr="00F92AA7">
        <w:rPr>
          <w:rStyle w:val="a8"/>
          <w:sz w:val="28"/>
          <w:szCs w:val="28"/>
          <w:shd w:val="clear" w:color="auto" w:fill="FFFFFF"/>
        </w:rPr>
        <w:t xml:space="preserve"> </w:t>
      </w:r>
      <w:r w:rsidRPr="00F92AA7">
        <w:rPr>
          <w:b/>
          <w:bCs/>
          <w:sz w:val="28"/>
          <w:szCs w:val="28"/>
          <w:shd w:val="clear" w:color="auto" w:fill="FFFFFF"/>
        </w:rPr>
        <w:t>оперативны</w:t>
      </w:r>
      <w:r w:rsidR="00276F37">
        <w:rPr>
          <w:b/>
          <w:bCs/>
          <w:sz w:val="28"/>
          <w:szCs w:val="28"/>
          <w:shd w:val="clear" w:color="auto" w:fill="FFFFFF"/>
        </w:rPr>
        <w:t>й</w:t>
      </w:r>
      <w:r w:rsidRPr="00F92AA7">
        <w:rPr>
          <w:b/>
          <w:bCs/>
          <w:sz w:val="28"/>
          <w:szCs w:val="28"/>
          <w:shd w:val="clear" w:color="auto" w:fill="FFFFFF"/>
        </w:rPr>
        <w:t xml:space="preserve"> метод решения проблемы на основе стимулирования творческой активности</w:t>
      </w:r>
    </w:p>
    <w:p w14:paraId="3BEFB55D" w14:textId="77777777" w:rsidR="00EF2634" w:rsidRDefault="00EF2634" w:rsidP="0000178B">
      <w:pPr>
        <w:pStyle w:val="a7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shd w:val="clear" w:color="auto" w:fill="FFFFFF"/>
        </w:rPr>
      </w:pPr>
    </w:p>
    <w:p w14:paraId="1AE48BDD" w14:textId="79AD5EF4" w:rsidR="0000178B" w:rsidRPr="00EF2634" w:rsidRDefault="00382FA6" w:rsidP="0000178B">
      <w:pPr>
        <w:pStyle w:val="a7"/>
        <w:spacing w:before="0" w:beforeAutospacing="0" w:after="0" w:afterAutospacing="0"/>
        <w:ind w:firstLine="72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703B27">
        <w:rPr>
          <w:b/>
          <w:bCs/>
          <w:sz w:val="28"/>
          <w:szCs w:val="28"/>
          <w:shd w:val="clear" w:color="auto" w:fill="FFFFFF"/>
        </w:rPr>
        <w:t>Методическ</w:t>
      </w:r>
      <w:r w:rsidR="0000178B">
        <w:rPr>
          <w:b/>
          <w:bCs/>
          <w:sz w:val="28"/>
          <w:szCs w:val="28"/>
          <w:shd w:val="clear" w:color="auto" w:fill="FFFFFF"/>
        </w:rPr>
        <w:t>ие</w:t>
      </w:r>
      <w:r w:rsidRPr="00703B27">
        <w:rPr>
          <w:b/>
          <w:bCs/>
          <w:sz w:val="28"/>
          <w:szCs w:val="28"/>
          <w:shd w:val="clear" w:color="auto" w:fill="FFFFFF"/>
        </w:rPr>
        <w:t xml:space="preserve"> рекомендаци</w:t>
      </w:r>
      <w:r w:rsidR="0000178B">
        <w:rPr>
          <w:b/>
          <w:bCs/>
          <w:sz w:val="28"/>
          <w:szCs w:val="28"/>
          <w:shd w:val="clear" w:color="auto" w:fill="FFFFFF"/>
        </w:rPr>
        <w:t>и</w:t>
      </w:r>
      <w:r w:rsidRPr="00703B27">
        <w:rPr>
          <w:b/>
          <w:bCs/>
          <w:sz w:val="28"/>
          <w:szCs w:val="28"/>
          <w:shd w:val="clear" w:color="auto" w:fill="FFFFFF"/>
        </w:rPr>
        <w:t>: 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t>это коллективный метод решения задач, дает возможность разви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>вать идеи. Данный метод разви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 xml:space="preserve">вает у </w:t>
      </w:r>
      <w:r w:rsidR="0000178B" w:rsidRPr="00EF2634">
        <w:rPr>
          <w:b/>
          <w:bCs/>
          <w:i/>
          <w:iCs/>
          <w:sz w:val="28"/>
          <w:szCs w:val="28"/>
          <w:shd w:val="clear" w:color="auto" w:fill="FFFFFF"/>
        </w:rPr>
        <w:t>обучающихся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t xml:space="preserve"> творческое, абстракт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>ное, критическое мышление, позволяет добиться раскрепоще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>ния сознания.</w:t>
      </w:r>
    </w:p>
    <w:p w14:paraId="3C3E732E" w14:textId="06A453C1" w:rsidR="00382FA6" w:rsidRPr="00EF2634" w:rsidRDefault="00382FA6" w:rsidP="0000178B">
      <w:pPr>
        <w:pStyle w:val="a7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shd w:val="clear" w:color="auto" w:fill="FFFFFF"/>
        </w:rPr>
      </w:pPr>
      <w:r w:rsidRPr="00EF2634">
        <w:rPr>
          <w:b/>
          <w:bCs/>
          <w:i/>
          <w:iCs/>
          <w:sz w:val="28"/>
          <w:szCs w:val="28"/>
          <w:shd w:val="clear" w:color="auto" w:fill="FFFFFF"/>
        </w:rPr>
        <w:t>Таким обра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>зом, данный метод способствует развитию проблемной, коммуни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>кативной компетенций, т.к. формирует умения решать про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 xml:space="preserve">блемные задачи, находить разнообразные способы решения, учит </w:t>
      </w:r>
      <w:r w:rsidR="0000178B" w:rsidRPr="00EF2634">
        <w:rPr>
          <w:b/>
          <w:bCs/>
          <w:i/>
          <w:iCs/>
          <w:sz w:val="28"/>
          <w:szCs w:val="28"/>
          <w:shd w:val="clear" w:color="auto" w:fill="FFFFFF"/>
        </w:rPr>
        <w:t>обучающихся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t xml:space="preserve"> не бояться высказывать свои мысли, снимает страх перед критикой и возможностью ошибиться; метод разви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>вает умения выска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>зывать свою точку зрения, выслушивать и ува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 xml:space="preserve">жать мнения </w:t>
      </w:r>
      <w:r w:rsidR="00F53D20" w:rsidRPr="00EF2634">
        <w:rPr>
          <w:b/>
          <w:bCs/>
          <w:i/>
          <w:iCs/>
          <w:sz w:val="28"/>
          <w:szCs w:val="28"/>
          <w:shd w:val="clear" w:color="auto" w:fill="FFFFFF"/>
        </w:rPr>
        <w:t>студентов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t>.</w:t>
      </w:r>
    </w:p>
    <w:p w14:paraId="7ABB20D0" w14:textId="77777777" w:rsidR="00382FA6" w:rsidRPr="00EF2634" w:rsidRDefault="00382FA6" w:rsidP="00F92AA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</w:p>
    <w:p w14:paraId="0F527CB8" w14:textId="2CD35080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276F37">
        <w:rPr>
          <w:rStyle w:val="a8"/>
          <w:sz w:val="28"/>
          <w:szCs w:val="28"/>
          <w:shd w:val="clear" w:color="auto" w:fill="FFFFFF"/>
        </w:rPr>
        <w:t>Метод мозгового штурма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(мозговая атака, braine storming) —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>о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перативный метод решения проблемы на основе стимулирования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творческой активности, при котором участникам обсуждения предлагают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высказывать как можно большее количество вариантов решения, в том числе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самых фантастичных. Затем из общего числа высказанных идей отбирают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наиболее удачные, которые могут быть использованы на практике.</w:t>
      </w:r>
    </w:p>
    <w:p w14:paraId="5321060F" w14:textId="033AE6BA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276F37">
        <w:rPr>
          <w:rStyle w:val="a8"/>
          <w:sz w:val="28"/>
          <w:szCs w:val="28"/>
          <w:shd w:val="clear" w:color="auto" w:fill="FFFFFF"/>
        </w:rPr>
        <w:t>Мозговой штурм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 — один из наиболее популярных методов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стимулирования творческой активности. Широко используется во многих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организациях для поиска нетрадиционных решений самых разнообразных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задач.</w:t>
      </w:r>
    </w:p>
    <w:p w14:paraId="4B1FBFB2" w14:textId="77777777" w:rsidR="005E404C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Используется при тупиковых или проблемных ситуациях.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Сущность метода заключается в том, что процесс выдвижения,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предложения идей отделен от процесса их критической оценки и отбора.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\\</w:t>
      </w:r>
    </w:p>
    <w:p w14:paraId="26AC9F5E" w14:textId="290D7EAA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Кроме того, используются разнообразные приемы "включения" фантазии,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для лучшего использования "чисто человеческого" потенциала в поиске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решений. Например, иногда используется привлечение неспециалистов,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которые могут благодаря неосведомленности сделать "безумные"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предложения, которые в свою очередь стимулируют воображение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"специалистов".</w:t>
      </w:r>
    </w:p>
    <w:p w14:paraId="476A8F9F" w14:textId="77777777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Оптимальный состав группы от 6 до 12 человек.</w:t>
      </w:r>
    </w:p>
    <w:p w14:paraId="5E14A29F" w14:textId="77777777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276F37">
        <w:rPr>
          <w:rStyle w:val="a8"/>
          <w:sz w:val="28"/>
          <w:szCs w:val="28"/>
          <w:shd w:val="clear" w:color="auto" w:fill="FFFFFF"/>
        </w:rPr>
        <w:t>Мозговой штурм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 - это:</w:t>
      </w:r>
    </w:p>
    <w:p w14:paraId="58AFA220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новаторский метод решения проблем;</w:t>
      </w:r>
    </w:p>
    <w:p w14:paraId="64EB82D5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максимум идей за короткий отрезок времени;</w:t>
      </w:r>
    </w:p>
    <w:p w14:paraId="3F001963" w14:textId="5A22E039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расслабление, полет фантазии, самоудовлетворение (чем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неожиданнее идея, 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>т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ем лучше, нужны необычные, самые "дикие" идеи);</w:t>
      </w:r>
    </w:p>
    <w:p w14:paraId="41861B75" w14:textId="4774D302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отсутствие какой-либо критики (любые оценки идеи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откладываются на более поздний период);</w:t>
      </w:r>
    </w:p>
    <w:p w14:paraId="0DDC08D3" w14:textId="2B10B9B6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это развитие, комбинация и модификация как своих, так и чужих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идей.</w:t>
      </w:r>
    </w:p>
    <w:p w14:paraId="4D4B3901" w14:textId="77777777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Для активизации процесса генерирования идей в ходе «штурма»,</w:t>
      </w:r>
    </w:p>
    <w:p w14:paraId="59D6B799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рекомендуется использовать некоторые приемы:</w:t>
      </w:r>
    </w:p>
    <w:p w14:paraId="1D4E596D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инверсия (сделай наоборот)</w:t>
      </w:r>
    </w:p>
    <w:p w14:paraId="61C97334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аналогия (сделай так, как это сделано в другом решении)</w:t>
      </w:r>
    </w:p>
    <w:p w14:paraId="502115F5" w14:textId="192CB9AF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lastRenderedPageBreak/>
        <w:t> эмпатия (считай себя частью задачи, выясни при этом свои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чувства, ощущуния)</w:t>
      </w:r>
    </w:p>
    <w:p w14:paraId="20544327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фантазия (сделай нечто фантастическое)</w:t>
      </w:r>
    </w:p>
    <w:p w14:paraId="4A6DB436" w14:textId="113545D3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Гипотезы оцениваются по 10 бальной системе, и выводиться средний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бал по оценкам всех экспертов.</w:t>
      </w:r>
    </w:p>
    <w:p w14:paraId="2CFF1983" w14:textId="26E4AF44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276F37">
        <w:rPr>
          <w:rStyle w:val="a8"/>
          <w:sz w:val="28"/>
          <w:szCs w:val="28"/>
          <w:shd w:val="clear" w:color="auto" w:fill="FFFFFF"/>
        </w:rPr>
        <w:t>Цель мозгового штурма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 – создать новые идеи, получить лучшую идею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или лучшее решение, а так же поиск как можно более широкого спектра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направлений решения задачи.</w:t>
      </w:r>
    </w:p>
    <w:p w14:paraId="6D548DEC" w14:textId="0738CDFB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276F37">
        <w:rPr>
          <w:rStyle w:val="a8"/>
          <w:sz w:val="28"/>
          <w:szCs w:val="28"/>
          <w:shd w:val="clear" w:color="auto" w:fill="FFFFFF"/>
        </w:rPr>
        <w:t>Основной задачей метода мозгового штурма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 является выработка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(генерирование) возможно большего количества и максимально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разнообразных по качеству идей, пригодных для решения поставленной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проблемы. Чтобы за короткий промежуток времени получить большое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количество идей, к решению привлекается целая группа людей, которая, как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единый мозг, штурмует поставленную проблему. Их, как правило, собирают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в одну комнату на один-два часа. Оптимальными считаются группы в 7—11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человек.</w:t>
      </w:r>
    </w:p>
    <w:p w14:paraId="5FD58FE4" w14:textId="77777777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276F37">
        <w:rPr>
          <w:rStyle w:val="a8"/>
          <w:sz w:val="28"/>
          <w:szCs w:val="28"/>
          <w:shd w:val="clear" w:color="auto" w:fill="FFFFFF"/>
        </w:rPr>
        <w:t>Метод включает следующие шаги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:</w:t>
      </w:r>
    </w:p>
    <w:p w14:paraId="1EFE1318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1) Выбирается объект (тема);</w:t>
      </w:r>
    </w:p>
    <w:p w14:paraId="142F3D76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2) Составляется список основных характеристик или частей объекта;</w:t>
      </w:r>
    </w:p>
    <w:p w14:paraId="37AC5427" w14:textId="6874AA93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3) Для каждой характеристики или части перечисляются ее возможные</w:t>
      </w:r>
      <w:r w:rsidR="00276F37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исполнения;</w:t>
      </w:r>
    </w:p>
    <w:p w14:paraId="53CF39D0" w14:textId="3A90FA8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4) Выбираются наиболее интересные сочетания возможных</w:t>
      </w:r>
      <w:r w:rsidR="00276F37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исполнений всех частей объекта.</w:t>
      </w:r>
    </w:p>
    <w:p w14:paraId="664107B5" w14:textId="01583C0E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5E404C">
        <w:rPr>
          <w:rStyle w:val="a8"/>
          <w:sz w:val="28"/>
          <w:szCs w:val="28"/>
          <w:shd w:val="clear" w:color="auto" w:fill="FFFFFF"/>
        </w:rPr>
        <w:t>1. Подготовка занятия.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 Необходимо сформировать группу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генераторов идей (как правило, 5-10 человек). Это должны быть творческие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люди, студенты, обладающие подвижным, активным умом.</w:t>
      </w:r>
    </w:p>
    <w:p w14:paraId="04F4D673" w14:textId="77777777" w:rsidR="005E404C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Требуется создать экспертную группу, которой предстоит подвергнуть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анализу все выдвинутые идеи и отобрать лучшие. На практике нередко сами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генераторы, завершив выдвижение идей, выступают как эксперты.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</w:p>
    <w:p w14:paraId="5E5D4BC7" w14:textId="3FAACC7E" w:rsidR="009A3657" w:rsidRPr="009A3657" w:rsidRDefault="009A3657" w:rsidP="00276F3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За день-два до штурма нужно раздать участникам оповещение о</w:t>
      </w:r>
      <w:r w:rsidR="00276F37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штурме с кратким описанием темы и задачи. Возможно, кто-то придёт с</w:t>
      </w:r>
      <w:r w:rsidR="00276F37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готовыми идеями.</w:t>
      </w:r>
    </w:p>
    <w:p w14:paraId="3C3101FC" w14:textId="77777777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Следует подготовить всё необходимое для записи идей и демонстрации</w:t>
      </w:r>
    </w:p>
    <w:p w14:paraId="1673E507" w14:textId="77777777" w:rsidR="00276F3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списка. </w:t>
      </w:r>
    </w:p>
    <w:p w14:paraId="3F260194" w14:textId="7725FC8E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Варианты:</w:t>
      </w:r>
    </w:p>
    <w:p w14:paraId="30176D39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Доска и мел</w:t>
      </w:r>
    </w:p>
    <w:p w14:paraId="0DC5F11D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Листы бумаги на планшетах и фломастеры</w:t>
      </w:r>
    </w:p>
    <w:p w14:paraId="7DBF8AFF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Разноцветные стикеры</w:t>
      </w:r>
    </w:p>
    <w:p w14:paraId="384451F2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Ноутбук в связке с проектором</w:t>
      </w:r>
    </w:p>
    <w:p w14:paraId="60F98709" w14:textId="42E91462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5E404C">
        <w:rPr>
          <w:rStyle w:val="a8"/>
          <w:sz w:val="28"/>
          <w:szCs w:val="28"/>
          <w:shd w:val="clear" w:color="auto" w:fill="FFFFFF"/>
        </w:rPr>
        <w:t>2. Вступление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. Требуется назначить ведущего мозгового штурма. В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большинстве случаев ведущий известен изначально, он и организует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мозговой штурм.</w:t>
      </w:r>
    </w:p>
    <w:p w14:paraId="20E2E407" w14:textId="1569C082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Желательно, выбрать одного или двух секретарей, которые будут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фиксировать все идеи.</w:t>
      </w:r>
    </w:p>
    <w:p w14:paraId="3B5299F0" w14:textId="77777777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Назначить продолжительность первого этапа.</w:t>
      </w:r>
    </w:p>
    <w:p w14:paraId="4319C7B7" w14:textId="7BF015CE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lastRenderedPageBreak/>
        <w:t>Участники должны знать, что время ограничено, и им необходимо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выдать как можно больше идей в сжатые сроки. Это активизирует, заставляет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выложиться.</w:t>
      </w:r>
    </w:p>
    <w:p w14:paraId="5B6E42D3" w14:textId="51F156DD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Так же нужно поставить задачу. Что конкретно нужно получить в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результате мозговой атаки? Записать задачу так, чтобы она всё время была на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виду.</w:t>
      </w:r>
    </w:p>
    <w:p w14:paraId="0384EF96" w14:textId="7B252858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Участники должны чётко представлять, зачем они собрались и какую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проблему собираются решить. В мозговой атаке приветствуется сумятица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идей, но не сумятица задач.</w:t>
      </w:r>
    </w:p>
    <w:p w14:paraId="6414495E" w14:textId="1F88DBA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5E404C">
        <w:rPr>
          <w:rStyle w:val="a8"/>
          <w:sz w:val="28"/>
          <w:szCs w:val="28"/>
          <w:shd w:val="clear" w:color="auto" w:fill="FFFFFF"/>
        </w:rPr>
        <w:t>3. Основная часть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. Использование методики «мозговой штурм»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стимулирует группу студентов к быстрому генерированию как можно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большего вариантов ответа на вопрос.</w:t>
      </w:r>
    </w:p>
    <w:p w14:paraId="16D6F747" w14:textId="16809E24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5E404C">
        <w:rPr>
          <w:rStyle w:val="a8"/>
          <w:b w:val="0"/>
          <w:i/>
          <w:sz w:val="28"/>
          <w:szCs w:val="28"/>
          <w:shd w:val="clear" w:color="auto" w:fill="FFFFFF"/>
        </w:rPr>
        <w:t>На первом этапе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 проведения «мозгового штурма» группе дается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определенная проблема для обсуждения, участники высказывают по очереди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любые предложения в точной и краткой форме, ведущий записывает все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предложения (на доске, плакате) без критики их практической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применимости.</w:t>
      </w:r>
    </w:p>
    <w:p w14:paraId="39BE41D2" w14:textId="209A819E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5E404C">
        <w:rPr>
          <w:rStyle w:val="a8"/>
          <w:b w:val="0"/>
          <w:i/>
          <w:sz w:val="28"/>
          <w:szCs w:val="28"/>
          <w:shd w:val="clear" w:color="auto" w:fill="FFFFFF"/>
        </w:rPr>
        <w:t>На втором этапе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 проведения «мозгового штурма» высказанные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предложения обсуждаются. Группе необходимо найти возможность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применения любого из высказанных предложений или наметить путь его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усовершенствования. На данном этапе возможно использование различных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форм дискуссии.</w:t>
      </w:r>
    </w:p>
    <w:p w14:paraId="5662BCF1" w14:textId="4B1F9EC8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5E404C">
        <w:rPr>
          <w:rStyle w:val="a8"/>
          <w:b w:val="0"/>
          <w:i/>
          <w:sz w:val="28"/>
          <w:szCs w:val="28"/>
          <w:shd w:val="clear" w:color="auto" w:fill="FFFFFF"/>
        </w:rPr>
        <w:t>На третьем этапе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 проведения «мозгового штурма» группа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представляет презентацию результатов по заранее оговоренному принципу:</w:t>
      </w:r>
    </w:p>
    <w:p w14:paraId="24F73B26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самое оптимальное решение,</w:t>
      </w:r>
    </w:p>
    <w:p w14:paraId="3BA4F33A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несколько наиболее удачных предложений;</w:t>
      </w:r>
    </w:p>
    <w:p w14:paraId="4213CA6B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самое необычное решение и т.п.</w:t>
      </w:r>
    </w:p>
    <w:p w14:paraId="6FB304BF" w14:textId="0C9217F2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Для проведения «мозгового штурма» возможно деление участников на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несколько групп:</w:t>
      </w:r>
    </w:p>
    <w:p w14:paraId="41CA08E0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генераторы идей, которые высказывают различные предложения,</w:t>
      </w:r>
    </w:p>
    <w:p w14:paraId="7EC34C04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направленные на разрешение проблемы;</w:t>
      </w:r>
    </w:p>
    <w:p w14:paraId="25484312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критики, которые пытаются найти отрицательное в</w:t>
      </w:r>
    </w:p>
    <w:p w14:paraId="6041C8B4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предложенных идеях;</w:t>
      </w:r>
    </w:p>
    <w:p w14:paraId="56BD7FF3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аналитики, которые будут привязывать выработанные</w:t>
      </w:r>
    </w:p>
    <w:p w14:paraId="3EE26FF5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предложения к конкретным реальным условиям с учетом критических</w:t>
      </w:r>
    </w:p>
    <w:p w14:paraId="0FEDEC50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замечаний и др.</w:t>
      </w:r>
    </w:p>
    <w:p w14:paraId="4193DB8A" w14:textId="77777777" w:rsidR="005E404C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При решении простых проблем или при ограничении по времени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наиболее подходящая продолжительность обсуждения - 10-15 минут.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</w:p>
    <w:p w14:paraId="5F8AD5BB" w14:textId="605A1985" w:rsidR="009A3657" w:rsidRPr="005E404C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i/>
          <w:sz w:val="28"/>
          <w:szCs w:val="28"/>
          <w:shd w:val="clear" w:color="auto" w:fill="FFFFFF"/>
        </w:rPr>
      </w:pPr>
      <w:r w:rsidRPr="005E404C">
        <w:rPr>
          <w:rStyle w:val="a8"/>
          <w:b w:val="0"/>
          <w:i/>
          <w:sz w:val="28"/>
          <w:szCs w:val="28"/>
          <w:shd w:val="clear" w:color="auto" w:fill="FFFFFF"/>
        </w:rPr>
        <w:t>Ведущий мозговой атаки:</w:t>
      </w:r>
    </w:p>
    <w:p w14:paraId="37B1BA62" w14:textId="7EB46C03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Ведущий (фасилитатор, модератор) поочередно даёт слово генераторам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идей, чтобы они не говорили все одновременно. Следит, чтобы все участники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штурма имели равную возможность высказаться. Ведущий может вносить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свои идеи наравне со всеми.</w:t>
      </w:r>
    </w:p>
    <w:p w14:paraId="3E6ED0F6" w14:textId="32631721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Корректно, но решительно пресекает критику идей, которая почти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всегда непроизвольно возникает, особенно поначалу.</w:t>
      </w:r>
    </w:p>
    <w:p w14:paraId="3C5337B2" w14:textId="77777777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Типичные фразы и как на них нужно отвечать:</w:t>
      </w:r>
    </w:p>
    <w:p w14:paraId="2D64F71F" w14:textId="7664FAFC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lastRenderedPageBreak/>
        <w:t>— Из этого ничего не выйдет. — «Конечно, если не развивать эту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идею, из неё ничего не получится».</w:t>
      </w:r>
    </w:p>
    <w:p w14:paraId="15692DAA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— Это не работает — «Но идея ведь неплохая?»</w:t>
      </w:r>
    </w:p>
    <w:p w14:paraId="7F099E95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— Это чересчур — «И что?»</w:t>
      </w:r>
    </w:p>
    <w:p w14:paraId="6E91AC85" w14:textId="0D021CF4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— Ну и что в этом оригинального? — «То, что это раньше никто не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предлагал».</w:t>
      </w:r>
    </w:p>
    <w:p w14:paraId="65946C8A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— Кто угодно может придумать такое — «Точно!»</w:t>
      </w:r>
    </w:p>
    <w:p w14:paraId="02838175" w14:textId="369D7208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Ведущий обеспечивает непрерывность выдвижения идей. Он всеми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мерами не допускает зажима «плохих» идей, снимает боязнь участников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«сказать что-нибудь не то».</w:t>
      </w:r>
    </w:p>
    <w:p w14:paraId="0CF36037" w14:textId="050D7ECA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Доброжелательность ведущего стимулирует рождение новых идей у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членов группы. Но он не должен слишком хвалить даже явно удачные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гипотезы, чтобы не нарушить равенство участников штурма.</w:t>
      </w:r>
    </w:p>
    <w:p w14:paraId="3D428CD2" w14:textId="77777777" w:rsidR="005E404C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Ведущий следит за регламентом. Напоминает, сколько времени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осталось до конца выступления занятия. Тактично останавливает креатора,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который высказывает свою идею дольше полуминуты. </w:t>
      </w:r>
    </w:p>
    <w:p w14:paraId="448DA3A9" w14:textId="0756CA93"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Мозговой штурм —</w:t>
      </w:r>
      <w:r w:rsidR="00276F37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это интенсивный, быстро протекающий творческий процесс.</w:t>
      </w:r>
    </w:p>
    <w:p w14:paraId="3CC4F26B" w14:textId="686FD09F" w:rsidR="009A3657" w:rsidRPr="009A3657" w:rsidRDefault="009A3657" w:rsidP="007E76E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Искусство ведущего мозговой атаки заключается в умении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раскрепостить мышление членов творческой группы, вдохновить их на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свободное самовыражение.</w:t>
      </w:r>
    </w:p>
    <w:p w14:paraId="66173AF9" w14:textId="279E562D" w:rsidR="009A3657" w:rsidRPr="009A3657" w:rsidRDefault="009A3657" w:rsidP="007E76E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Рекомендуемая последовательность действий при решении задач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«мозгового штурма»:</w:t>
      </w:r>
    </w:p>
    <w:p w14:paraId="05B27DB8" w14:textId="02C2F5EF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1. Продумайте все аспекты проблемы. Наиболее важные из них часто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бывают так сложны, что для их выявления требуется работа воображения.</w:t>
      </w:r>
    </w:p>
    <w:p w14:paraId="2FAD7738" w14:textId="407DECF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2. Отберите подпроблемы для "атаки". Необходимо обратиться к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списку всевозможных аспектов проблемы, тщательно проанализировать их,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выделить несколько целей.</w:t>
      </w:r>
    </w:p>
    <w:p w14:paraId="61B0D5E2" w14:textId="0E81E63C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3. Обдумайте, какие данные могут пригодиться. Когда сформулирована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проблема, требуется вполне определенная информация.</w:t>
      </w:r>
    </w:p>
    <w:p w14:paraId="580A2946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4. Отберите самые предпочтительные источники информации.</w:t>
      </w:r>
    </w:p>
    <w:p w14:paraId="1B7B4C83" w14:textId="4E3FAB40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5. Придумайте всевозможные идеи - "ключи" к проблеме. Эта часть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процесса мышления, безусловно, требует свободы воображения, не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сопровождаемой и не прерываемой критическим мышлением.</w:t>
      </w:r>
    </w:p>
    <w:p w14:paraId="49F3E974" w14:textId="51D580C4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6. Отберите идеи, которые вероятнее всего ведут к решению. Этот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процесс связан в основном с логическим мышлением. Акцент здесь делается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на сравнительном анализе.</w:t>
      </w:r>
    </w:p>
    <w:p w14:paraId="6B547BEA" w14:textId="2177C494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7. Придумайте всевозможные пути для проверки. Часто удается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обнаружить совершенно новые способы проверки.</w:t>
      </w:r>
    </w:p>
    <w:p w14:paraId="06461407" w14:textId="16D88FAD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8. Отберите наиболее основательные способы проверки. Принимая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решение о том, как лучше проверять, будьте строги и последовательны.</w:t>
      </w:r>
    </w:p>
    <w:p w14:paraId="497B0059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Отберите те способы, которые кажутся наиболее убедительными.</w:t>
      </w:r>
    </w:p>
    <w:p w14:paraId="4FBAB52A" w14:textId="6DD26EFD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9. Представьте себе все возможные области применения. Даже если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окончательное решение подтверждено экспериментально, надо иметь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представление о том, что может произойти в результате его использования в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lastRenderedPageBreak/>
        <w:t>различных областях. Например, каждая военная стратегия окончательно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формируется на основании представления о том, что может сделать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неприятель.</w:t>
      </w:r>
    </w:p>
    <w:p w14:paraId="48C4F395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10. Дайте окончательный ответ.</w:t>
      </w:r>
    </w:p>
    <w:p w14:paraId="3A0CA696" w14:textId="6A073617" w:rsidR="009A3657" w:rsidRPr="009A3657" w:rsidRDefault="009A3657" w:rsidP="007E76E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Здесь ясно видно чередование творческих, синтезирующих этапов и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аналитических, рассудочных. Это чередование расширений и сужений</w:t>
      </w:r>
      <w:r w:rsidR="007E76E0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поискового поля присуще всем развитым методам поиска.</w:t>
      </w:r>
    </w:p>
    <w:p w14:paraId="125FA688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7E76E0">
        <w:rPr>
          <w:rStyle w:val="a8"/>
          <w:sz w:val="28"/>
          <w:szCs w:val="28"/>
          <w:shd w:val="clear" w:color="auto" w:fill="FFFFFF"/>
        </w:rPr>
        <w:t>4. Выводы (рефлексия).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 Метод мозгового штурма эффективен:</w:t>
      </w:r>
    </w:p>
    <w:p w14:paraId="7A84614E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При решении задач, которые не имеют однозначного решения, и</w:t>
      </w:r>
    </w:p>
    <w:p w14:paraId="4395EC7D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задач, где решения требуются нетрадиционные.</w:t>
      </w:r>
    </w:p>
    <w:p w14:paraId="699E5AB0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Когда необходимо быстро найти выход из критической ситуации.</w:t>
      </w:r>
    </w:p>
    <w:p w14:paraId="7B0A05A0" w14:textId="77777777"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Везде, где нужно получить много идей за короткое время.</w:t>
      </w:r>
    </w:p>
    <w:p w14:paraId="0AB7C8C2" w14:textId="4A86B659" w:rsid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Методика мозгового штурма универсальна.</w:t>
      </w:r>
    </w:p>
    <w:p w14:paraId="4C40791C" w14:textId="77777777" w:rsidR="00703B27" w:rsidRDefault="00703B2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</w:p>
    <w:p w14:paraId="7054B4EC" w14:textId="77777777" w:rsidR="00382FA6" w:rsidRDefault="00276F37" w:rsidP="00276F37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СЦЕНАРИЙ ЗАНЯТИЯ </w:t>
      </w:r>
    </w:p>
    <w:p w14:paraId="34D5AD9E" w14:textId="7CADB652" w:rsidR="00276F37" w:rsidRDefault="00276F37" w:rsidP="00276F37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(с применением «Мозгового штурма»)</w:t>
      </w:r>
    </w:p>
    <w:p w14:paraId="1820059B" w14:textId="04725DC5" w:rsidR="00276F37" w:rsidRDefault="00276F37" w:rsidP="00276F37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на тему «</w:t>
      </w:r>
      <w:r w:rsidR="00703B27" w:rsidRPr="00703B27">
        <w:rPr>
          <w:b/>
          <w:bCs/>
          <w:sz w:val="28"/>
          <w:szCs w:val="28"/>
          <w:shd w:val="clear" w:color="auto" w:fill="FFFFFF"/>
        </w:rPr>
        <w:t>Всеобщая декларация прав человека</w:t>
      </w:r>
      <w:r>
        <w:rPr>
          <w:b/>
          <w:bCs/>
          <w:sz w:val="28"/>
          <w:szCs w:val="28"/>
          <w:shd w:val="clear" w:color="auto" w:fill="FFFFFF"/>
        </w:rPr>
        <w:t>»</w:t>
      </w:r>
    </w:p>
    <w:p w14:paraId="09252EC7" w14:textId="77777777" w:rsidR="00276F37" w:rsidRDefault="00276F37" w:rsidP="00276F37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</w:p>
    <w:p w14:paraId="6232BBA4" w14:textId="276559CA" w:rsidR="00703B27" w:rsidRPr="00703B27" w:rsidRDefault="00703B27" w:rsidP="0000178B">
      <w:pPr>
        <w:pStyle w:val="a7"/>
        <w:spacing w:before="0" w:beforeAutospacing="0" w:after="0" w:afterAutospacing="0"/>
        <w:ind w:firstLine="720"/>
        <w:rPr>
          <w:bCs/>
          <w:sz w:val="28"/>
          <w:szCs w:val="28"/>
          <w:shd w:val="clear" w:color="auto" w:fill="FFFFFF"/>
        </w:rPr>
      </w:pPr>
      <w:r w:rsidRPr="00703B27">
        <w:rPr>
          <w:b/>
          <w:bCs/>
          <w:sz w:val="28"/>
          <w:szCs w:val="28"/>
          <w:shd w:val="clear" w:color="auto" w:fill="FFFFFF"/>
        </w:rPr>
        <w:t>Цели</w:t>
      </w:r>
      <w:r w:rsidR="00276F37">
        <w:rPr>
          <w:b/>
          <w:bCs/>
          <w:sz w:val="28"/>
          <w:szCs w:val="28"/>
          <w:shd w:val="clear" w:color="auto" w:fill="FFFFFF"/>
        </w:rPr>
        <w:t xml:space="preserve"> занятия</w:t>
      </w:r>
      <w:r w:rsidRPr="00703B27">
        <w:rPr>
          <w:b/>
          <w:bCs/>
          <w:sz w:val="28"/>
          <w:szCs w:val="28"/>
          <w:shd w:val="clear" w:color="auto" w:fill="FFFFFF"/>
        </w:rPr>
        <w:t>:</w:t>
      </w:r>
    </w:p>
    <w:p w14:paraId="4F555FA3" w14:textId="77777777" w:rsidR="00703B27" w:rsidRPr="00703B27" w:rsidRDefault="00703B27" w:rsidP="00276F37">
      <w:pPr>
        <w:pStyle w:val="a7"/>
        <w:numPr>
          <w:ilvl w:val="0"/>
          <w:numId w:val="5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Сформировать представления учащихся о нормах-принципах, про</w:t>
      </w:r>
      <w:r w:rsidRPr="00703B27">
        <w:rPr>
          <w:bCs/>
          <w:sz w:val="28"/>
          <w:szCs w:val="28"/>
          <w:shd w:val="clear" w:color="auto" w:fill="FFFFFF"/>
        </w:rPr>
        <w:softHyphen/>
        <w:t>возглашенных во Всеобщей декларации прав человека. Показать роль международного права в регулировании отношений между наро</w:t>
      </w:r>
      <w:r w:rsidRPr="00703B27">
        <w:rPr>
          <w:bCs/>
          <w:sz w:val="28"/>
          <w:szCs w:val="28"/>
          <w:shd w:val="clear" w:color="auto" w:fill="FFFFFF"/>
        </w:rPr>
        <w:softHyphen/>
        <w:t>дами и его влияние на национальное законодательство.</w:t>
      </w:r>
    </w:p>
    <w:p w14:paraId="1942E0FC" w14:textId="77777777" w:rsidR="00703B27" w:rsidRPr="00703B27" w:rsidRDefault="00703B27" w:rsidP="00276F37">
      <w:pPr>
        <w:pStyle w:val="a7"/>
        <w:numPr>
          <w:ilvl w:val="0"/>
          <w:numId w:val="5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Развивать аналитическое мышление, умения характеризовать со</w:t>
      </w:r>
      <w:r w:rsidRPr="00703B27">
        <w:rPr>
          <w:bCs/>
          <w:sz w:val="28"/>
          <w:szCs w:val="28"/>
          <w:shd w:val="clear" w:color="auto" w:fill="FFFFFF"/>
        </w:rPr>
        <w:softHyphen/>
        <w:t>держание статей Всеобщей декларации прав человека; доказывать, в чем особенно сильно проявилась гуманистическая направленность Всеобщей декларации прав человека; объяснять смысл основных поня</w:t>
      </w:r>
      <w:r w:rsidRPr="00703B27">
        <w:rPr>
          <w:bCs/>
          <w:sz w:val="28"/>
          <w:szCs w:val="28"/>
          <w:shd w:val="clear" w:color="auto" w:fill="FFFFFF"/>
        </w:rPr>
        <w:softHyphen/>
        <w:t>тий; высказывать свою точку зрения. Развивать коммуникатив</w:t>
      </w:r>
      <w:r w:rsidRPr="00703B27">
        <w:rPr>
          <w:bCs/>
          <w:sz w:val="28"/>
          <w:szCs w:val="28"/>
          <w:shd w:val="clear" w:color="auto" w:fill="FFFFFF"/>
        </w:rPr>
        <w:softHyphen/>
        <w:t>ные компетенции - умения работать в группах, учиться прислуши</w:t>
      </w:r>
      <w:r w:rsidRPr="00703B27">
        <w:rPr>
          <w:bCs/>
          <w:sz w:val="28"/>
          <w:szCs w:val="28"/>
          <w:shd w:val="clear" w:color="auto" w:fill="FFFFFF"/>
        </w:rPr>
        <w:softHyphen/>
        <w:t>ваться к мнению других, участвовать в дискуссии. Информацион</w:t>
      </w:r>
      <w:r w:rsidRPr="00703B27">
        <w:rPr>
          <w:bCs/>
          <w:sz w:val="28"/>
          <w:szCs w:val="28"/>
          <w:shd w:val="clear" w:color="auto" w:fill="FFFFFF"/>
        </w:rPr>
        <w:softHyphen/>
        <w:t>ные компетенции – умения выбирать нужную информацию из различ</w:t>
      </w:r>
      <w:r w:rsidRPr="00703B27">
        <w:rPr>
          <w:bCs/>
          <w:sz w:val="28"/>
          <w:szCs w:val="28"/>
          <w:shd w:val="clear" w:color="auto" w:fill="FFFFFF"/>
        </w:rPr>
        <w:softHyphen/>
        <w:t>ных источников, самостоятельно выбирать критерии для сравне</w:t>
      </w:r>
      <w:r w:rsidRPr="00703B27">
        <w:rPr>
          <w:bCs/>
          <w:sz w:val="28"/>
          <w:szCs w:val="28"/>
          <w:shd w:val="clear" w:color="auto" w:fill="FFFFFF"/>
        </w:rPr>
        <w:softHyphen/>
        <w:t>ния, определять главные особенности, работать с докумен</w:t>
      </w:r>
      <w:r w:rsidRPr="00703B27">
        <w:rPr>
          <w:bCs/>
          <w:sz w:val="28"/>
          <w:szCs w:val="28"/>
          <w:shd w:val="clear" w:color="auto" w:fill="FFFFFF"/>
        </w:rPr>
        <w:softHyphen/>
        <w:t>тами и анализировать их, сопоставлять и сравнивать разные данные.</w:t>
      </w:r>
    </w:p>
    <w:p w14:paraId="35BDE52F" w14:textId="77777777" w:rsidR="00703B27" w:rsidRPr="00703B27" w:rsidRDefault="00703B27" w:rsidP="00276F37">
      <w:pPr>
        <w:pStyle w:val="a7"/>
        <w:numPr>
          <w:ilvl w:val="0"/>
          <w:numId w:val="5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Воспитывать у учащихся активную гражданскую позицию, инте</w:t>
      </w:r>
      <w:r w:rsidRPr="00703B27">
        <w:rPr>
          <w:bCs/>
          <w:sz w:val="28"/>
          <w:szCs w:val="28"/>
          <w:shd w:val="clear" w:color="auto" w:fill="FFFFFF"/>
        </w:rPr>
        <w:softHyphen/>
        <w:t>рес к обществознанию.</w:t>
      </w:r>
    </w:p>
    <w:p w14:paraId="2517FBEC" w14:textId="77777777" w:rsidR="00703B27" w:rsidRPr="00703B27" w:rsidRDefault="00703B27" w:rsidP="0000178B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/>
          <w:bCs/>
          <w:sz w:val="28"/>
          <w:szCs w:val="28"/>
          <w:shd w:val="clear" w:color="auto" w:fill="FFFFFF"/>
        </w:rPr>
        <w:t>Понятия</w:t>
      </w:r>
      <w:r w:rsidRPr="00703B27">
        <w:rPr>
          <w:bCs/>
          <w:sz w:val="28"/>
          <w:szCs w:val="28"/>
          <w:shd w:val="clear" w:color="auto" w:fill="FFFFFF"/>
        </w:rPr>
        <w:t>: Декларация, пакт, конвенция, ратификация, билль.</w:t>
      </w:r>
    </w:p>
    <w:p w14:paraId="76325BDE" w14:textId="77777777" w:rsidR="00276F37" w:rsidRDefault="00703B27" w:rsidP="0000178B">
      <w:pPr>
        <w:pStyle w:val="a7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shd w:val="clear" w:color="auto" w:fill="FFFFFF"/>
        </w:rPr>
      </w:pPr>
      <w:r w:rsidRPr="00703B27">
        <w:rPr>
          <w:b/>
          <w:bCs/>
          <w:sz w:val="28"/>
          <w:szCs w:val="28"/>
          <w:shd w:val="clear" w:color="auto" w:fill="FFFFFF"/>
        </w:rPr>
        <w:t>Ход урока: </w:t>
      </w:r>
    </w:p>
    <w:p w14:paraId="3A534556" w14:textId="14291CDC" w:rsidR="00703B27" w:rsidRPr="00703B27" w:rsidRDefault="00382FA6" w:rsidP="00276F37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«</w:t>
      </w:r>
      <w:r w:rsidR="00703B27" w:rsidRPr="00703B27">
        <w:rPr>
          <w:bCs/>
          <w:sz w:val="28"/>
          <w:szCs w:val="28"/>
          <w:shd w:val="clear" w:color="auto" w:fill="FFFFFF"/>
        </w:rPr>
        <w:t>Сегодня мы с вами будем использовать метод мозгового штурма, кото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>рый позволит нам найти решение проблемного во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>проса, касающегося соблюдения прав человека в современном обще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>стве. Проблема прав человека сопутст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>вует всей истории человече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>ства. Права человека всегда связывались мыслителями с взаи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>моотношениями личности и власти.</w:t>
      </w:r>
    </w:p>
    <w:p w14:paraId="2797D2E1" w14:textId="77777777" w:rsidR="00703B27" w:rsidRPr="00703B27" w:rsidRDefault="00703B27" w:rsidP="00276F37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В наши дни для большинства стран права человека являются выс</w:t>
      </w:r>
      <w:r w:rsidRPr="00703B27">
        <w:rPr>
          <w:bCs/>
          <w:sz w:val="28"/>
          <w:szCs w:val="28"/>
          <w:shd w:val="clear" w:color="auto" w:fill="FFFFFF"/>
        </w:rPr>
        <w:softHyphen/>
        <w:t>шей ценностью, признанной мировым сообществом.</w:t>
      </w:r>
    </w:p>
    <w:p w14:paraId="3762743D" w14:textId="77777777" w:rsidR="00276F37" w:rsidRDefault="00703B27" w:rsidP="00276F37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lastRenderedPageBreak/>
        <w:t xml:space="preserve">В 1945г. была создана Организация Объединенных Наций (ООН), для поддержания мира и безопасности, предотвращения угрозы миру и подавления агрессивных устремлений. </w:t>
      </w:r>
    </w:p>
    <w:p w14:paraId="6BFD1F33" w14:textId="77777777" w:rsidR="00276F37" w:rsidRDefault="00703B27" w:rsidP="00276F37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В настоящее время меж</w:t>
      </w:r>
      <w:r w:rsidRPr="00703B27">
        <w:rPr>
          <w:bCs/>
          <w:sz w:val="28"/>
          <w:szCs w:val="28"/>
          <w:shd w:val="clear" w:color="auto" w:fill="FFFFFF"/>
        </w:rPr>
        <w:softHyphen/>
        <w:t xml:space="preserve">дународный кодекс, определяющий права человека, включает около 50 международных договоров и деклараций. </w:t>
      </w:r>
    </w:p>
    <w:p w14:paraId="48149722" w14:textId="77777777" w:rsidR="00276F37" w:rsidRDefault="00703B27" w:rsidP="00276F37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Особое место среди них занимают документы, получившие назва</w:t>
      </w:r>
      <w:r w:rsidRPr="00703B27">
        <w:rPr>
          <w:bCs/>
          <w:sz w:val="28"/>
          <w:szCs w:val="28"/>
          <w:shd w:val="clear" w:color="auto" w:fill="FFFFFF"/>
        </w:rPr>
        <w:softHyphen/>
        <w:t>ние «Хартия прав человека» или «Билль о правах человека». Эти документы имеют различную юридическую силу. Так положе</w:t>
      </w:r>
      <w:r w:rsidRPr="00703B27">
        <w:rPr>
          <w:bCs/>
          <w:sz w:val="28"/>
          <w:szCs w:val="28"/>
          <w:shd w:val="clear" w:color="auto" w:fill="FFFFFF"/>
        </w:rPr>
        <w:softHyphen/>
        <w:t>ния декларации явля</w:t>
      </w:r>
      <w:r w:rsidRPr="00703B27">
        <w:rPr>
          <w:bCs/>
          <w:sz w:val="28"/>
          <w:szCs w:val="28"/>
          <w:shd w:val="clear" w:color="auto" w:fill="FFFFFF"/>
        </w:rPr>
        <w:softHyphen/>
        <w:t>ются нормами рекомендациями, положения же пакта обяза</w:t>
      </w:r>
      <w:r w:rsidRPr="00703B27">
        <w:rPr>
          <w:bCs/>
          <w:sz w:val="28"/>
          <w:szCs w:val="28"/>
          <w:shd w:val="clear" w:color="auto" w:fill="FFFFFF"/>
        </w:rPr>
        <w:softHyphen/>
        <w:t>тельны для исполнения государствами, которые ратифици</w:t>
      </w:r>
      <w:r w:rsidRPr="00703B27">
        <w:rPr>
          <w:bCs/>
          <w:sz w:val="28"/>
          <w:szCs w:val="28"/>
          <w:shd w:val="clear" w:color="auto" w:fill="FFFFFF"/>
        </w:rPr>
        <w:softHyphen/>
        <w:t>ровали дан</w:t>
      </w:r>
      <w:r w:rsidRPr="00703B27">
        <w:rPr>
          <w:bCs/>
          <w:sz w:val="28"/>
          <w:szCs w:val="28"/>
          <w:shd w:val="clear" w:color="auto" w:fill="FFFFFF"/>
        </w:rPr>
        <w:softHyphen/>
        <w:t>ное соглаше</w:t>
      </w:r>
      <w:r w:rsidRPr="00703B27">
        <w:rPr>
          <w:bCs/>
          <w:sz w:val="28"/>
          <w:szCs w:val="28"/>
          <w:shd w:val="clear" w:color="auto" w:fill="FFFFFF"/>
        </w:rPr>
        <w:softHyphen/>
        <w:t xml:space="preserve">ние. </w:t>
      </w:r>
    </w:p>
    <w:p w14:paraId="0681C507" w14:textId="04B35F1E" w:rsidR="00703B27" w:rsidRPr="00703B27" w:rsidRDefault="00703B27" w:rsidP="00276F37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10 декабря 1948г. Генеральная Ассамблея ООН приняла Всеобщую декларацию прав человека. Всеобщая деклара</w:t>
      </w:r>
      <w:r w:rsidRPr="00703B27">
        <w:rPr>
          <w:bCs/>
          <w:sz w:val="28"/>
          <w:szCs w:val="28"/>
          <w:shd w:val="clear" w:color="auto" w:fill="FFFFFF"/>
        </w:rPr>
        <w:softHyphen/>
        <w:t>ция прав человека содер</w:t>
      </w:r>
      <w:r w:rsidRPr="00703B27">
        <w:rPr>
          <w:bCs/>
          <w:sz w:val="28"/>
          <w:szCs w:val="28"/>
          <w:shd w:val="clear" w:color="auto" w:fill="FFFFFF"/>
        </w:rPr>
        <w:softHyphen/>
        <w:t>жит широкий перечень прав человека и высту</w:t>
      </w:r>
      <w:r w:rsidRPr="00703B27">
        <w:rPr>
          <w:bCs/>
          <w:sz w:val="28"/>
          <w:szCs w:val="28"/>
          <w:shd w:val="clear" w:color="auto" w:fill="FFFFFF"/>
        </w:rPr>
        <w:softHyphen/>
        <w:t>пает в качестве стандарта, к достижению которого должны стре</w:t>
      </w:r>
      <w:r w:rsidRPr="00703B27">
        <w:rPr>
          <w:bCs/>
          <w:sz w:val="28"/>
          <w:szCs w:val="28"/>
          <w:shd w:val="clear" w:color="auto" w:fill="FFFFFF"/>
        </w:rPr>
        <w:softHyphen/>
        <w:t>миться все народы, все государства.</w:t>
      </w:r>
      <w:r w:rsidR="00382FA6">
        <w:rPr>
          <w:bCs/>
          <w:sz w:val="28"/>
          <w:szCs w:val="28"/>
          <w:shd w:val="clear" w:color="auto" w:fill="FFFFFF"/>
        </w:rPr>
        <w:t>»</w:t>
      </w:r>
    </w:p>
    <w:p w14:paraId="5F87B6FC" w14:textId="237CC873" w:rsidR="00703B27" w:rsidRPr="00703B27" w:rsidRDefault="0000178B" w:rsidP="0000178B">
      <w:pPr>
        <w:pStyle w:val="a7"/>
        <w:spacing w:before="0" w:beforeAutospacing="0" w:after="0" w:afterAutospacing="0"/>
        <w:ind w:firstLine="360"/>
        <w:jc w:val="both"/>
        <w:rPr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Вопросы:</w:t>
      </w:r>
    </w:p>
    <w:p w14:paraId="7483D875" w14:textId="77777777" w:rsidR="00703B27" w:rsidRPr="00703B27" w:rsidRDefault="00703B27" w:rsidP="00276F37">
      <w:pPr>
        <w:pStyle w:val="a7"/>
        <w:numPr>
          <w:ilvl w:val="0"/>
          <w:numId w:val="58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Общечеловеческие правовые документы.</w:t>
      </w:r>
    </w:p>
    <w:p w14:paraId="0113E476" w14:textId="77777777" w:rsidR="00703B27" w:rsidRPr="00703B27" w:rsidRDefault="00703B27" w:rsidP="00276F37">
      <w:pPr>
        <w:pStyle w:val="a7"/>
        <w:numPr>
          <w:ilvl w:val="0"/>
          <w:numId w:val="58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Всеобщая декларация прав человека.</w:t>
      </w:r>
    </w:p>
    <w:p w14:paraId="73304254" w14:textId="77777777" w:rsidR="00703B27" w:rsidRPr="00703B27" w:rsidRDefault="00703B27" w:rsidP="00276F37">
      <w:pPr>
        <w:pStyle w:val="a7"/>
        <w:numPr>
          <w:ilvl w:val="0"/>
          <w:numId w:val="58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Классификация прав человека.</w:t>
      </w:r>
    </w:p>
    <w:p w14:paraId="1D6D8AF4" w14:textId="77777777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</w:p>
    <w:p w14:paraId="0E786A04" w14:textId="39DBED33" w:rsidR="00703B27" w:rsidRPr="00703B27" w:rsidRDefault="00382FA6" w:rsidP="0000178B">
      <w:pPr>
        <w:pStyle w:val="a7"/>
        <w:spacing w:before="0" w:beforeAutospacing="0" w:after="0" w:afterAutospacing="0"/>
        <w:ind w:firstLine="360"/>
        <w:jc w:val="both"/>
        <w:rPr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Группа</w:t>
      </w:r>
      <w:r w:rsidR="00703B27" w:rsidRPr="00703B27">
        <w:rPr>
          <w:b/>
          <w:bCs/>
          <w:sz w:val="28"/>
          <w:szCs w:val="28"/>
          <w:shd w:val="clear" w:color="auto" w:fill="FFFFFF"/>
        </w:rPr>
        <w:t xml:space="preserve"> делится на четыре группы</w:t>
      </w:r>
      <w:r w:rsidR="00703B27" w:rsidRPr="00703B27">
        <w:rPr>
          <w:bCs/>
          <w:sz w:val="28"/>
          <w:szCs w:val="28"/>
          <w:shd w:val="clear" w:color="auto" w:fill="FFFFFF"/>
        </w:rPr>
        <w:t>. Каждая группа рассматривает, анализирует определенную группу прав в Конституции РФ и Всеоб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>щей декларации прав человека и выполняет задания карточки. (8-10 минут)</w:t>
      </w:r>
    </w:p>
    <w:p w14:paraId="3C87D7D9" w14:textId="77777777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1 группа - гражданские права.</w:t>
      </w:r>
    </w:p>
    <w:p w14:paraId="427062BE" w14:textId="77777777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2 группа – политические права.</w:t>
      </w:r>
    </w:p>
    <w:p w14:paraId="6C88F4BA" w14:textId="77777777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3 группа – экономические права.</w:t>
      </w:r>
    </w:p>
    <w:p w14:paraId="5D217E60" w14:textId="77777777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4 группа – социальные права.</w:t>
      </w:r>
    </w:p>
    <w:p w14:paraId="68FA1DFC" w14:textId="77777777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Выступление групп, (три-четыре минуты) анализ и оценка позиций.</w:t>
      </w:r>
    </w:p>
    <w:p w14:paraId="5E5D4913" w14:textId="77777777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</w:p>
    <w:p w14:paraId="3BC959C2" w14:textId="1E83E296" w:rsidR="00703B27" w:rsidRPr="00703B27" w:rsidRDefault="00703B27" w:rsidP="0000178B">
      <w:pPr>
        <w:pStyle w:val="a7"/>
        <w:spacing w:before="0" w:beforeAutospacing="0" w:after="0" w:afterAutospacing="0"/>
        <w:ind w:firstLine="36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/>
          <w:bCs/>
          <w:sz w:val="28"/>
          <w:szCs w:val="28"/>
          <w:shd w:val="clear" w:color="auto" w:fill="FFFFFF"/>
        </w:rPr>
        <w:t>Обобщающий вывод: </w:t>
      </w:r>
      <w:r w:rsidRPr="00703B27">
        <w:rPr>
          <w:bCs/>
          <w:sz w:val="28"/>
          <w:szCs w:val="28"/>
          <w:shd w:val="clear" w:color="auto" w:fill="FFFFFF"/>
        </w:rPr>
        <w:t>Всеобщая декларация прав человека</w:t>
      </w:r>
      <w:r w:rsidR="0000178B">
        <w:rPr>
          <w:bCs/>
          <w:sz w:val="28"/>
          <w:szCs w:val="28"/>
          <w:shd w:val="clear" w:color="auto" w:fill="FFFFFF"/>
        </w:rPr>
        <w:t xml:space="preserve"> </w:t>
      </w:r>
      <w:r w:rsidRPr="00703B27">
        <w:rPr>
          <w:bCs/>
          <w:sz w:val="28"/>
          <w:szCs w:val="28"/>
          <w:shd w:val="clear" w:color="auto" w:fill="FFFFFF"/>
        </w:rPr>
        <w:t>-</w:t>
      </w:r>
      <w:r w:rsidR="0000178B">
        <w:rPr>
          <w:bCs/>
          <w:sz w:val="28"/>
          <w:szCs w:val="28"/>
          <w:shd w:val="clear" w:color="auto" w:fill="FFFFFF"/>
        </w:rPr>
        <w:t xml:space="preserve"> </w:t>
      </w:r>
      <w:r w:rsidRPr="00703B27">
        <w:rPr>
          <w:bCs/>
          <w:sz w:val="28"/>
          <w:szCs w:val="28"/>
          <w:shd w:val="clear" w:color="auto" w:fill="FFFFFF"/>
        </w:rPr>
        <w:t>это общече</w:t>
      </w:r>
      <w:r w:rsidRPr="00703B27">
        <w:rPr>
          <w:bCs/>
          <w:sz w:val="28"/>
          <w:szCs w:val="28"/>
          <w:shd w:val="clear" w:color="auto" w:fill="FFFFFF"/>
        </w:rPr>
        <w:softHyphen/>
        <w:t>ловеческий идеал права, к которому должны стремиться все народы и все государства. Всеобщая декларация прав человека имеет огромное значение еще и потому, что:</w:t>
      </w:r>
    </w:p>
    <w:p w14:paraId="36854AFB" w14:textId="77777777" w:rsidR="00703B27" w:rsidRPr="00703B27" w:rsidRDefault="00703B27" w:rsidP="00276F37">
      <w:pPr>
        <w:pStyle w:val="a7"/>
        <w:numPr>
          <w:ilvl w:val="0"/>
          <w:numId w:val="59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Она используется как стандарт поведения и берется за основу при составлении обращений к правительствам с требованием соблю</w:t>
      </w:r>
      <w:r w:rsidRPr="00703B27">
        <w:rPr>
          <w:bCs/>
          <w:sz w:val="28"/>
          <w:szCs w:val="28"/>
          <w:shd w:val="clear" w:color="auto" w:fill="FFFFFF"/>
        </w:rPr>
        <w:softHyphen/>
        <w:t>дать права человека;</w:t>
      </w:r>
    </w:p>
    <w:p w14:paraId="329A616A" w14:textId="77777777" w:rsidR="00703B27" w:rsidRPr="00703B27" w:rsidRDefault="00703B27" w:rsidP="00276F37">
      <w:pPr>
        <w:pStyle w:val="a7"/>
        <w:numPr>
          <w:ilvl w:val="0"/>
          <w:numId w:val="59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Она получила статус закона в соответствии с рядом международ</w:t>
      </w:r>
      <w:r w:rsidRPr="00703B27">
        <w:rPr>
          <w:bCs/>
          <w:sz w:val="28"/>
          <w:szCs w:val="28"/>
          <w:shd w:val="clear" w:color="auto" w:fill="FFFFFF"/>
        </w:rPr>
        <w:softHyphen/>
        <w:t>ных и региональных соглашений и договоров;</w:t>
      </w:r>
    </w:p>
    <w:p w14:paraId="6797FE5D" w14:textId="77777777" w:rsidR="00703B27" w:rsidRPr="00703B27" w:rsidRDefault="00703B27" w:rsidP="00276F37">
      <w:pPr>
        <w:pStyle w:val="a7"/>
        <w:numPr>
          <w:ilvl w:val="0"/>
          <w:numId w:val="59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Со времени создания она оказала огромное влияние на конститу</w:t>
      </w:r>
      <w:r w:rsidRPr="00703B27">
        <w:rPr>
          <w:bCs/>
          <w:sz w:val="28"/>
          <w:szCs w:val="28"/>
          <w:shd w:val="clear" w:color="auto" w:fill="FFFFFF"/>
        </w:rPr>
        <w:softHyphen/>
        <w:t>ции, законы и решения судов во многих странах и на ра</w:t>
      </w:r>
      <w:r w:rsidRPr="00703B27">
        <w:rPr>
          <w:bCs/>
          <w:sz w:val="28"/>
          <w:szCs w:val="28"/>
          <w:shd w:val="clear" w:color="auto" w:fill="FFFFFF"/>
        </w:rPr>
        <w:softHyphen/>
        <w:t>боту междуна</w:t>
      </w:r>
      <w:r w:rsidRPr="00703B27">
        <w:rPr>
          <w:bCs/>
          <w:sz w:val="28"/>
          <w:szCs w:val="28"/>
          <w:shd w:val="clear" w:color="auto" w:fill="FFFFFF"/>
        </w:rPr>
        <w:softHyphen/>
        <w:t>родных организаций.</w:t>
      </w:r>
    </w:p>
    <w:p w14:paraId="3755BC3E" w14:textId="77777777" w:rsidR="00382FA6" w:rsidRDefault="00703B27" w:rsidP="0000178B">
      <w:pPr>
        <w:pStyle w:val="a7"/>
        <w:spacing w:before="0" w:beforeAutospacing="0" w:after="0" w:afterAutospacing="0"/>
        <w:ind w:firstLine="36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/>
          <w:bCs/>
          <w:sz w:val="28"/>
          <w:szCs w:val="28"/>
          <w:shd w:val="clear" w:color="auto" w:fill="FFFFFF"/>
        </w:rPr>
        <w:t>Мозговой штурм: </w:t>
      </w:r>
      <w:r w:rsidRPr="00703B27">
        <w:rPr>
          <w:bCs/>
          <w:sz w:val="28"/>
          <w:szCs w:val="28"/>
          <w:shd w:val="clear" w:color="auto" w:fill="FFFFFF"/>
        </w:rPr>
        <w:t xml:space="preserve">из </w:t>
      </w:r>
      <w:r w:rsidR="00382FA6">
        <w:rPr>
          <w:bCs/>
          <w:sz w:val="28"/>
          <w:szCs w:val="28"/>
          <w:shd w:val="clear" w:color="auto" w:fill="FFFFFF"/>
        </w:rPr>
        <w:t>общей группы</w:t>
      </w:r>
      <w:r w:rsidRPr="00703B27">
        <w:rPr>
          <w:bCs/>
          <w:sz w:val="28"/>
          <w:szCs w:val="28"/>
          <w:shd w:val="clear" w:color="auto" w:fill="FFFFFF"/>
        </w:rPr>
        <w:t xml:space="preserve"> выбирается секретарь</w:t>
      </w:r>
      <w:r w:rsidR="00382FA6">
        <w:rPr>
          <w:bCs/>
          <w:sz w:val="28"/>
          <w:szCs w:val="28"/>
          <w:shd w:val="clear" w:color="auto" w:fill="FFFFFF"/>
        </w:rPr>
        <w:t xml:space="preserve"> и</w:t>
      </w:r>
      <w:r w:rsidRPr="00703B27">
        <w:rPr>
          <w:bCs/>
          <w:sz w:val="28"/>
          <w:szCs w:val="28"/>
          <w:shd w:val="clear" w:color="auto" w:fill="FFFFFF"/>
        </w:rPr>
        <w:t xml:space="preserve"> группа аналити</w:t>
      </w:r>
      <w:r w:rsidRPr="00703B27">
        <w:rPr>
          <w:bCs/>
          <w:sz w:val="28"/>
          <w:szCs w:val="28"/>
          <w:shd w:val="clear" w:color="auto" w:fill="FFFFFF"/>
        </w:rPr>
        <w:softHyphen/>
        <w:t xml:space="preserve">ков из числа </w:t>
      </w:r>
      <w:r w:rsidR="00382FA6">
        <w:rPr>
          <w:bCs/>
          <w:sz w:val="28"/>
          <w:szCs w:val="28"/>
          <w:shd w:val="clear" w:color="auto" w:fill="FFFFFF"/>
        </w:rPr>
        <w:t>студентов</w:t>
      </w:r>
    </w:p>
    <w:p w14:paraId="3B9508BC" w14:textId="77777777" w:rsidR="00382FA6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 xml:space="preserve">. Секретарь должен фиксировать все идеи на доске, а аналитики обсуждают и отбирают идеи. </w:t>
      </w:r>
    </w:p>
    <w:p w14:paraId="58AB70A9" w14:textId="2A39D9DB" w:rsidR="00382FA6" w:rsidRDefault="00703B27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lastRenderedPageBreak/>
        <w:t>Количество аналити</w:t>
      </w:r>
      <w:r w:rsidRPr="00703B27">
        <w:rPr>
          <w:bCs/>
          <w:sz w:val="28"/>
          <w:szCs w:val="28"/>
          <w:shd w:val="clear" w:color="auto" w:fill="FFFFFF"/>
        </w:rPr>
        <w:softHyphen/>
        <w:t xml:space="preserve">ков может быть разным, на усмотрение </w:t>
      </w:r>
      <w:r w:rsidR="00382FA6">
        <w:rPr>
          <w:bCs/>
          <w:sz w:val="28"/>
          <w:szCs w:val="28"/>
          <w:shd w:val="clear" w:color="auto" w:fill="FFFFFF"/>
        </w:rPr>
        <w:t>преподавателя</w:t>
      </w:r>
      <w:r w:rsidRPr="00703B27">
        <w:rPr>
          <w:bCs/>
          <w:sz w:val="28"/>
          <w:szCs w:val="28"/>
          <w:shd w:val="clear" w:color="auto" w:fill="FFFFFF"/>
        </w:rPr>
        <w:t xml:space="preserve">, от 2-х, 3-х до 10-15 учеников. </w:t>
      </w:r>
    </w:p>
    <w:p w14:paraId="0867662D" w14:textId="77777777" w:rsidR="00382FA6" w:rsidRDefault="00382FA6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Л</w:t>
      </w:r>
      <w:r w:rsidR="00703B27" w:rsidRPr="00703B27">
        <w:rPr>
          <w:bCs/>
          <w:sz w:val="28"/>
          <w:szCs w:val="28"/>
          <w:shd w:val="clear" w:color="auto" w:fill="FFFFFF"/>
        </w:rPr>
        <w:t>учше небольшое количество группы аналитиков – примерно 2-4 ученика, так легче будет прохо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 xml:space="preserve">дить обсуждение и отбор идей. Остальные учащиеся высказывают свои идеи, по очереди. </w:t>
      </w:r>
    </w:p>
    <w:p w14:paraId="718174EC" w14:textId="77777777" w:rsidR="00382FA6" w:rsidRDefault="00382FA6" w:rsidP="00382FA6">
      <w:pPr>
        <w:pStyle w:val="a7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Преподавателю</w:t>
      </w:r>
      <w:r w:rsidR="00703B27" w:rsidRPr="00703B27">
        <w:rPr>
          <w:bCs/>
          <w:sz w:val="28"/>
          <w:szCs w:val="28"/>
          <w:shd w:val="clear" w:color="auto" w:fill="FFFFFF"/>
        </w:rPr>
        <w:t xml:space="preserve"> необходимо объяснить, что при выска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 xml:space="preserve">зывании </w:t>
      </w:r>
      <w:r>
        <w:rPr>
          <w:bCs/>
          <w:sz w:val="28"/>
          <w:szCs w:val="28"/>
          <w:shd w:val="clear" w:color="auto" w:fill="FFFFFF"/>
        </w:rPr>
        <w:t>студентов</w:t>
      </w:r>
      <w:r w:rsidR="00703B27" w:rsidRPr="00703B27">
        <w:rPr>
          <w:bCs/>
          <w:sz w:val="28"/>
          <w:szCs w:val="28"/>
          <w:shd w:val="clear" w:color="auto" w:fill="FFFFFF"/>
        </w:rPr>
        <w:t xml:space="preserve"> своей идеи, остальные </w:t>
      </w:r>
      <w:r>
        <w:rPr>
          <w:bCs/>
          <w:sz w:val="28"/>
          <w:szCs w:val="28"/>
          <w:shd w:val="clear" w:color="auto" w:fill="FFFFFF"/>
        </w:rPr>
        <w:t>студенты</w:t>
      </w:r>
      <w:r w:rsidR="00703B27" w:rsidRPr="00703B27">
        <w:rPr>
          <w:bCs/>
          <w:sz w:val="28"/>
          <w:szCs w:val="28"/>
          <w:shd w:val="clear" w:color="auto" w:fill="FFFFFF"/>
        </w:rPr>
        <w:t xml:space="preserve"> не должны оценивать, критиковать или перебивать его. Также важно отметить, что все идеи, даже если они кажутся абсурдными на первый взгляд, должны фиксироваться на доске.</w:t>
      </w:r>
      <w:r w:rsidR="00703B27" w:rsidRPr="00703B27">
        <w:rPr>
          <w:b/>
          <w:bCs/>
          <w:sz w:val="28"/>
          <w:szCs w:val="28"/>
          <w:shd w:val="clear" w:color="auto" w:fill="FFFFFF"/>
        </w:rPr>
        <w:t> </w:t>
      </w:r>
    </w:p>
    <w:p w14:paraId="66FB2461" w14:textId="77777777" w:rsidR="00382FA6" w:rsidRDefault="00703B27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После того, как все предложения будут записаны на доске, начина</w:t>
      </w:r>
      <w:r w:rsidRPr="00703B27">
        <w:rPr>
          <w:bCs/>
          <w:sz w:val="28"/>
          <w:szCs w:val="28"/>
          <w:shd w:val="clear" w:color="auto" w:fill="FFFFFF"/>
        </w:rPr>
        <w:softHyphen/>
        <w:t xml:space="preserve">ется отбор наиболее удачных идей. </w:t>
      </w:r>
    </w:p>
    <w:p w14:paraId="4D063457" w14:textId="4BAF98DF" w:rsidR="00703B27" w:rsidRPr="00703B27" w:rsidRDefault="00703B27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Отбор предложений можно провести несколькими способами: 1) голо</w:t>
      </w:r>
      <w:r w:rsidRPr="00703B27">
        <w:rPr>
          <w:bCs/>
          <w:sz w:val="28"/>
          <w:szCs w:val="28"/>
          <w:shd w:val="clear" w:color="auto" w:fill="FFFFFF"/>
        </w:rPr>
        <w:softHyphen/>
        <w:t>сованием – подня</w:t>
      </w:r>
      <w:r w:rsidRPr="00703B27">
        <w:rPr>
          <w:bCs/>
          <w:sz w:val="28"/>
          <w:szCs w:val="28"/>
          <w:shd w:val="clear" w:color="auto" w:fill="FFFFFF"/>
        </w:rPr>
        <w:softHyphen/>
        <w:t>тием рук; 2) команда аналитиков - заранее вы</w:t>
      </w:r>
      <w:r w:rsidRPr="00703B27">
        <w:rPr>
          <w:bCs/>
          <w:sz w:val="28"/>
          <w:szCs w:val="28"/>
          <w:shd w:val="clear" w:color="auto" w:fill="FFFFFF"/>
        </w:rPr>
        <w:softHyphen/>
        <w:t>бранные из учеников класса (три-четыре ученика);</w:t>
      </w:r>
    </w:p>
    <w:p w14:paraId="2A88719D" w14:textId="77777777" w:rsidR="00382FA6" w:rsidRDefault="00703B27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 xml:space="preserve">При голосовании за каждое предложение, важно очень быстро подсчитывать голоса. Таким образом, идеи, набравшие наибольшее количество голосов – остаются. </w:t>
      </w:r>
    </w:p>
    <w:p w14:paraId="0212BF6E" w14:textId="4F7B5C44" w:rsidR="00703B27" w:rsidRPr="00703B27" w:rsidRDefault="00703B27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Но здесь есть существенный недоста</w:t>
      </w:r>
      <w:r w:rsidRPr="00703B27">
        <w:rPr>
          <w:bCs/>
          <w:sz w:val="28"/>
          <w:szCs w:val="28"/>
          <w:shd w:val="clear" w:color="auto" w:fill="FFFFFF"/>
        </w:rPr>
        <w:softHyphen/>
        <w:t>ток – много уходит времени на подсчет и оценивание идей.</w:t>
      </w:r>
    </w:p>
    <w:p w14:paraId="4A8F7A70" w14:textId="77777777" w:rsidR="00382FA6" w:rsidRDefault="00703B27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Второй способ отбора идей наиболее оптимальный, так как заранее отобранные аналитики имеют достаточно времени обсудить и ото</w:t>
      </w:r>
      <w:r w:rsidRPr="00703B27">
        <w:rPr>
          <w:bCs/>
          <w:sz w:val="28"/>
          <w:szCs w:val="28"/>
          <w:shd w:val="clear" w:color="auto" w:fill="FFFFFF"/>
        </w:rPr>
        <w:softHyphen/>
        <w:t xml:space="preserve">брать наилучшие идеи. </w:t>
      </w:r>
    </w:p>
    <w:p w14:paraId="24469FED" w14:textId="7D58FD71" w:rsidR="00703B27" w:rsidRPr="00703B27" w:rsidRDefault="00703B27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Количество отобранных идей может быть не более пяти-семи. Важно, чтобы при отборе идей аналитики и учащиеся знали критерии.</w:t>
      </w:r>
    </w:p>
    <w:p w14:paraId="469DB895" w14:textId="77777777" w:rsidR="00382FA6" w:rsidRDefault="00382FA6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Ис</w:t>
      </w:r>
      <w:r w:rsidR="00703B27" w:rsidRPr="00703B27">
        <w:rPr>
          <w:bCs/>
          <w:sz w:val="28"/>
          <w:szCs w:val="28"/>
          <w:shd w:val="clear" w:color="auto" w:fill="FFFFFF"/>
        </w:rPr>
        <w:t xml:space="preserve">пользование метода «мозгового штурма» в силу его простоты, позволяет привлечь в работу, заинтересовать, всех </w:t>
      </w:r>
      <w:r>
        <w:rPr>
          <w:bCs/>
          <w:sz w:val="28"/>
          <w:szCs w:val="28"/>
          <w:shd w:val="clear" w:color="auto" w:fill="FFFFFF"/>
        </w:rPr>
        <w:t>обучающихся</w:t>
      </w:r>
      <w:r w:rsidR="00703B27" w:rsidRPr="00703B27">
        <w:rPr>
          <w:bCs/>
          <w:sz w:val="28"/>
          <w:szCs w:val="28"/>
          <w:shd w:val="clear" w:color="auto" w:fill="FFFFFF"/>
        </w:rPr>
        <w:t xml:space="preserve"> и в том числе, очень слабых </w:t>
      </w:r>
    </w:p>
    <w:p w14:paraId="44720D15" w14:textId="5BFB59C1" w:rsidR="00703B27" w:rsidRPr="00703B27" w:rsidRDefault="00703B27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 xml:space="preserve"> Данный ме</w:t>
      </w:r>
      <w:r w:rsidRPr="00703B27">
        <w:rPr>
          <w:bCs/>
          <w:sz w:val="28"/>
          <w:szCs w:val="28"/>
          <w:shd w:val="clear" w:color="auto" w:fill="FFFFFF"/>
        </w:rPr>
        <w:softHyphen/>
        <w:t>тод способствует развитию умений анализировать, сравнивать, система</w:t>
      </w:r>
      <w:r w:rsidRPr="00703B27">
        <w:rPr>
          <w:bCs/>
          <w:sz w:val="28"/>
          <w:szCs w:val="28"/>
          <w:shd w:val="clear" w:color="auto" w:fill="FFFFFF"/>
        </w:rPr>
        <w:softHyphen/>
        <w:t>тизировать информацию, решать проблемные задания. Та</w:t>
      </w:r>
      <w:r w:rsidRPr="00703B27">
        <w:rPr>
          <w:bCs/>
          <w:sz w:val="28"/>
          <w:szCs w:val="28"/>
          <w:shd w:val="clear" w:color="auto" w:fill="FFFFFF"/>
        </w:rPr>
        <w:softHyphen/>
        <w:t>ким образом, формируются коммуникативные, проблемные, личност</w:t>
      </w:r>
      <w:r w:rsidRPr="00703B27">
        <w:rPr>
          <w:bCs/>
          <w:sz w:val="28"/>
          <w:szCs w:val="28"/>
          <w:shd w:val="clear" w:color="auto" w:fill="FFFFFF"/>
        </w:rPr>
        <w:softHyphen/>
        <w:t>ные компетенции.</w:t>
      </w:r>
    </w:p>
    <w:p w14:paraId="31765E51" w14:textId="77777777" w:rsidR="00382FA6" w:rsidRDefault="00703B27" w:rsidP="0000178B">
      <w:pPr>
        <w:pStyle w:val="a7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shd w:val="clear" w:color="auto" w:fill="FFFFFF"/>
        </w:rPr>
      </w:pPr>
      <w:r w:rsidRPr="00703B27">
        <w:rPr>
          <w:b/>
          <w:bCs/>
          <w:sz w:val="28"/>
          <w:szCs w:val="28"/>
          <w:shd w:val="clear" w:color="auto" w:fill="FFFFFF"/>
        </w:rPr>
        <w:t>Проблемный вопрос мозгового штурма: </w:t>
      </w:r>
    </w:p>
    <w:p w14:paraId="75607494" w14:textId="7D0418D3" w:rsidR="00703B27" w:rsidRPr="00382FA6" w:rsidRDefault="00382FA6" w:rsidP="00276F37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К</w:t>
      </w:r>
      <w:r w:rsidR="00703B27" w:rsidRPr="00703B27">
        <w:rPr>
          <w:bCs/>
          <w:sz w:val="28"/>
          <w:szCs w:val="28"/>
          <w:shd w:val="clear" w:color="auto" w:fill="FFFFFF"/>
        </w:rPr>
        <w:t>ак вы думаете, что необхо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>димо сделать, чтобы не нарушались права человека?</w:t>
      </w:r>
    </w:p>
    <w:p w14:paraId="106556FE" w14:textId="39F751D7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1. Повысить правовую культуру граждан через СМИ.</w:t>
      </w:r>
    </w:p>
    <w:p w14:paraId="1AC70041" w14:textId="046B503E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 xml:space="preserve">2. увеличить количество часов по праву в </w:t>
      </w:r>
      <w:r w:rsidR="0000178B">
        <w:rPr>
          <w:bCs/>
          <w:sz w:val="28"/>
          <w:szCs w:val="28"/>
          <w:shd w:val="clear" w:color="auto" w:fill="FFFFFF"/>
        </w:rPr>
        <w:t>образовательных учреждениях</w:t>
      </w:r>
      <w:r w:rsidRPr="00703B27">
        <w:rPr>
          <w:bCs/>
          <w:sz w:val="28"/>
          <w:szCs w:val="28"/>
          <w:shd w:val="clear" w:color="auto" w:fill="FFFFFF"/>
        </w:rPr>
        <w:t>.</w:t>
      </w:r>
    </w:p>
    <w:p w14:paraId="5F617702" w14:textId="77777777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3. Создать бесплатные юридические консультации.</w:t>
      </w:r>
    </w:p>
    <w:p w14:paraId="391F66D0" w14:textId="5B524369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 xml:space="preserve">4. Увеличить количество </w:t>
      </w:r>
      <w:r w:rsidR="0000178B">
        <w:rPr>
          <w:bCs/>
          <w:sz w:val="28"/>
          <w:szCs w:val="28"/>
          <w:shd w:val="clear" w:color="auto" w:fill="FFFFFF"/>
        </w:rPr>
        <w:t xml:space="preserve">дистанционных </w:t>
      </w:r>
      <w:r w:rsidRPr="00703B27">
        <w:rPr>
          <w:bCs/>
          <w:sz w:val="28"/>
          <w:szCs w:val="28"/>
          <w:shd w:val="clear" w:color="auto" w:fill="FFFFFF"/>
        </w:rPr>
        <w:t xml:space="preserve">образовательных программ по праву </w:t>
      </w:r>
    </w:p>
    <w:p w14:paraId="04B8004C" w14:textId="4F76755F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5. Создать в каждо</w:t>
      </w:r>
      <w:r w:rsidR="0000178B">
        <w:rPr>
          <w:bCs/>
          <w:sz w:val="28"/>
          <w:szCs w:val="28"/>
          <w:shd w:val="clear" w:color="auto" w:fill="FFFFFF"/>
        </w:rPr>
        <w:t xml:space="preserve">м образовательном учреждении </w:t>
      </w:r>
      <w:r w:rsidRPr="00703B27">
        <w:rPr>
          <w:bCs/>
          <w:sz w:val="28"/>
          <w:szCs w:val="28"/>
          <w:shd w:val="clear" w:color="auto" w:fill="FFFFFF"/>
        </w:rPr>
        <w:t xml:space="preserve">правовую комиссию из </w:t>
      </w:r>
      <w:r w:rsidR="0000178B">
        <w:rPr>
          <w:bCs/>
          <w:sz w:val="28"/>
          <w:szCs w:val="28"/>
          <w:shd w:val="clear" w:color="auto" w:fill="FFFFFF"/>
        </w:rPr>
        <w:t>обучающихся</w:t>
      </w:r>
      <w:r w:rsidRPr="00703B27">
        <w:rPr>
          <w:bCs/>
          <w:sz w:val="28"/>
          <w:szCs w:val="28"/>
          <w:shd w:val="clear" w:color="auto" w:fill="FFFFFF"/>
        </w:rPr>
        <w:t>.</w:t>
      </w:r>
    </w:p>
    <w:p w14:paraId="21F02912" w14:textId="37AF7CF0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 xml:space="preserve">6. </w:t>
      </w:r>
      <w:r w:rsidR="0000178B">
        <w:rPr>
          <w:bCs/>
          <w:sz w:val="28"/>
          <w:szCs w:val="28"/>
          <w:shd w:val="clear" w:color="auto" w:fill="FFFFFF"/>
        </w:rPr>
        <w:t>Создание интересных п</w:t>
      </w:r>
      <w:r w:rsidRPr="00703B27">
        <w:rPr>
          <w:bCs/>
          <w:sz w:val="28"/>
          <w:szCs w:val="28"/>
          <w:shd w:val="clear" w:color="auto" w:fill="FFFFFF"/>
        </w:rPr>
        <w:t>роект</w:t>
      </w:r>
      <w:r w:rsidR="0000178B">
        <w:rPr>
          <w:bCs/>
          <w:sz w:val="28"/>
          <w:szCs w:val="28"/>
          <w:shd w:val="clear" w:color="auto" w:fill="FFFFFF"/>
        </w:rPr>
        <w:t>ов</w:t>
      </w:r>
      <w:r w:rsidRPr="00703B27">
        <w:rPr>
          <w:bCs/>
          <w:sz w:val="28"/>
          <w:szCs w:val="28"/>
          <w:shd w:val="clear" w:color="auto" w:fill="FFFFFF"/>
        </w:rPr>
        <w:t xml:space="preserve"> по праву.</w:t>
      </w:r>
    </w:p>
    <w:p w14:paraId="156459A1" w14:textId="753BD304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 xml:space="preserve">7. Создание сайта </w:t>
      </w:r>
      <w:r w:rsidR="004A6964">
        <w:rPr>
          <w:bCs/>
          <w:sz w:val="28"/>
          <w:szCs w:val="28"/>
          <w:shd w:val="clear" w:color="auto" w:fill="FFFFFF"/>
        </w:rPr>
        <w:t xml:space="preserve">или площадки </w:t>
      </w:r>
      <w:r w:rsidRPr="00703B27">
        <w:rPr>
          <w:bCs/>
          <w:sz w:val="28"/>
          <w:szCs w:val="28"/>
          <w:shd w:val="clear" w:color="auto" w:fill="FFFFFF"/>
        </w:rPr>
        <w:t xml:space="preserve">для </w:t>
      </w:r>
      <w:r w:rsidR="0000178B">
        <w:rPr>
          <w:bCs/>
          <w:sz w:val="28"/>
          <w:szCs w:val="28"/>
          <w:shd w:val="clear" w:color="auto" w:fill="FFFFFF"/>
        </w:rPr>
        <w:t>обучающихся</w:t>
      </w:r>
      <w:r w:rsidRPr="00703B27">
        <w:rPr>
          <w:bCs/>
          <w:sz w:val="28"/>
          <w:szCs w:val="28"/>
          <w:shd w:val="clear" w:color="auto" w:fill="FFFFFF"/>
        </w:rPr>
        <w:t>.</w:t>
      </w:r>
    </w:p>
    <w:p w14:paraId="131B2DED" w14:textId="77777777" w:rsidR="004A6964" w:rsidRDefault="004A6964" w:rsidP="0000178B">
      <w:pPr>
        <w:pStyle w:val="a7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shd w:val="clear" w:color="auto" w:fill="FFFFFF"/>
        </w:rPr>
      </w:pPr>
    </w:p>
    <w:p w14:paraId="45CF30E8" w14:textId="77777777" w:rsidR="00703B27" w:rsidRPr="00703B27" w:rsidRDefault="00703B27" w:rsidP="0000178B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/>
          <w:bCs/>
          <w:sz w:val="28"/>
          <w:szCs w:val="28"/>
          <w:shd w:val="clear" w:color="auto" w:fill="FFFFFF"/>
        </w:rPr>
        <w:t>Закрепление изученного материала.</w:t>
      </w:r>
    </w:p>
    <w:p w14:paraId="38940FB2" w14:textId="77777777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1.Существует утверждение: «Твои права кончаются там, где начинаются права другого человека»</w:t>
      </w:r>
    </w:p>
    <w:p w14:paraId="232AEA38" w14:textId="77777777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lastRenderedPageBreak/>
        <w:t>Как вы это понимаете? Согласны ли вы с этим суждением?</w:t>
      </w:r>
    </w:p>
    <w:p w14:paraId="406835EB" w14:textId="77777777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2.Немецкий философ Фридрих Ницше (1844-1900) писал: «Существует право, по которому мы можем отнять у человека жизнь, но нет права, по которому мы могли бы отнять у него смерть».</w:t>
      </w:r>
    </w:p>
    <w:p w14:paraId="78E94E76" w14:textId="77777777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Согласны ли вы с этим утверждением? Ответ аргументируйте.</w:t>
      </w:r>
    </w:p>
    <w:p w14:paraId="2973F9C2" w14:textId="77777777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3.Вольтер писал: «Я никогда не соглашусь с вашими убеждениями, но отдам жизнь за то, чтобы вы могли их свободно высказать».</w:t>
      </w:r>
    </w:p>
    <w:p w14:paraId="614148BD" w14:textId="77777777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Какое право защищал французский философ?</w:t>
      </w:r>
    </w:p>
    <w:p w14:paraId="20905C85" w14:textId="77777777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</w:p>
    <w:p w14:paraId="07F42100" w14:textId="77777777" w:rsidR="00382FA6" w:rsidRDefault="00703B27" w:rsidP="0000178B">
      <w:pPr>
        <w:pStyle w:val="a7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shd w:val="clear" w:color="auto" w:fill="FFFFFF"/>
        </w:rPr>
      </w:pPr>
      <w:r w:rsidRPr="00703B27">
        <w:rPr>
          <w:b/>
          <w:bCs/>
          <w:sz w:val="28"/>
          <w:szCs w:val="28"/>
          <w:shd w:val="clear" w:color="auto" w:fill="FFFFFF"/>
        </w:rPr>
        <w:t>Домашнее задание:</w:t>
      </w:r>
    </w:p>
    <w:p w14:paraId="6DDCED05" w14:textId="7F6F017C" w:rsidR="00382FA6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1)</w:t>
      </w:r>
      <w:r w:rsidRPr="00703B27">
        <w:rPr>
          <w:b/>
          <w:bCs/>
          <w:sz w:val="28"/>
          <w:szCs w:val="28"/>
          <w:shd w:val="clear" w:color="auto" w:fill="FFFFFF"/>
        </w:rPr>
        <w:t> </w:t>
      </w:r>
      <w:r w:rsidRPr="00703B27">
        <w:rPr>
          <w:bCs/>
          <w:sz w:val="28"/>
          <w:szCs w:val="28"/>
          <w:shd w:val="clear" w:color="auto" w:fill="FFFFFF"/>
        </w:rPr>
        <w:t xml:space="preserve">написать </w:t>
      </w:r>
      <w:r w:rsidR="004A6964">
        <w:rPr>
          <w:bCs/>
          <w:sz w:val="28"/>
          <w:szCs w:val="28"/>
          <w:shd w:val="clear" w:color="auto" w:fill="FFFFFF"/>
        </w:rPr>
        <w:t xml:space="preserve">проект </w:t>
      </w:r>
      <w:r w:rsidRPr="00703B27">
        <w:rPr>
          <w:bCs/>
          <w:sz w:val="28"/>
          <w:szCs w:val="28"/>
          <w:shd w:val="clear" w:color="auto" w:fill="FFFFFF"/>
        </w:rPr>
        <w:t>письм</w:t>
      </w:r>
      <w:r w:rsidR="004A6964">
        <w:rPr>
          <w:bCs/>
          <w:sz w:val="28"/>
          <w:szCs w:val="28"/>
          <w:shd w:val="clear" w:color="auto" w:fill="FFFFFF"/>
        </w:rPr>
        <w:t>а (обращения) к</w:t>
      </w:r>
      <w:r w:rsidRPr="00703B27">
        <w:rPr>
          <w:bCs/>
          <w:sz w:val="28"/>
          <w:szCs w:val="28"/>
          <w:shd w:val="clear" w:color="auto" w:fill="FFFFFF"/>
        </w:rPr>
        <w:t xml:space="preserve"> </w:t>
      </w:r>
      <w:r w:rsidR="00382FA6">
        <w:rPr>
          <w:bCs/>
          <w:sz w:val="28"/>
          <w:szCs w:val="28"/>
          <w:shd w:val="clear" w:color="auto" w:fill="FFFFFF"/>
        </w:rPr>
        <w:t>У</w:t>
      </w:r>
      <w:r w:rsidRPr="00703B27">
        <w:rPr>
          <w:bCs/>
          <w:sz w:val="28"/>
          <w:szCs w:val="28"/>
          <w:shd w:val="clear" w:color="auto" w:fill="FFFFFF"/>
        </w:rPr>
        <w:t>полномоченному по пра</w:t>
      </w:r>
      <w:r w:rsidRPr="00703B27">
        <w:rPr>
          <w:bCs/>
          <w:sz w:val="28"/>
          <w:szCs w:val="28"/>
          <w:shd w:val="clear" w:color="auto" w:fill="FFFFFF"/>
        </w:rPr>
        <w:softHyphen/>
        <w:t xml:space="preserve">вам </w:t>
      </w:r>
      <w:r w:rsidR="00382FA6">
        <w:rPr>
          <w:bCs/>
          <w:sz w:val="28"/>
          <w:szCs w:val="28"/>
          <w:shd w:val="clear" w:color="auto" w:fill="FFFFFF"/>
        </w:rPr>
        <w:t>человека</w:t>
      </w:r>
      <w:r w:rsidRPr="00703B27">
        <w:rPr>
          <w:bCs/>
          <w:sz w:val="28"/>
          <w:szCs w:val="28"/>
          <w:shd w:val="clear" w:color="auto" w:fill="FFFFFF"/>
        </w:rPr>
        <w:t xml:space="preserve"> </w:t>
      </w:r>
      <w:r w:rsidR="004A6964">
        <w:rPr>
          <w:bCs/>
          <w:sz w:val="28"/>
          <w:szCs w:val="28"/>
          <w:shd w:val="clear" w:color="auto" w:fill="FFFFFF"/>
        </w:rPr>
        <w:t>региона</w:t>
      </w:r>
      <w:r w:rsidRPr="00703B27">
        <w:rPr>
          <w:bCs/>
          <w:sz w:val="28"/>
          <w:szCs w:val="28"/>
          <w:shd w:val="clear" w:color="auto" w:fill="FFFFFF"/>
        </w:rPr>
        <w:t xml:space="preserve"> с описанием конкретных нарушений в своем муниципалитете.</w:t>
      </w:r>
    </w:p>
    <w:p w14:paraId="1877A7AD" w14:textId="3122AFB9"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2) создать групповой проект по защите прав</w:t>
      </w:r>
      <w:r w:rsidR="00382FA6">
        <w:rPr>
          <w:bCs/>
          <w:sz w:val="28"/>
          <w:szCs w:val="28"/>
          <w:shd w:val="clear" w:color="auto" w:fill="FFFFFF"/>
        </w:rPr>
        <w:t xml:space="preserve"> человека</w:t>
      </w:r>
      <w:r w:rsidRPr="00703B27">
        <w:rPr>
          <w:bCs/>
          <w:sz w:val="28"/>
          <w:szCs w:val="28"/>
          <w:shd w:val="clear" w:color="auto" w:fill="FFFFFF"/>
        </w:rPr>
        <w:t>.</w:t>
      </w:r>
    </w:p>
    <w:p w14:paraId="479DBB3D" w14:textId="77777777" w:rsidR="00493B15" w:rsidRDefault="00493B15" w:rsidP="00493B15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</w:p>
    <w:p w14:paraId="416867CC" w14:textId="615CFE89" w:rsidR="00703B27" w:rsidRDefault="00493B15" w:rsidP="00493B15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493B15">
        <w:rPr>
          <w:b/>
          <w:bCs/>
          <w:sz w:val="28"/>
          <w:szCs w:val="28"/>
          <w:shd w:val="clear" w:color="auto" w:fill="FFFFFF"/>
        </w:rPr>
        <w:t>Библиографический список</w:t>
      </w:r>
    </w:p>
    <w:p w14:paraId="0F36C3C0" w14:textId="77777777" w:rsidR="00493B15" w:rsidRPr="00493B15" w:rsidRDefault="00493B15" w:rsidP="00493B15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</w:p>
    <w:p w14:paraId="21D24E19" w14:textId="5AAD05FD" w:rsidR="004A6964" w:rsidRPr="00F53D20" w:rsidRDefault="00493B15" w:rsidP="00493B15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F53D20">
        <w:rPr>
          <w:rStyle w:val="a8"/>
          <w:b w:val="0"/>
          <w:sz w:val="28"/>
          <w:szCs w:val="28"/>
          <w:shd w:val="clear" w:color="auto" w:fill="FFFFFF"/>
        </w:rPr>
        <w:t xml:space="preserve">1)   </w:t>
      </w:r>
      <w:r w:rsidR="004A6964" w:rsidRPr="00F53D20">
        <w:rPr>
          <w:rStyle w:val="a8"/>
          <w:b w:val="0"/>
          <w:sz w:val="28"/>
          <w:szCs w:val="28"/>
          <w:shd w:val="clear" w:color="auto" w:fill="FFFFFF"/>
        </w:rPr>
        <w:t>Конституция Российской Федерации</w:t>
      </w:r>
    </w:p>
    <w:p w14:paraId="1C0AE662" w14:textId="13D482DD" w:rsidR="004A6964" w:rsidRPr="00F53D20" w:rsidRDefault="00493B15" w:rsidP="00493B15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F53D20">
        <w:rPr>
          <w:rStyle w:val="a8"/>
          <w:b w:val="0"/>
          <w:sz w:val="28"/>
          <w:szCs w:val="28"/>
          <w:shd w:val="clear" w:color="auto" w:fill="FFFFFF"/>
        </w:rPr>
        <w:t xml:space="preserve">2) </w:t>
      </w:r>
      <w:r w:rsidR="004A6964" w:rsidRPr="00F53D20">
        <w:rPr>
          <w:rStyle w:val="a8"/>
          <w:b w:val="0"/>
          <w:sz w:val="28"/>
          <w:szCs w:val="28"/>
          <w:shd w:val="clear" w:color="auto" w:fill="FFFFFF"/>
        </w:rPr>
        <w:t>Федеральный конституционный закон от 26.02.1997 N 1-ФКЗ "Об Уполномоченном по правам человека в Российской Федерации".</w:t>
      </w:r>
    </w:p>
    <w:p w14:paraId="6072F685" w14:textId="43004849" w:rsidR="00703B27" w:rsidRPr="00F53D20" w:rsidRDefault="00493B15" w:rsidP="00493B15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F53D20">
        <w:rPr>
          <w:rStyle w:val="a8"/>
          <w:b w:val="0"/>
          <w:sz w:val="28"/>
          <w:szCs w:val="28"/>
          <w:shd w:val="clear" w:color="auto" w:fill="FFFFFF"/>
        </w:rPr>
        <w:t xml:space="preserve">3)  </w:t>
      </w:r>
      <w:r w:rsidR="004A6964" w:rsidRPr="00F53D20">
        <w:rPr>
          <w:rStyle w:val="a8"/>
          <w:b w:val="0"/>
          <w:sz w:val="28"/>
          <w:szCs w:val="28"/>
          <w:shd w:val="clear" w:color="auto" w:fill="FFFFFF"/>
        </w:rPr>
        <w:t>Всеобщая декларация прав человека, принята резолюцией 217 А (III) Генеральной Ассамблеи ООН от 10 декабря 1948 года</w:t>
      </w:r>
    </w:p>
    <w:p w14:paraId="71948F17" w14:textId="7CE1E073" w:rsidR="004A6964" w:rsidRPr="00F53D20" w:rsidRDefault="00493B15" w:rsidP="004A6964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F53D20">
        <w:rPr>
          <w:rStyle w:val="a8"/>
          <w:b w:val="0"/>
          <w:sz w:val="28"/>
          <w:szCs w:val="28"/>
          <w:shd w:val="clear" w:color="auto" w:fill="FFFFFF"/>
        </w:rPr>
        <w:t xml:space="preserve">4)    </w:t>
      </w:r>
      <w:r w:rsidR="004A6964" w:rsidRPr="00F53D20">
        <w:rPr>
          <w:rStyle w:val="a8"/>
          <w:b w:val="0"/>
          <w:sz w:val="28"/>
          <w:szCs w:val="28"/>
          <w:shd w:val="clear" w:color="auto" w:fill="FFFFFF"/>
        </w:rPr>
        <w:t>Международный пакт об экономических, социальных и культурных правах, принят резолюцией 2200 А (XXI) Генеральной Ассамблеи ООН от 16 декабря 1966 года, ратифицирован Указом Президиума ВС СССР от 18 сентября 1973 года № 4812-VIII, вступил в силу для СССР с 3 января 1976 года.</w:t>
      </w:r>
    </w:p>
    <w:p w14:paraId="167D70FF" w14:textId="1B58D279" w:rsidR="004A6964" w:rsidRPr="00F53D20" w:rsidRDefault="00493B15" w:rsidP="004A6964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F53D20">
        <w:rPr>
          <w:rStyle w:val="a8"/>
          <w:b w:val="0"/>
          <w:sz w:val="28"/>
          <w:szCs w:val="28"/>
          <w:shd w:val="clear" w:color="auto" w:fill="FFFFFF"/>
        </w:rPr>
        <w:t xml:space="preserve">5) </w:t>
      </w:r>
      <w:r w:rsidR="004A6964" w:rsidRPr="00F53D20">
        <w:rPr>
          <w:rStyle w:val="a8"/>
          <w:b w:val="0"/>
          <w:sz w:val="28"/>
          <w:szCs w:val="28"/>
          <w:shd w:val="clear" w:color="auto" w:fill="FFFFFF"/>
        </w:rPr>
        <w:t>Международная конвенция о ликвидации всех форм расовой дискриминации, принята резолюцией 2106 (XX) Генеральной Ассамблеи ООН от 21 декабря 1965 года, ратифицирована Указом Президиума ВС СССР от 22 января 1969 года, вступила в силу для СССР 4 февраля 1969 года.</w:t>
      </w:r>
    </w:p>
    <w:p w14:paraId="76BCF6EB" w14:textId="006C8402" w:rsidR="004A6964" w:rsidRPr="00F53D20" w:rsidRDefault="00493B15" w:rsidP="004A6964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F53D20">
        <w:rPr>
          <w:rStyle w:val="a8"/>
          <w:b w:val="0"/>
          <w:sz w:val="28"/>
          <w:szCs w:val="28"/>
          <w:shd w:val="clear" w:color="auto" w:fill="FFFFFF"/>
        </w:rPr>
        <w:t xml:space="preserve">6)   </w:t>
      </w:r>
      <w:r w:rsidR="004A6964" w:rsidRPr="00F53D20">
        <w:rPr>
          <w:rStyle w:val="a8"/>
          <w:b w:val="0"/>
          <w:sz w:val="28"/>
          <w:szCs w:val="28"/>
          <w:shd w:val="clear" w:color="auto" w:fill="FFFFFF"/>
        </w:rPr>
        <w:t>Конвенция о ликвидации всех форм дискриминации в отношении женщин, принята резолюцией 34/180 Генеральной Ассамблеи ООН от 18 декабря 1979 года, ратифицирована Указом Президиума ВС СССР от 19 декабря 1980 года № 3565-Х, вступила в силу для СССР 3 сентября 1981 года.</w:t>
      </w:r>
    </w:p>
    <w:p w14:paraId="231C53A2" w14:textId="7EF1145C" w:rsidR="004A6964" w:rsidRPr="00F53D20" w:rsidRDefault="00493B15" w:rsidP="004A6964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F53D20">
        <w:rPr>
          <w:rStyle w:val="a8"/>
          <w:b w:val="0"/>
          <w:sz w:val="28"/>
          <w:szCs w:val="28"/>
          <w:shd w:val="clear" w:color="auto" w:fill="FFFFFF"/>
        </w:rPr>
        <w:t xml:space="preserve">7) </w:t>
      </w:r>
      <w:r w:rsidR="004A6964" w:rsidRPr="00F53D20">
        <w:rPr>
          <w:rStyle w:val="a8"/>
          <w:b w:val="0"/>
          <w:sz w:val="28"/>
          <w:szCs w:val="28"/>
          <w:shd w:val="clear" w:color="auto" w:fill="FFFFFF"/>
        </w:rPr>
        <w:t>Конвенция о правах ребенка, принята резолюцией 44/25 Генеральной Ассамблеи ООН от 20 ноября 1989 года, ратифицирована Постановлением ВС СССР от 13 июня 1990 года № 1559-I, вступила в силу для СССР с 15 сентября 1990 года.</w:t>
      </w:r>
    </w:p>
    <w:p w14:paraId="5D3A6760" w14:textId="3C849C61" w:rsidR="00493B15" w:rsidRPr="00F53D20" w:rsidRDefault="00493B15" w:rsidP="004A6964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F53D20">
        <w:rPr>
          <w:rStyle w:val="a8"/>
          <w:b w:val="0"/>
          <w:sz w:val="28"/>
          <w:szCs w:val="28"/>
          <w:shd w:val="clear" w:color="auto" w:fill="FFFFFF"/>
        </w:rPr>
        <w:t xml:space="preserve">8)  Конвенция о защите прав человека и основных свобод, принята в Риме 4 ноября 1950 года, измененная и дополненная протоколами № 11 и № 14, в сопровождении Дополнительного протокола и протоколов №№ 4, 6, 7, 12 и 13. </w:t>
      </w:r>
    </w:p>
    <w:sectPr w:rsidR="00493B15" w:rsidRPr="00F53D20" w:rsidSect="00C51044">
      <w:footerReference w:type="default" r:id="rId10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56F06" w14:textId="77777777" w:rsidR="00E1572A" w:rsidRDefault="00E1572A" w:rsidP="00FF4540">
      <w:r>
        <w:separator/>
      </w:r>
    </w:p>
  </w:endnote>
  <w:endnote w:type="continuationSeparator" w:id="0">
    <w:p w14:paraId="51D1D9BE" w14:textId="77777777" w:rsidR="00E1572A" w:rsidRDefault="00E1572A" w:rsidP="00FF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6658710"/>
      <w:docPartObj>
        <w:docPartGallery w:val="Page Numbers (Bottom of Page)"/>
        <w:docPartUnique/>
      </w:docPartObj>
    </w:sdtPr>
    <w:sdtEndPr/>
    <w:sdtContent>
      <w:p w14:paraId="2624F112" w14:textId="77777777" w:rsidR="0084532A" w:rsidRDefault="0084532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3BF">
          <w:rPr>
            <w:noProof/>
          </w:rPr>
          <w:t>1</w:t>
        </w:r>
        <w:r>
          <w:fldChar w:fldCharType="end"/>
        </w:r>
      </w:p>
    </w:sdtContent>
  </w:sdt>
  <w:p w14:paraId="72410A51" w14:textId="77777777" w:rsidR="0084532A" w:rsidRDefault="0084532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33AA6" w14:textId="77777777" w:rsidR="0084532A" w:rsidRDefault="0084532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133EB26" wp14:editId="5FD0D31D">
              <wp:simplePos x="0" y="0"/>
              <wp:positionH relativeFrom="page">
                <wp:posOffset>3871086</wp:posOffset>
              </wp:positionH>
              <wp:positionV relativeFrom="page">
                <wp:posOffset>10056197</wp:posOffset>
              </wp:positionV>
              <wp:extent cx="1778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817197" w14:textId="77777777" w:rsidR="0084532A" w:rsidRDefault="0084532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563BF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4.8pt;margin-top:791.8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" filled="f" stroked="f">
              <v:path arrowok="t"/>
              <v:textbox inset="0,0,0,0">
                <w:txbxContent>
                  <w:p w14:paraId="6E817197" w14:textId="77777777" w:rsidR="0084532A" w:rsidRDefault="0084532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563BF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467A" w14:textId="77777777" w:rsidR="00E1572A" w:rsidRDefault="00E1572A" w:rsidP="00FF4540">
      <w:r>
        <w:separator/>
      </w:r>
    </w:p>
  </w:footnote>
  <w:footnote w:type="continuationSeparator" w:id="0">
    <w:p w14:paraId="43C9073B" w14:textId="77777777" w:rsidR="00E1572A" w:rsidRDefault="00E1572A" w:rsidP="00FF4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2A54"/>
    <w:multiLevelType w:val="multilevel"/>
    <w:tmpl w:val="0868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0129C"/>
    <w:multiLevelType w:val="multilevel"/>
    <w:tmpl w:val="4356A2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753B4F"/>
    <w:multiLevelType w:val="hybridMultilevel"/>
    <w:tmpl w:val="08863AD6"/>
    <w:lvl w:ilvl="0" w:tplc="0419000F">
      <w:start w:val="1"/>
      <w:numFmt w:val="decimal"/>
      <w:lvlText w:val="%1."/>
      <w:lvlJc w:val="left"/>
      <w:pPr>
        <w:ind w:left="463" w:hanging="360"/>
      </w:p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">
    <w:nsid w:val="07A505CE"/>
    <w:multiLevelType w:val="hybridMultilevel"/>
    <w:tmpl w:val="DC38DE28"/>
    <w:lvl w:ilvl="0" w:tplc="5E32F944">
      <w:start w:val="1"/>
      <w:numFmt w:val="decimal"/>
      <w:lvlText w:val="%1."/>
      <w:lvlJc w:val="left"/>
      <w:pPr>
        <w:ind w:left="141" w:hanging="3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462E624">
      <w:numFmt w:val="bullet"/>
      <w:lvlText w:val="•"/>
      <w:lvlJc w:val="left"/>
      <w:pPr>
        <w:ind w:left="101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07C03BC">
      <w:numFmt w:val="bullet"/>
      <w:lvlText w:val="•"/>
      <w:lvlJc w:val="left"/>
      <w:pPr>
        <w:ind w:left="2040" w:hanging="168"/>
      </w:pPr>
      <w:rPr>
        <w:rFonts w:hint="default"/>
        <w:lang w:val="ru-RU" w:eastAsia="en-US" w:bidi="ar-SA"/>
      </w:rPr>
    </w:lvl>
    <w:lvl w:ilvl="3" w:tplc="8082695C">
      <w:numFmt w:val="bullet"/>
      <w:lvlText w:val="•"/>
      <w:lvlJc w:val="left"/>
      <w:pPr>
        <w:ind w:left="3060" w:hanging="168"/>
      </w:pPr>
      <w:rPr>
        <w:rFonts w:hint="default"/>
        <w:lang w:val="ru-RU" w:eastAsia="en-US" w:bidi="ar-SA"/>
      </w:rPr>
    </w:lvl>
    <w:lvl w:ilvl="4" w:tplc="638EAA1A">
      <w:numFmt w:val="bullet"/>
      <w:lvlText w:val="•"/>
      <w:lvlJc w:val="left"/>
      <w:pPr>
        <w:ind w:left="4081" w:hanging="168"/>
      </w:pPr>
      <w:rPr>
        <w:rFonts w:hint="default"/>
        <w:lang w:val="ru-RU" w:eastAsia="en-US" w:bidi="ar-SA"/>
      </w:rPr>
    </w:lvl>
    <w:lvl w:ilvl="5" w:tplc="56D6A2F2">
      <w:numFmt w:val="bullet"/>
      <w:lvlText w:val="•"/>
      <w:lvlJc w:val="left"/>
      <w:pPr>
        <w:ind w:left="5101" w:hanging="168"/>
      </w:pPr>
      <w:rPr>
        <w:rFonts w:hint="default"/>
        <w:lang w:val="ru-RU" w:eastAsia="en-US" w:bidi="ar-SA"/>
      </w:rPr>
    </w:lvl>
    <w:lvl w:ilvl="6" w:tplc="AAC4B3A6">
      <w:numFmt w:val="bullet"/>
      <w:lvlText w:val="•"/>
      <w:lvlJc w:val="left"/>
      <w:pPr>
        <w:ind w:left="6122" w:hanging="168"/>
      </w:pPr>
      <w:rPr>
        <w:rFonts w:hint="default"/>
        <w:lang w:val="ru-RU" w:eastAsia="en-US" w:bidi="ar-SA"/>
      </w:rPr>
    </w:lvl>
    <w:lvl w:ilvl="7" w:tplc="70864F6E">
      <w:numFmt w:val="bullet"/>
      <w:lvlText w:val="•"/>
      <w:lvlJc w:val="left"/>
      <w:pPr>
        <w:ind w:left="7142" w:hanging="168"/>
      </w:pPr>
      <w:rPr>
        <w:rFonts w:hint="default"/>
        <w:lang w:val="ru-RU" w:eastAsia="en-US" w:bidi="ar-SA"/>
      </w:rPr>
    </w:lvl>
    <w:lvl w:ilvl="8" w:tplc="92AAF770">
      <w:numFmt w:val="bullet"/>
      <w:lvlText w:val="•"/>
      <w:lvlJc w:val="left"/>
      <w:pPr>
        <w:ind w:left="8163" w:hanging="168"/>
      </w:pPr>
      <w:rPr>
        <w:rFonts w:hint="default"/>
        <w:lang w:val="ru-RU" w:eastAsia="en-US" w:bidi="ar-SA"/>
      </w:rPr>
    </w:lvl>
  </w:abstractNum>
  <w:abstractNum w:abstractNumId="4">
    <w:nsid w:val="0A3242C5"/>
    <w:multiLevelType w:val="multilevel"/>
    <w:tmpl w:val="856E74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35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AEC36EA"/>
    <w:multiLevelType w:val="multilevel"/>
    <w:tmpl w:val="FF82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9A2761"/>
    <w:multiLevelType w:val="hybridMultilevel"/>
    <w:tmpl w:val="EBA222B8"/>
    <w:lvl w:ilvl="0" w:tplc="5EB6F4E4">
      <w:start w:val="1"/>
      <w:numFmt w:val="decimal"/>
      <w:lvlText w:val="%1."/>
      <w:lvlJc w:val="left"/>
      <w:pPr>
        <w:ind w:left="991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D48EDE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A0656E6">
      <w:numFmt w:val="bullet"/>
      <w:lvlText w:val="•"/>
      <w:lvlJc w:val="left"/>
      <w:pPr>
        <w:ind w:left="1000" w:hanging="164"/>
      </w:pPr>
      <w:rPr>
        <w:rFonts w:hint="default"/>
        <w:lang w:val="ru-RU" w:eastAsia="en-US" w:bidi="ar-SA"/>
      </w:rPr>
    </w:lvl>
    <w:lvl w:ilvl="3" w:tplc="49744682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4" w:tplc="6CCAFD86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5" w:tplc="8D6E61D2">
      <w:numFmt w:val="bullet"/>
      <w:lvlText w:val="•"/>
      <w:lvlJc w:val="left"/>
      <w:pPr>
        <w:ind w:left="3744" w:hanging="164"/>
      </w:pPr>
      <w:rPr>
        <w:rFonts w:hint="default"/>
        <w:lang w:val="ru-RU" w:eastAsia="en-US" w:bidi="ar-SA"/>
      </w:rPr>
    </w:lvl>
    <w:lvl w:ilvl="6" w:tplc="4CDE421C">
      <w:numFmt w:val="bullet"/>
      <w:lvlText w:val="•"/>
      <w:lvlJc w:val="left"/>
      <w:pPr>
        <w:ind w:left="5036" w:hanging="164"/>
      </w:pPr>
      <w:rPr>
        <w:rFonts w:hint="default"/>
        <w:lang w:val="ru-RU" w:eastAsia="en-US" w:bidi="ar-SA"/>
      </w:rPr>
    </w:lvl>
    <w:lvl w:ilvl="7" w:tplc="B06E0824">
      <w:numFmt w:val="bullet"/>
      <w:lvlText w:val="•"/>
      <w:lvlJc w:val="left"/>
      <w:pPr>
        <w:ind w:left="6328" w:hanging="164"/>
      </w:pPr>
      <w:rPr>
        <w:rFonts w:hint="default"/>
        <w:lang w:val="ru-RU" w:eastAsia="en-US" w:bidi="ar-SA"/>
      </w:rPr>
    </w:lvl>
    <w:lvl w:ilvl="8" w:tplc="C3307D4C">
      <w:numFmt w:val="bullet"/>
      <w:lvlText w:val="•"/>
      <w:lvlJc w:val="left"/>
      <w:pPr>
        <w:ind w:left="7620" w:hanging="164"/>
      </w:pPr>
      <w:rPr>
        <w:rFonts w:hint="default"/>
        <w:lang w:val="ru-RU" w:eastAsia="en-US" w:bidi="ar-SA"/>
      </w:rPr>
    </w:lvl>
  </w:abstractNum>
  <w:abstractNum w:abstractNumId="7">
    <w:nsid w:val="109C6D3B"/>
    <w:multiLevelType w:val="multilevel"/>
    <w:tmpl w:val="5C603B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07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0CE533D"/>
    <w:multiLevelType w:val="hybridMultilevel"/>
    <w:tmpl w:val="F7FAFC44"/>
    <w:lvl w:ilvl="0" w:tplc="EEAE0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470710"/>
    <w:multiLevelType w:val="hybridMultilevel"/>
    <w:tmpl w:val="3B3A7432"/>
    <w:lvl w:ilvl="0" w:tplc="0E22AE5E">
      <w:start w:val="1"/>
      <w:numFmt w:val="decimal"/>
      <w:lvlText w:val="%1."/>
      <w:lvlJc w:val="left"/>
      <w:pPr>
        <w:ind w:left="990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A72E602">
      <w:numFmt w:val="bullet"/>
      <w:lvlText w:val="-"/>
      <w:lvlJc w:val="left"/>
      <w:pPr>
        <w:ind w:left="141" w:hanging="20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5DA03866">
      <w:numFmt w:val="bullet"/>
      <w:lvlText w:val="•"/>
      <w:lvlJc w:val="left"/>
      <w:pPr>
        <w:ind w:left="2022" w:hanging="203"/>
      </w:pPr>
      <w:rPr>
        <w:rFonts w:hint="default"/>
        <w:lang w:val="ru-RU" w:eastAsia="en-US" w:bidi="ar-SA"/>
      </w:rPr>
    </w:lvl>
    <w:lvl w:ilvl="3" w:tplc="09A43B1A">
      <w:numFmt w:val="bullet"/>
      <w:lvlText w:val="•"/>
      <w:lvlJc w:val="left"/>
      <w:pPr>
        <w:ind w:left="3045" w:hanging="203"/>
      </w:pPr>
      <w:rPr>
        <w:rFonts w:hint="default"/>
        <w:lang w:val="ru-RU" w:eastAsia="en-US" w:bidi="ar-SA"/>
      </w:rPr>
    </w:lvl>
    <w:lvl w:ilvl="4" w:tplc="A5EA9710">
      <w:numFmt w:val="bullet"/>
      <w:lvlText w:val="•"/>
      <w:lvlJc w:val="left"/>
      <w:pPr>
        <w:ind w:left="4068" w:hanging="203"/>
      </w:pPr>
      <w:rPr>
        <w:rFonts w:hint="default"/>
        <w:lang w:val="ru-RU" w:eastAsia="en-US" w:bidi="ar-SA"/>
      </w:rPr>
    </w:lvl>
    <w:lvl w:ilvl="5" w:tplc="D23622B8">
      <w:numFmt w:val="bullet"/>
      <w:lvlText w:val="•"/>
      <w:lvlJc w:val="left"/>
      <w:pPr>
        <w:ind w:left="5090" w:hanging="203"/>
      </w:pPr>
      <w:rPr>
        <w:rFonts w:hint="default"/>
        <w:lang w:val="ru-RU" w:eastAsia="en-US" w:bidi="ar-SA"/>
      </w:rPr>
    </w:lvl>
    <w:lvl w:ilvl="6" w:tplc="799CB27A">
      <w:numFmt w:val="bullet"/>
      <w:lvlText w:val="•"/>
      <w:lvlJc w:val="left"/>
      <w:pPr>
        <w:ind w:left="6113" w:hanging="203"/>
      </w:pPr>
      <w:rPr>
        <w:rFonts w:hint="default"/>
        <w:lang w:val="ru-RU" w:eastAsia="en-US" w:bidi="ar-SA"/>
      </w:rPr>
    </w:lvl>
    <w:lvl w:ilvl="7" w:tplc="A7166176">
      <w:numFmt w:val="bullet"/>
      <w:lvlText w:val="•"/>
      <w:lvlJc w:val="left"/>
      <w:pPr>
        <w:ind w:left="7136" w:hanging="203"/>
      </w:pPr>
      <w:rPr>
        <w:rFonts w:hint="default"/>
        <w:lang w:val="ru-RU" w:eastAsia="en-US" w:bidi="ar-SA"/>
      </w:rPr>
    </w:lvl>
    <w:lvl w:ilvl="8" w:tplc="6E82E444">
      <w:numFmt w:val="bullet"/>
      <w:lvlText w:val="•"/>
      <w:lvlJc w:val="left"/>
      <w:pPr>
        <w:ind w:left="8158" w:hanging="203"/>
      </w:pPr>
      <w:rPr>
        <w:rFonts w:hint="default"/>
        <w:lang w:val="ru-RU" w:eastAsia="en-US" w:bidi="ar-SA"/>
      </w:rPr>
    </w:lvl>
  </w:abstractNum>
  <w:abstractNum w:abstractNumId="10">
    <w:nsid w:val="13C9409A"/>
    <w:multiLevelType w:val="multilevel"/>
    <w:tmpl w:val="64C4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640A9E"/>
    <w:multiLevelType w:val="hybridMultilevel"/>
    <w:tmpl w:val="E98AD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A45F2"/>
    <w:multiLevelType w:val="hybridMultilevel"/>
    <w:tmpl w:val="53C2BA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82B5C2E"/>
    <w:multiLevelType w:val="multilevel"/>
    <w:tmpl w:val="FF82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18608A"/>
    <w:multiLevelType w:val="hybridMultilevel"/>
    <w:tmpl w:val="7EAE56F4"/>
    <w:lvl w:ilvl="0" w:tplc="51A0B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A086DC8"/>
    <w:multiLevelType w:val="hybridMultilevel"/>
    <w:tmpl w:val="B1DCF58A"/>
    <w:lvl w:ilvl="0" w:tplc="610EDA58">
      <w:numFmt w:val="bullet"/>
      <w:lvlText w:val="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C47C6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B06077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BE44B9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FB442B8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9EA8119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618EE0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EFA6609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5524ACC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6">
    <w:nsid w:val="1AD9238D"/>
    <w:multiLevelType w:val="multilevel"/>
    <w:tmpl w:val="9DCC3E8C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7">
    <w:nsid w:val="1D4B00DB"/>
    <w:multiLevelType w:val="hybridMultilevel"/>
    <w:tmpl w:val="9A4856B0"/>
    <w:lvl w:ilvl="0" w:tplc="026AF146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20022A94"/>
    <w:multiLevelType w:val="multilevel"/>
    <w:tmpl w:val="345C114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9">
    <w:nsid w:val="25FB37C2"/>
    <w:multiLevelType w:val="multilevel"/>
    <w:tmpl w:val="A476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246BA2"/>
    <w:multiLevelType w:val="hybridMultilevel"/>
    <w:tmpl w:val="0D329FDC"/>
    <w:lvl w:ilvl="0" w:tplc="3F029102">
      <w:start w:val="1"/>
      <w:numFmt w:val="decimal"/>
      <w:lvlText w:val="%1."/>
      <w:lvlJc w:val="left"/>
      <w:pPr>
        <w:ind w:left="7793" w:hanging="5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40F606">
      <w:numFmt w:val="bullet"/>
      <w:lvlText w:val="•"/>
      <w:lvlJc w:val="left"/>
      <w:pPr>
        <w:ind w:left="2298" w:hanging="563"/>
      </w:pPr>
      <w:rPr>
        <w:rFonts w:hint="default"/>
        <w:lang w:val="ru-RU" w:eastAsia="en-US" w:bidi="ar-SA"/>
      </w:rPr>
    </w:lvl>
    <w:lvl w:ilvl="2" w:tplc="0AD048F2">
      <w:numFmt w:val="bullet"/>
      <w:lvlText w:val="•"/>
      <w:lvlJc w:val="left"/>
      <w:pPr>
        <w:ind w:left="3176" w:hanging="563"/>
      </w:pPr>
      <w:rPr>
        <w:rFonts w:hint="default"/>
        <w:lang w:val="ru-RU" w:eastAsia="en-US" w:bidi="ar-SA"/>
      </w:rPr>
    </w:lvl>
    <w:lvl w:ilvl="3" w:tplc="C9985666">
      <w:numFmt w:val="bullet"/>
      <w:lvlText w:val="•"/>
      <w:lvlJc w:val="left"/>
      <w:pPr>
        <w:ind w:left="4055" w:hanging="563"/>
      </w:pPr>
      <w:rPr>
        <w:rFonts w:hint="default"/>
        <w:lang w:val="ru-RU" w:eastAsia="en-US" w:bidi="ar-SA"/>
      </w:rPr>
    </w:lvl>
    <w:lvl w:ilvl="4" w:tplc="065C31B4">
      <w:numFmt w:val="bullet"/>
      <w:lvlText w:val="•"/>
      <w:lvlJc w:val="left"/>
      <w:pPr>
        <w:ind w:left="4933" w:hanging="563"/>
      </w:pPr>
      <w:rPr>
        <w:rFonts w:hint="default"/>
        <w:lang w:val="ru-RU" w:eastAsia="en-US" w:bidi="ar-SA"/>
      </w:rPr>
    </w:lvl>
    <w:lvl w:ilvl="5" w:tplc="3B384660">
      <w:numFmt w:val="bullet"/>
      <w:lvlText w:val="•"/>
      <w:lvlJc w:val="left"/>
      <w:pPr>
        <w:ind w:left="5812" w:hanging="563"/>
      </w:pPr>
      <w:rPr>
        <w:rFonts w:hint="default"/>
        <w:lang w:val="ru-RU" w:eastAsia="en-US" w:bidi="ar-SA"/>
      </w:rPr>
    </w:lvl>
    <w:lvl w:ilvl="6" w:tplc="4F246744">
      <w:numFmt w:val="bullet"/>
      <w:lvlText w:val="•"/>
      <w:lvlJc w:val="left"/>
      <w:pPr>
        <w:ind w:left="6690" w:hanging="563"/>
      </w:pPr>
      <w:rPr>
        <w:rFonts w:hint="default"/>
        <w:lang w:val="ru-RU" w:eastAsia="en-US" w:bidi="ar-SA"/>
      </w:rPr>
    </w:lvl>
    <w:lvl w:ilvl="7" w:tplc="FA704F94">
      <w:numFmt w:val="bullet"/>
      <w:lvlText w:val="•"/>
      <w:lvlJc w:val="left"/>
      <w:pPr>
        <w:ind w:left="7568" w:hanging="563"/>
      </w:pPr>
      <w:rPr>
        <w:rFonts w:hint="default"/>
        <w:lang w:val="ru-RU" w:eastAsia="en-US" w:bidi="ar-SA"/>
      </w:rPr>
    </w:lvl>
    <w:lvl w:ilvl="8" w:tplc="6BF07764">
      <w:numFmt w:val="bullet"/>
      <w:lvlText w:val="•"/>
      <w:lvlJc w:val="left"/>
      <w:pPr>
        <w:ind w:left="8447" w:hanging="563"/>
      </w:pPr>
      <w:rPr>
        <w:rFonts w:hint="default"/>
        <w:lang w:val="ru-RU" w:eastAsia="en-US" w:bidi="ar-SA"/>
      </w:rPr>
    </w:lvl>
  </w:abstractNum>
  <w:abstractNum w:abstractNumId="21">
    <w:nsid w:val="26EA0A0F"/>
    <w:multiLevelType w:val="multilevel"/>
    <w:tmpl w:val="FF82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8463563"/>
    <w:multiLevelType w:val="multilevel"/>
    <w:tmpl w:val="A2726D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312A51AB"/>
    <w:multiLevelType w:val="hybridMultilevel"/>
    <w:tmpl w:val="83607EEE"/>
    <w:lvl w:ilvl="0" w:tplc="07406DC4">
      <w:numFmt w:val="bullet"/>
      <w:lvlText w:val="-"/>
      <w:lvlJc w:val="left"/>
      <w:pPr>
        <w:ind w:left="8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B6A7F70">
      <w:numFmt w:val="bullet"/>
      <w:lvlText w:val="•"/>
      <w:lvlJc w:val="left"/>
      <w:pPr>
        <w:ind w:left="1812" w:hanging="164"/>
      </w:pPr>
      <w:rPr>
        <w:rFonts w:hint="default"/>
        <w:lang w:val="ru-RU" w:eastAsia="en-US" w:bidi="ar-SA"/>
      </w:rPr>
    </w:lvl>
    <w:lvl w:ilvl="2" w:tplc="6428C0AC">
      <w:numFmt w:val="bullet"/>
      <w:lvlText w:val="•"/>
      <w:lvlJc w:val="left"/>
      <w:pPr>
        <w:ind w:left="2744" w:hanging="164"/>
      </w:pPr>
      <w:rPr>
        <w:rFonts w:hint="default"/>
        <w:lang w:val="ru-RU" w:eastAsia="en-US" w:bidi="ar-SA"/>
      </w:rPr>
    </w:lvl>
    <w:lvl w:ilvl="3" w:tplc="0166028C">
      <w:numFmt w:val="bullet"/>
      <w:lvlText w:val="•"/>
      <w:lvlJc w:val="left"/>
      <w:pPr>
        <w:ind w:left="3677" w:hanging="164"/>
      </w:pPr>
      <w:rPr>
        <w:rFonts w:hint="default"/>
        <w:lang w:val="ru-RU" w:eastAsia="en-US" w:bidi="ar-SA"/>
      </w:rPr>
    </w:lvl>
    <w:lvl w:ilvl="4" w:tplc="28E8A33E">
      <w:numFmt w:val="bullet"/>
      <w:lvlText w:val="•"/>
      <w:lvlJc w:val="left"/>
      <w:pPr>
        <w:ind w:left="4609" w:hanging="164"/>
      </w:pPr>
      <w:rPr>
        <w:rFonts w:hint="default"/>
        <w:lang w:val="ru-RU" w:eastAsia="en-US" w:bidi="ar-SA"/>
      </w:rPr>
    </w:lvl>
    <w:lvl w:ilvl="5" w:tplc="FAE0FC26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6" w:tplc="EDBAC276">
      <w:numFmt w:val="bullet"/>
      <w:lvlText w:val="•"/>
      <w:lvlJc w:val="left"/>
      <w:pPr>
        <w:ind w:left="6474" w:hanging="164"/>
      </w:pPr>
      <w:rPr>
        <w:rFonts w:hint="default"/>
        <w:lang w:val="ru-RU" w:eastAsia="en-US" w:bidi="ar-SA"/>
      </w:rPr>
    </w:lvl>
    <w:lvl w:ilvl="7" w:tplc="C608D4EA">
      <w:numFmt w:val="bullet"/>
      <w:lvlText w:val="•"/>
      <w:lvlJc w:val="left"/>
      <w:pPr>
        <w:ind w:left="7406" w:hanging="164"/>
      </w:pPr>
      <w:rPr>
        <w:rFonts w:hint="default"/>
        <w:lang w:val="ru-RU" w:eastAsia="en-US" w:bidi="ar-SA"/>
      </w:rPr>
    </w:lvl>
    <w:lvl w:ilvl="8" w:tplc="94029046">
      <w:numFmt w:val="bullet"/>
      <w:lvlText w:val="•"/>
      <w:lvlJc w:val="left"/>
      <w:pPr>
        <w:ind w:left="8339" w:hanging="164"/>
      </w:pPr>
      <w:rPr>
        <w:rFonts w:hint="default"/>
        <w:lang w:val="ru-RU" w:eastAsia="en-US" w:bidi="ar-SA"/>
      </w:rPr>
    </w:lvl>
  </w:abstractNum>
  <w:abstractNum w:abstractNumId="24">
    <w:nsid w:val="352B62C6"/>
    <w:multiLevelType w:val="hybridMultilevel"/>
    <w:tmpl w:val="271821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73B153A"/>
    <w:multiLevelType w:val="multilevel"/>
    <w:tmpl w:val="9F8C67BE"/>
    <w:lvl w:ilvl="0">
      <w:start w:val="1"/>
      <w:numFmt w:val="decimal"/>
      <w:lvlText w:val="%1-"/>
      <w:lvlJc w:val="left"/>
      <w:pPr>
        <w:ind w:left="940" w:hanging="233"/>
      </w:pPr>
      <w:rPr>
        <w:rFonts w:ascii="Times New Roman" w:eastAsia="Times New Roman" w:hAnsi="Times New Roman" w:cs="Times New Roman" w:hint="default"/>
        <w:b/>
        <w:bCs/>
        <w:i w:val="0"/>
        <w:iCs/>
        <w:spacing w:val="-2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9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701"/>
      </w:pPr>
      <w:rPr>
        <w:rFonts w:hint="default"/>
        <w:lang w:val="ru-RU" w:eastAsia="en-US" w:bidi="ar-SA"/>
      </w:rPr>
    </w:lvl>
  </w:abstractNum>
  <w:abstractNum w:abstractNumId="26">
    <w:nsid w:val="39164BC8"/>
    <w:multiLevelType w:val="hybridMultilevel"/>
    <w:tmpl w:val="DC10D438"/>
    <w:lvl w:ilvl="0" w:tplc="F9469D6A">
      <w:numFmt w:val="bullet"/>
      <w:lvlText w:val="-"/>
      <w:lvlJc w:val="left"/>
      <w:pPr>
        <w:ind w:left="1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E654C4">
      <w:numFmt w:val="bullet"/>
      <w:lvlText w:val="•"/>
      <w:lvlJc w:val="left"/>
      <w:pPr>
        <w:ind w:left="1146" w:hanging="260"/>
      </w:pPr>
      <w:rPr>
        <w:rFonts w:hint="default"/>
        <w:lang w:val="ru-RU" w:eastAsia="en-US" w:bidi="ar-SA"/>
      </w:rPr>
    </w:lvl>
    <w:lvl w:ilvl="2" w:tplc="3B0CB8AE">
      <w:numFmt w:val="bullet"/>
      <w:lvlText w:val="•"/>
      <w:lvlJc w:val="left"/>
      <w:pPr>
        <w:ind w:left="2152" w:hanging="260"/>
      </w:pPr>
      <w:rPr>
        <w:rFonts w:hint="default"/>
        <w:lang w:val="ru-RU" w:eastAsia="en-US" w:bidi="ar-SA"/>
      </w:rPr>
    </w:lvl>
    <w:lvl w:ilvl="3" w:tplc="7C5E9306">
      <w:numFmt w:val="bullet"/>
      <w:lvlText w:val="•"/>
      <w:lvlJc w:val="left"/>
      <w:pPr>
        <w:ind w:left="3159" w:hanging="260"/>
      </w:pPr>
      <w:rPr>
        <w:rFonts w:hint="default"/>
        <w:lang w:val="ru-RU" w:eastAsia="en-US" w:bidi="ar-SA"/>
      </w:rPr>
    </w:lvl>
    <w:lvl w:ilvl="4" w:tplc="E82CA096">
      <w:numFmt w:val="bullet"/>
      <w:lvlText w:val="•"/>
      <w:lvlJc w:val="left"/>
      <w:pPr>
        <w:ind w:left="4165" w:hanging="260"/>
      </w:pPr>
      <w:rPr>
        <w:rFonts w:hint="default"/>
        <w:lang w:val="ru-RU" w:eastAsia="en-US" w:bidi="ar-SA"/>
      </w:rPr>
    </w:lvl>
    <w:lvl w:ilvl="5" w:tplc="3000EAE2">
      <w:numFmt w:val="bullet"/>
      <w:lvlText w:val="•"/>
      <w:lvlJc w:val="left"/>
      <w:pPr>
        <w:ind w:left="5172" w:hanging="260"/>
      </w:pPr>
      <w:rPr>
        <w:rFonts w:hint="default"/>
        <w:lang w:val="ru-RU" w:eastAsia="en-US" w:bidi="ar-SA"/>
      </w:rPr>
    </w:lvl>
    <w:lvl w:ilvl="6" w:tplc="73166E58">
      <w:numFmt w:val="bullet"/>
      <w:lvlText w:val="•"/>
      <w:lvlJc w:val="left"/>
      <w:pPr>
        <w:ind w:left="6178" w:hanging="260"/>
      </w:pPr>
      <w:rPr>
        <w:rFonts w:hint="default"/>
        <w:lang w:val="ru-RU" w:eastAsia="en-US" w:bidi="ar-SA"/>
      </w:rPr>
    </w:lvl>
    <w:lvl w:ilvl="7" w:tplc="B59488DE">
      <w:numFmt w:val="bullet"/>
      <w:lvlText w:val="•"/>
      <w:lvlJc w:val="left"/>
      <w:pPr>
        <w:ind w:left="7184" w:hanging="260"/>
      </w:pPr>
      <w:rPr>
        <w:rFonts w:hint="default"/>
        <w:lang w:val="ru-RU" w:eastAsia="en-US" w:bidi="ar-SA"/>
      </w:rPr>
    </w:lvl>
    <w:lvl w:ilvl="8" w:tplc="56940314">
      <w:numFmt w:val="bullet"/>
      <w:lvlText w:val="•"/>
      <w:lvlJc w:val="left"/>
      <w:pPr>
        <w:ind w:left="8191" w:hanging="260"/>
      </w:pPr>
      <w:rPr>
        <w:rFonts w:hint="default"/>
        <w:lang w:val="ru-RU" w:eastAsia="en-US" w:bidi="ar-SA"/>
      </w:rPr>
    </w:lvl>
  </w:abstractNum>
  <w:abstractNum w:abstractNumId="27">
    <w:nsid w:val="3A8E0D3F"/>
    <w:multiLevelType w:val="multilevel"/>
    <w:tmpl w:val="949CC2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3D1A4533"/>
    <w:multiLevelType w:val="multilevel"/>
    <w:tmpl w:val="659EBD0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9">
    <w:nsid w:val="41DA11B5"/>
    <w:multiLevelType w:val="hybridMultilevel"/>
    <w:tmpl w:val="05029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307D44"/>
    <w:multiLevelType w:val="hybridMultilevel"/>
    <w:tmpl w:val="AF3C07DC"/>
    <w:lvl w:ilvl="0" w:tplc="90184E5C">
      <w:start w:val="1"/>
      <w:numFmt w:val="decimal"/>
      <w:lvlText w:val="%1."/>
      <w:lvlJc w:val="left"/>
      <w:pPr>
        <w:ind w:left="14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FC8332">
      <w:numFmt w:val="bullet"/>
      <w:lvlText w:val="•"/>
      <w:lvlJc w:val="left"/>
      <w:pPr>
        <w:ind w:left="1146" w:hanging="490"/>
      </w:pPr>
      <w:rPr>
        <w:rFonts w:hint="default"/>
        <w:lang w:val="ru-RU" w:eastAsia="en-US" w:bidi="ar-SA"/>
      </w:rPr>
    </w:lvl>
    <w:lvl w:ilvl="2" w:tplc="93582A70">
      <w:numFmt w:val="bullet"/>
      <w:lvlText w:val="•"/>
      <w:lvlJc w:val="left"/>
      <w:pPr>
        <w:ind w:left="2152" w:hanging="490"/>
      </w:pPr>
      <w:rPr>
        <w:rFonts w:hint="default"/>
        <w:lang w:val="ru-RU" w:eastAsia="en-US" w:bidi="ar-SA"/>
      </w:rPr>
    </w:lvl>
    <w:lvl w:ilvl="3" w:tplc="78C46F2A">
      <w:numFmt w:val="bullet"/>
      <w:lvlText w:val="•"/>
      <w:lvlJc w:val="left"/>
      <w:pPr>
        <w:ind w:left="3159" w:hanging="490"/>
      </w:pPr>
      <w:rPr>
        <w:rFonts w:hint="default"/>
        <w:lang w:val="ru-RU" w:eastAsia="en-US" w:bidi="ar-SA"/>
      </w:rPr>
    </w:lvl>
    <w:lvl w:ilvl="4" w:tplc="3DD45BB6">
      <w:numFmt w:val="bullet"/>
      <w:lvlText w:val="•"/>
      <w:lvlJc w:val="left"/>
      <w:pPr>
        <w:ind w:left="4165" w:hanging="490"/>
      </w:pPr>
      <w:rPr>
        <w:rFonts w:hint="default"/>
        <w:lang w:val="ru-RU" w:eastAsia="en-US" w:bidi="ar-SA"/>
      </w:rPr>
    </w:lvl>
    <w:lvl w:ilvl="5" w:tplc="E5629F02">
      <w:numFmt w:val="bullet"/>
      <w:lvlText w:val="•"/>
      <w:lvlJc w:val="left"/>
      <w:pPr>
        <w:ind w:left="5172" w:hanging="490"/>
      </w:pPr>
      <w:rPr>
        <w:rFonts w:hint="default"/>
        <w:lang w:val="ru-RU" w:eastAsia="en-US" w:bidi="ar-SA"/>
      </w:rPr>
    </w:lvl>
    <w:lvl w:ilvl="6" w:tplc="AC36160C">
      <w:numFmt w:val="bullet"/>
      <w:lvlText w:val="•"/>
      <w:lvlJc w:val="left"/>
      <w:pPr>
        <w:ind w:left="6178" w:hanging="490"/>
      </w:pPr>
      <w:rPr>
        <w:rFonts w:hint="default"/>
        <w:lang w:val="ru-RU" w:eastAsia="en-US" w:bidi="ar-SA"/>
      </w:rPr>
    </w:lvl>
    <w:lvl w:ilvl="7" w:tplc="383E2602">
      <w:numFmt w:val="bullet"/>
      <w:lvlText w:val="•"/>
      <w:lvlJc w:val="left"/>
      <w:pPr>
        <w:ind w:left="7184" w:hanging="490"/>
      </w:pPr>
      <w:rPr>
        <w:rFonts w:hint="default"/>
        <w:lang w:val="ru-RU" w:eastAsia="en-US" w:bidi="ar-SA"/>
      </w:rPr>
    </w:lvl>
    <w:lvl w:ilvl="8" w:tplc="9EBADBB4">
      <w:numFmt w:val="bullet"/>
      <w:lvlText w:val="•"/>
      <w:lvlJc w:val="left"/>
      <w:pPr>
        <w:ind w:left="8191" w:hanging="490"/>
      </w:pPr>
      <w:rPr>
        <w:rFonts w:hint="default"/>
        <w:lang w:val="ru-RU" w:eastAsia="en-US" w:bidi="ar-SA"/>
      </w:rPr>
    </w:lvl>
  </w:abstractNum>
  <w:abstractNum w:abstractNumId="31">
    <w:nsid w:val="425E4433"/>
    <w:multiLevelType w:val="multilevel"/>
    <w:tmpl w:val="154A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E45B10"/>
    <w:multiLevelType w:val="multilevel"/>
    <w:tmpl w:val="7B82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6CB1479"/>
    <w:multiLevelType w:val="hybridMultilevel"/>
    <w:tmpl w:val="B6B26810"/>
    <w:lvl w:ilvl="0" w:tplc="9A74C5C2">
      <w:start w:val="1"/>
      <w:numFmt w:val="decimal"/>
      <w:lvlText w:val="%1."/>
      <w:lvlJc w:val="left"/>
      <w:pPr>
        <w:ind w:left="141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3484884">
      <w:numFmt w:val="bullet"/>
      <w:lvlText w:val="•"/>
      <w:lvlJc w:val="left"/>
      <w:pPr>
        <w:ind w:left="1146" w:hanging="322"/>
      </w:pPr>
      <w:rPr>
        <w:rFonts w:hint="default"/>
        <w:lang w:val="ru-RU" w:eastAsia="en-US" w:bidi="ar-SA"/>
      </w:rPr>
    </w:lvl>
    <w:lvl w:ilvl="2" w:tplc="6D1AF406">
      <w:numFmt w:val="bullet"/>
      <w:lvlText w:val="•"/>
      <w:lvlJc w:val="left"/>
      <w:pPr>
        <w:ind w:left="2152" w:hanging="322"/>
      </w:pPr>
      <w:rPr>
        <w:rFonts w:hint="default"/>
        <w:lang w:val="ru-RU" w:eastAsia="en-US" w:bidi="ar-SA"/>
      </w:rPr>
    </w:lvl>
    <w:lvl w:ilvl="3" w:tplc="3216CFD2">
      <w:numFmt w:val="bullet"/>
      <w:lvlText w:val="•"/>
      <w:lvlJc w:val="left"/>
      <w:pPr>
        <w:ind w:left="3159" w:hanging="322"/>
      </w:pPr>
      <w:rPr>
        <w:rFonts w:hint="default"/>
        <w:lang w:val="ru-RU" w:eastAsia="en-US" w:bidi="ar-SA"/>
      </w:rPr>
    </w:lvl>
    <w:lvl w:ilvl="4" w:tplc="535C659E">
      <w:numFmt w:val="bullet"/>
      <w:lvlText w:val="•"/>
      <w:lvlJc w:val="left"/>
      <w:pPr>
        <w:ind w:left="4165" w:hanging="322"/>
      </w:pPr>
      <w:rPr>
        <w:rFonts w:hint="default"/>
        <w:lang w:val="ru-RU" w:eastAsia="en-US" w:bidi="ar-SA"/>
      </w:rPr>
    </w:lvl>
    <w:lvl w:ilvl="5" w:tplc="CDF0275E">
      <w:numFmt w:val="bullet"/>
      <w:lvlText w:val="•"/>
      <w:lvlJc w:val="left"/>
      <w:pPr>
        <w:ind w:left="5172" w:hanging="322"/>
      </w:pPr>
      <w:rPr>
        <w:rFonts w:hint="default"/>
        <w:lang w:val="ru-RU" w:eastAsia="en-US" w:bidi="ar-SA"/>
      </w:rPr>
    </w:lvl>
    <w:lvl w:ilvl="6" w:tplc="8F88F796">
      <w:numFmt w:val="bullet"/>
      <w:lvlText w:val="•"/>
      <w:lvlJc w:val="left"/>
      <w:pPr>
        <w:ind w:left="6178" w:hanging="322"/>
      </w:pPr>
      <w:rPr>
        <w:rFonts w:hint="default"/>
        <w:lang w:val="ru-RU" w:eastAsia="en-US" w:bidi="ar-SA"/>
      </w:rPr>
    </w:lvl>
    <w:lvl w:ilvl="7" w:tplc="E9725E9C">
      <w:numFmt w:val="bullet"/>
      <w:lvlText w:val="•"/>
      <w:lvlJc w:val="left"/>
      <w:pPr>
        <w:ind w:left="7184" w:hanging="322"/>
      </w:pPr>
      <w:rPr>
        <w:rFonts w:hint="default"/>
        <w:lang w:val="ru-RU" w:eastAsia="en-US" w:bidi="ar-SA"/>
      </w:rPr>
    </w:lvl>
    <w:lvl w:ilvl="8" w:tplc="F2B80CFA">
      <w:numFmt w:val="bullet"/>
      <w:lvlText w:val="•"/>
      <w:lvlJc w:val="left"/>
      <w:pPr>
        <w:ind w:left="8191" w:hanging="322"/>
      </w:pPr>
      <w:rPr>
        <w:rFonts w:hint="default"/>
        <w:lang w:val="ru-RU" w:eastAsia="en-US" w:bidi="ar-SA"/>
      </w:rPr>
    </w:lvl>
  </w:abstractNum>
  <w:abstractNum w:abstractNumId="34">
    <w:nsid w:val="4B387648"/>
    <w:multiLevelType w:val="hybridMultilevel"/>
    <w:tmpl w:val="EFC878DC"/>
    <w:lvl w:ilvl="0" w:tplc="FA925332">
      <w:numFmt w:val="bullet"/>
      <w:lvlText w:val="-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723F76">
      <w:numFmt w:val="bullet"/>
      <w:lvlText w:val="•"/>
      <w:lvlJc w:val="left"/>
      <w:pPr>
        <w:ind w:left="1146" w:hanging="212"/>
      </w:pPr>
      <w:rPr>
        <w:rFonts w:hint="default"/>
        <w:lang w:val="ru-RU" w:eastAsia="en-US" w:bidi="ar-SA"/>
      </w:rPr>
    </w:lvl>
    <w:lvl w:ilvl="2" w:tplc="1292AFE8">
      <w:numFmt w:val="bullet"/>
      <w:lvlText w:val="•"/>
      <w:lvlJc w:val="left"/>
      <w:pPr>
        <w:ind w:left="2152" w:hanging="212"/>
      </w:pPr>
      <w:rPr>
        <w:rFonts w:hint="default"/>
        <w:lang w:val="ru-RU" w:eastAsia="en-US" w:bidi="ar-SA"/>
      </w:rPr>
    </w:lvl>
    <w:lvl w:ilvl="3" w:tplc="ED602100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847CE864">
      <w:numFmt w:val="bullet"/>
      <w:lvlText w:val="•"/>
      <w:lvlJc w:val="left"/>
      <w:pPr>
        <w:ind w:left="4165" w:hanging="212"/>
      </w:pPr>
      <w:rPr>
        <w:rFonts w:hint="default"/>
        <w:lang w:val="ru-RU" w:eastAsia="en-US" w:bidi="ar-SA"/>
      </w:rPr>
    </w:lvl>
    <w:lvl w:ilvl="5" w:tplc="C6843888">
      <w:numFmt w:val="bullet"/>
      <w:lvlText w:val="•"/>
      <w:lvlJc w:val="left"/>
      <w:pPr>
        <w:ind w:left="5172" w:hanging="212"/>
      </w:pPr>
      <w:rPr>
        <w:rFonts w:hint="default"/>
        <w:lang w:val="ru-RU" w:eastAsia="en-US" w:bidi="ar-SA"/>
      </w:rPr>
    </w:lvl>
    <w:lvl w:ilvl="6" w:tplc="4998D442">
      <w:numFmt w:val="bullet"/>
      <w:lvlText w:val="•"/>
      <w:lvlJc w:val="left"/>
      <w:pPr>
        <w:ind w:left="6178" w:hanging="212"/>
      </w:pPr>
      <w:rPr>
        <w:rFonts w:hint="default"/>
        <w:lang w:val="ru-RU" w:eastAsia="en-US" w:bidi="ar-SA"/>
      </w:rPr>
    </w:lvl>
    <w:lvl w:ilvl="7" w:tplc="7990245E">
      <w:numFmt w:val="bullet"/>
      <w:lvlText w:val="•"/>
      <w:lvlJc w:val="left"/>
      <w:pPr>
        <w:ind w:left="7184" w:hanging="212"/>
      </w:pPr>
      <w:rPr>
        <w:rFonts w:hint="default"/>
        <w:lang w:val="ru-RU" w:eastAsia="en-US" w:bidi="ar-SA"/>
      </w:rPr>
    </w:lvl>
    <w:lvl w:ilvl="8" w:tplc="8B56EB5A">
      <w:numFmt w:val="bullet"/>
      <w:lvlText w:val="•"/>
      <w:lvlJc w:val="left"/>
      <w:pPr>
        <w:ind w:left="8191" w:hanging="212"/>
      </w:pPr>
      <w:rPr>
        <w:rFonts w:hint="default"/>
        <w:lang w:val="ru-RU" w:eastAsia="en-US" w:bidi="ar-SA"/>
      </w:rPr>
    </w:lvl>
  </w:abstractNum>
  <w:abstractNum w:abstractNumId="35">
    <w:nsid w:val="4D935470"/>
    <w:multiLevelType w:val="multilevel"/>
    <w:tmpl w:val="065A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2026511"/>
    <w:multiLevelType w:val="multilevel"/>
    <w:tmpl w:val="8DE0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5457512"/>
    <w:multiLevelType w:val="hybridMultilevel"/>
    <w:tmpl w:val="65643A64"/>
    <w:lvl w:ilvl="0" w:tplc="9BA47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0B2386"/>
    <w:multiLevelType w:val="multilevel"/>
    <w:tmpl w:val="165E67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56F4148F"/>
    <w:multiLevelType w:val="hybridMultilevel"/>
    <w:tmpl w:val="D6F8949E"/>
    <w:lvl w:ilvl="0" w:tplc="E370FC44">
      <w:start w:val="1"/>
      <w:numFmt w:val="decimal"/>
      <w:lvlText w:val="%1."/>
      <w:lvlJc w:val="left"/>
      <w:pPr>
        <w:ind w:left="113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92E424E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23E293E">
      <w:numFmt w:val="bullet"/>
      <w:lvlText w:val="•"/>
      <w:lvlJc w:val="left"/>
      <w:pPr>
        <w:ind w:left="2147" w:hanging="164"/>
      </w:pPr>
      <w:rPr>
        <w:rFonts w:hint="default"/>
        <w:lang w:val="ru-RU" w:eastAsia="en-US" w:bidi="ar-SA"/>
      </w:rPr>
    </w:lvl>
    <w:lvl w:ilvl="3" w:tplc="8522E956">
      <w:numFmt w:val="bullet"/>
      <w:lvlText w:val="•"/>
      <w:lvlJc w:val="left"/>
      <w:pPr>
        <w:ind w:left="3154" w:hanging="164"/>
      </w:pPr>
      <w:rPr>
        <w:rFonts w:hint="default"/>
        <w:lang w:val="ru-RU" w:eastAsia="en-US" w:bidi="ar-SA"/>
      </w:rPr>
    </w:lvl>
    <w:lvl w:ilvl="4" w:tplc="28B89C4A">
      <w:numFmt w:val="bullet"/>
      <w:lvlText w:val="•"/>
      <w:lvlJc w:val="left"/>
      <w:pPr>
        <w:ind w:left="4161" w:hanging="164"/>
      </w:pPr>
      <w:rPr>
        <w:rFonts w:hint="default"/>
        <w:lang w:val="ru-RU" w:eastAsia="en-US" w:bidi="ar-SA"/>
      </w:rPr>
    </w:lvl>
    <w:lvl w:ilvl="5" w:tplc="3D5C54B4">
      <w:numFmt w:val="bullet"/>
      <w:lvlText w:val="•"/>
      <w:lvlJc w:val="left"/>
      <w:pPr>
        <w:ind w:left="5168" w:hanging="164"/>
      </w:pPr>
      <w:rPr>
        <w:rFonts w:hint="default"/>
        <w:lang w:val="ru-RU" w:eastAsia="en-US" w:bidi="ar-SA"/>
      </w:rPr>
    </w:lvl>
    <w:lvl w:ilvl="6" w:tplc="CD084492">
      <w:numFmt w:val="bullet"/>
      <w:lvlText w:val="•"/>
      <w:lvlJc w:val="left"/>
      <w:pPr>
        <w:ind w:left="6175" w:hanging="164"/>
      </w:pPr>
      <w:rPr>
        <w:rFonts w:hint="default"/>
        <w:lang w:val="ru-RU" w:eastAsia="en-US" w:bidi="ar-SA"/>
      </w:rPr>
    </w:lvl>
    <w:lvl w:ilvl="7" w:tplc="F0E04C66">
      <w:numFmt w:val="bullet"/>
      <w:lvlText w:val="•"/>
      <w:lvlJc w:val="left"/>
      <w:pPr>
        <w:ind w:left="7182" w:hanging="164"/>
      </w:pPr>
      <w:rPr>
        <w:rFonts w:hint="default"/>
        <w:lang w:val="ru-RU" w:eastAsia="en-US" w:bidi="ar-SA"/>
      </w:rPr>
    </w:lvl>
    <w:lvl w:ilvl="8" w:tplc="7C961128">
      <w:numFmt w:val="bullet"/>
      <w:lvlText w:val="•"/>
      <w:lvlJc w:val="left"/>
      <w:pPr>
        <w:ind w:left="8189" w:hanging="164"/>
      </w:pPr>
      <w:rPr>
        <w:rFonts w:hint="default"/>
        <w:lang w:val="ru-RU" w:eastAsia="en-US" w:bidi="ar-SA"/>
      </w:rPr>
    </w:lvl>
  </w:abstractNum>
  <w:abstractNum w:abstractNumId="40">
    <w:nsid w:val="58811592"/>
    <w:multiLevelType w:val="hybridMultilevel"/>
    <w:tmpl w:val="7D50F5DE"/>
    <w:lvl w:ilvl="0" w:tplc="DB088540">
      <w:start w:val="1"/>
      <w:numFmt w:val="decimal"/>
      <w:lvlText w:val="%1."/>
      <w:lvlJc w:val="left"/>
      <w:pPr>
        <w:ind w:left="99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090A056">
      <w:numFmt w:val="bullet"/>
      <w:lvlText w:val="-"/>
      <w:lvlJc w:val="left"/>
      <w:pPr>
        <w:ind w:left="14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4EE8F78">
      <w:numFmt w:val="bullet"/>
      <w:lvlText w:val="•"/>
      <w:lvlJc w:val="left"/>
      <w:pPr>
        <w:ind w:left="1000" w:hanging="227"/>
      </w:pPr>
      <w:rPr>
        <w:rFonts w:hint="default"/>
        <w:lang w:val="ru-RU" w:eastAsia="en-US" w:bidi="ar-SA"/>
      </w:rPr>
    </w:lvl>
    <w:lvl w:ilvl="3" w:tplc="572A4370">
      <w:numFmt w:val="bullet"/>
      <w:lvlText w:val="•"/>
      <w:lvlJc w:val="left"/>
      <w:pPr>
        <w:ind w:left="2150" w:hanging="227"/>
      </w:pPr>
      <w:rPr>
        <w:rFonts w:hint="default"/>
        <w:lang w:val="ru-RU" w:eastAsia="en-US" w:bidi="ar-SA"/>
      </w:rPr>
    </w:lvl>
    <w:lvl w:ilvl="4" w:tplc="9376B90C">
      <w:numFmt w:val="bullet"/>
      <w:lvlText w:val="•"/>
      <w:lvlJc w:val="left"/>
      <w:pPr>
        <w:ind w:left="3301" w:hanging="227"/>
      </w:pPr>
      <w:rPr>
        <w:rFonts w:hint="default"/>
        <w:lang w:val="ru-RU" w:eastAsia="en-US" w:bidi="ar-SA"/>
      </w:rPr>
    </w:lvl>
    <w:lvl w:ilvl="5" w:tplc="7CA8C256">
      <w:numFmt w:val="bullet"/>
      <w:lvlText w:val="•"/>
      <w:lvlJc w:val="left"/>
      <w:pPr>
        <w:ind w:left="4451" w:hanging="227"/>
      </w:pPr>
      <w:rPr>
        <w:rFonts w:hint="default"/>
        <w:lang w:val="ru-RU" w:eastAsia="en-US" w:bidi="ar-SA"/>
      </w:rPr>
    </w:lvl>
    <w:lvl w:ilvl="6" w:tplc="E7C618DC">
      <w:numFmt w:val="bullet"/>
      <w:lvlText w:val="•"/>
      <w:lvlJc w:val="left"/>
      <w:pPr>
        <w:ind w:left="5602" w:hanging="227"/>
      </w:pPr>
      <w:rPr>
        <w:rFonts w:hint="default"/>
        <w:lang w:val="ru-RU" w:eastAsia="en-US" w:bidi="ar-SA"/>
      </w:rPr>
    </w:lvl>
    <w:lvl w:ilvl="7" w:tplc="FF0045AE">
      <w:numFmt w:val="bullet"/>
      <w:lvlText w:val="•"/>
      <w:lvlJc w:val="left"/>
      <w:pPr>
        <w:ind w:left="6752" w:hanging="227"/>
      </w:pPr>
      <w:rPr>
        <w:rFonts w:hint="default"/>
        <w:lang w:val="ru-RU" w:eastAsia="en-US" w:bidi="ar-SA"/>
      </w:rPr>
    </w:lvl>
    <w:lvl w:ilvl="8" w:tplc="B38C9F60">
      <w:numFmt w:val="bullet"/>
      <w:lvlText w:val="•"/>
      <w:lvlJc w:val="left"/>
      <w:pPr>
        <w:ind w:left="7903" w:hanging="227"/>
      </w:pPr>
      <w:rPr>
        <w:rFonts w:hint="default"/>
        <w:lang w:val="ru-RU" w:eastAsia="en-US" w:bidi="ar-SA"/>
      </w:rPr>
    </w:lvl>
  </w:abstractNum>
  <w:abstractNum w:abstractNumId="41">
    <w:nsid w:val="5E9D64C3"/>
    <w:multiLevelType w:val="hybridMultilevel"/>
    <w:tmpl w:val="B2C01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AE630A"/>
    <w:multiLevelType w:val="hybridMultilevel"/>
    <w:tmpl w:val="8F0888B2"/>
    <w:lvl w:ilvl="0" w:tplc="0419000F">
      <w:start w:val="1"/>
      <w:numFmt w:val="decimal"/>
      <w:lvlText w:val="%1."/>
      <w:lvlJc w:val="left"/>
      <w:pPr>
        <w:ind w:left="463" w:hanging="360"/>
      </w:p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3">
    <w:nsid w:val="648768A6"/>
    <w:multiLevelType w:val="hybridMultilevel"/>
    <w:tmpl w:val="094AABCA"/>
    <w:lvl w:ilvl="0" w:tplc="F086D7F8">
      <w:start w:val="1"/>
      <w:numFmt w:val="decimal"/>
      <w:lvlText w:val="%1)"/>
      <w:lvlJc w:val="left"/>
      <w:pPr>
        <w:ind w:left="115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B7A5C10">
      <w:numFmt w:val="bullet"/>
      <w:lvlText w:val="•"/>
      <w:lvlJc w:val="left"/>
      <w:pPr>
        <w:ind w:left="2064" w:hanging="303"/>
      </w:pPr>
      <w:rPr>
        <w:rFonts w:hint="default"/>
        <w:lang w:val="ru-RU" w:eastAsia="en-US" w:bidi="ar-SA"/>
      </w:rPr>
    </w:lvl>
    <w:lvl w:ilvl="2" w:tplc="28BCFE08">
      <w:numFmt w:val="bullet"/>
      <w:lvlText w:val="•"/>
      <w:lvlJc w:val="left"/>
      <w:pPr>
        <w:ind w:left="2968" w:hanging="303"/>
      </w:pPr>
      <w:rPr>
        <w:rFonts w:hint="default"/>
        <w:lang w:val="ru-RU" w:eastAsia="en-US" w:bidi="ar-SA"/>
      </w:rPr>
    </w:lvl>
    <w:lvl w:ilvl="3" w:tplc="FCDAF82E">
      <w:numFmt w:val="bullet"/>
      <w:lvlText w:val="•"/>
      <w:lvlJc w:val="left"/>
      <w:pPr>
        <w:ind w:left="3873" w:hanging="303"/>
      </w:pPr>
      <w:rPr>
        <w:rFonts w:hint="default"/>
        <w:lang w:val="ru-RU" w:eastAsia="en-US" w:bidi="ar-SA"/>
      </w:rPr>
    </w:lvl>
    <w:lvl w:ilvl="4" w:tplc="8CB09DF6">
      <w:numFmt w:val="bullet"/>
      <w:lvlText w:val="•"/>
      <w:lvlJc w:val="left"/>
      <w:pPr>
        <w:ind w:left="4777" w:hanging="303"/>
      </w:pPr>
      <w:rPr>
        <w:rFonts w:hint="default"/>
        <w:lang w:val="ru-RU" w:eastAsia="en-US" w:bidi="ar-SA"/>
      </w:rPr>
    </w:lvl>
    <w:lvl w:ilvl="5" w:tplc="7E46BC0A">
      <w:numFmt w:val="bullet"/>
      <w:lvlText w:val="•"/>
      <w:lvlJc w:val="left"/>
      <w:pPr>
        <w:ind w:left="5682" w:hanging="303"/>
      </w:pPr>
      <w:rPr>
        <w:rFonts w:hint="default"/>
        <w:lang w:val="ru-RU" w:eastAsia="en-US" w:bidi="ar-SA"/>
      </w:rPr>
    </w:lvl>
    <w:lvl w:ilvl="6" w:tplc="4EEE94C6">
      <w:numFmt w:val="bullet"/>
      <w:lvlText w:val="•"/>
      <w:lvlJc w:val="left"/>
      <w:pPr>
        <w:ind w:left="6586" w:hanging="303"/>
      </w:pPr>
      <w:rPr>
        <w:rFonts w:hint="default"/>
        <w:lang w:val="ru-RU" w:eastAsia="en-US" w:bidi="ar-SA"/>
      </w:rPr>
    </w:lvl>
    <w:lvl w:ilvl="7" w:tplc="0A70A6AA">
      <w:numFmt w:val="bullet"/>
      <w:lvlText w:val="•"/>
      <w:lvlJc w:val="left"/>
      <w:pPr>
        <w:ind w:left="7490" w:hanging="303"/>
      </w:pPr>
      <w:rPr>
        <w:rFonts w:hint="default"/>
        <w:lang w:val="ru-RU" w:eastAsia="en-US" w:bidi="ar-SA"/>
      </w:rPr>
    </w:lvl>
    <w:lvl w:ilvl="8" w:tplc="534E598E">
      <w:numFmt w:val="bullet"/>
      <w:lvlText w:val="•"/>
      <w:lvlJc w:val="left"/>
      <w:pPr>
        <w:ind w:left="8395" w:hanging="303"/>
      </w:pPr>
      <w:rPr>
        <w:rFonts w:hint="default"/>
        <w:lang w:val="ru-RU" w:eastAsia="en-US" w:bidi="ar-SA"/>
      </w:rPr>
    </w:lvl>
  </w:abstractNum>
  <w:abstractNum w:abstractNumId="44">
    <w:nsid w:val="64D05E09"/>
    <w:multiLevelType w:val="multilevel"/>
    <w:tmpl w:val="762AB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64B1481"/>
    <w:multiLevelType w:val="hybridMultilevel"/>
    <w:tmpl w:val="7DE08C04"/>
    <w:lvl w:ilvl="0" w:tplc="E886FC94">
      <w:numFmt w:val="bullet"/>
      <w:lvlText w:val="•"/>
      <w:lvlJc w:val="left"/>
      <w:pPr>
        <w:ind w:left="14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4C6C8F0">
      <w:numFmt w:val="bullet"/>
      <w:lvlText w:val="•"/>
      <w:lvlJc w:val="left"/>
      <w:pPr>
        <w:ind w:left="1146" w:hanging="255"/>
      </w:pPr>
      <w:rPr>
        <w:rFonts w:hint="default"/>
        <w:lang w:val="ru-RU" w:eastAsia="en-US" w:bidi="ar-SA"/>
      </w:rPr>
    </w:lvl>
    <w:lvl w:ilvl="2" w:tplc="1CD6B916">
      <w:numFmt w:val="bullet"/>
      <w:lvlText w:val="•"/>
      <w:lvlJc w:val="left"/>
      <w:pPr>
        <w:ind w:left="2152" w:hanging="255"/>
      </w:pPr>
      <w:rPr>
        <w:rFonts w:hint="default"/>
        <w:lang w:val="ru-RU" w:eastAsia="en-US" w:bidi="ar-SA"/>
      </w:rPr>
    </w:lvl>
    <w:lvl w:ilvl="3" w:tplc="04F8DCFA">
      <w:numFmt w:val="bullet"/>
      <w:lvlText w:val="•"/>
      <w:lvlJc w:val="left"/>
      <w:pPr>
        <w:ind w:left="3159" w:hanging="255"/>
      </w:pPr>
      <w:rPr>
        <w:rFonts w:hint="default"/>
        <w:lang w:val="ru-RU" w:eastAsia="en-US" w:bidi="ar-SA"/>
      </w:rPr>
    </w:lvl>
    <w:lvl w:ilvl="4" w:tplc="EAECF5AE">
      <w:numFmt w:val="bullet"/>
      <w:lvlText w:val="•"/>
      <w:lvlJc w:val="left"/>
      <w:pPr>
        <w:ind w:left="4165" w:hanging="255"/>
      </w:pPr>
      <w:rPr>
        <w:rFonts w:hint="default"/>
        <w:lang w:val="ru-RU" w:eastAsia="en-US" w:bidi="ar-SA"/>
      </w:rPr>
    </w:lvl>
    <w:lvl w:ilvl="5" w:tplc="C6FAEB54">
      <w:numFmt w:val="bullet"/>
      <w:lvlText w:val="•"/>
      <w:lvlJc w:val="left"/>
      <w:pPr>
        <w:ind w:left="5172" w:hanging="255"/>
      </w:pPr>
      <w:rPr>
        <w:rFonts w:hint="default"/>
        <w:lang w:val="ru-RU" w:eastAsia="en-US" w:bidi="ar-SA"/>
      </w:rPr>
    </w:lvl>
    <w:lvl w:ilvl="6" w:tplc="92F424B4">
      <w:numFmt w:val="bullet"/>
      <w:lvlText w:val="•"/>
      <w:lvlJc w:val="left"/>
      <w:pPr>
        <w:ind w:left="6178" w:hanging="255"/>
      </w:pPr>
      <w:rPr>
        <w:rFonts w:hint="default"/>
        <w:lang w:val="ru-RU" w:eastAsia="en-US" w:bidi="ar-SA"/>
      </w:rPr>
    </w:lvl>
    <w:lvl w:ilvl="7" w:tplc="5F0849BA">
      <w:numFmt w:val="bullet"/>
      <w:lvlText w:val="•"/>
      <w:lvlJc w:val="left"/>
      <w:pPr>
        <w:ind w:left="7184" w:hanging="255"/>
      </w:pPr>
      <w:rPr>
        <w:rFonts w:hint="default"/>
        <w:lang w:val="ru-RU" w:eastAsia="en-US" w:bidi="ar-SA"/>
      </w:rPr>
    </w:lvl>
    <w:lvl w:ilvl="8" w:tplc="C0BA1FDA">
      <w:numFmt w:val="bullet"/>
      <w:lvlText w:val="•"/>
      <w:lvlJc w:val="left"/>
      <w:pPr>
        <w:ind w:left="8191" w:hanging="255"/>
      </w:pPr>
      <w:rPr>
        <w:rFonts w:hint="default"/>
        <w:lang w:val="ru-RU" w:eastAsia="en-US" w:bidi="ar-SA"/>
      </w:rPr>
    </w:lvl>
  </w:abstractNum>
  <w:abstractNum w:abstractNumId="46">
    <w:nsid w:val="679C2B3D"/>
    <w:multiLevelType w:val="hybridMultilevel"/>
    <w:tmpl w:val="F326B8E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68752543"/>
    <w:multiLevelType w:val="multilevel"/>
    <w:tmpl w:val="8EF4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B1724A3"/>
    <w:multiLevelType w:val="hybridMultilevel"/>
    <w:tmpl w:val="5440A0E6"/>
    <w:lvl w:ilvl="0" w:tplc="A39C35D4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C17027E"/>
    <w:multiLevelType w:val="multilevel"/>
    <w:tmpl w:val="B78C1F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>
    <w:nsid w:val="7249233C"/>
    <w:multiLevelType w:val="multilevel"/>
    <w:tmpl w:val="C180C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5547C16"/>
    <w:multiLevelType w:val="multilevel"/>
    <w:tmpl w:val="421E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55506DA"/>
    <w:multiLevelType w:val="multilevel"/>
    <w:tmpl w:val="0CFA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6AB4866"/>
    <w:multiLevelType w:val="hybridMultilevel"/>
    <w:tmpl w:val="6532B97E"/>
    <w:lvl w:ilvl="0" w:tplc="A39C35D4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7CD1431B"/>
    <w:multiLevelType w:val="multilevel"/>
    <w:tmpl w:val="69AE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D13129E"/>
    <w:multiLevelType w:val="hybridMultilevel"/>
    <w:tmpl w:val="EAAA1720"/>
    <w:lvl w:ilvl="0" w:tplc="0419000F">
      <w:start w:val="1"/>
      <w:numFmt w:val="decimal"/>
      <w:lvlText w:val="%1."/>
      <w:lvlJc w:val="left"/>
      <w:pPr>
        <w:ind w:left="463" w:hanging="360"/>
      </w:p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56">
    <w:nsid w:val="7DF03AA0"/>
    <w:multiLevelType w:val="hybridMultilevel"/>
    <w:tmpl w:val="633A1DE0"/>
    <w:lvl w:ilvl="0" w:tplc="9BA47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0114F9"/>
    <w:multiLevelType w:val="hybridMultilevel"/>
    <w:tmpl w:val="7E66833E"/>
    <w:lvl w:ilvl="0" w:tplc="6F4E8880">
      <w:start w:val="1"/>
      <w:numFmt w:val="decimal"/>
      <w:lvlText w:val="%1."/>
      <w:lvlJc w:val="left"/>
      <w:pPr>
        <w:ind w:left="1145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876C028">
      <w:numFmt w:val="bullet"/>
      <w:lvlText w:val="•"/>
      <w:lvlJc w:val="left"/>
      <w:pPr>
        <w:ind w:left="14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D5E9A4E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3" w:tplc="3F980728">
      <w:numFmt w:val="bullet"/>
      <w:lvlText w:val="•"/>
      <w:lvlJc w:val="left"/>
      <w:pPr>
        <w:ind w:left="3154" w:hanging="245"/>
      </w:pPr>
      <w:rPr>
        <w:rFonts w:hint="default"/>
        <w:lang w:val="ru-RU" w:eastAsia="en-US" w:bidi="ar-SA"/>
      </w:rPr>
    </w:lvl>
    <w:lvl w:ilvl="4" w:tplc="08482FAA">
      <w:numFmt w:val="bullet"/>
      <w:lvlText w:val="•"/>
      <w:lvlJc w:val="left"/>
      <w:pPr>
        <w:ind w:left="4161" w:hanging="245"/>
      </w:pPr>
      <w:rPr>
        <w:rFonts w:hint="default"/>
        <w:lang w:val="ru-RU" w:eastAsia="en-US" w:bidi="ar-SA"/>
      </w:rPr>
    </w:lvl>
    <w:lvl w:ilvl="5" w:tplc="0DBC64C2">
      <w:numFmt w:val="bullet"/>
      <w:lvlText w:val="•"/>
      <w:lvlJc w:val="left"/>
      <w:pPr>
        <w:ind w:left="5168" w:hanging="245"/>
      </w:pPr>
      <w:rPr>
        <w:rFonts w:hint="default"/>
        <w:lang w:val="ru-RU" w:eastAsia="en-US" w:bidi="ar-SA"/>
      </w:rPr>
    </w:lvl>
    <w:lvl w:ilvl="6" w:tplc="D7E88CD6">
      <w:numFmt w:val="bullet"/>
      <w:lvlText w:val="•"/>
      <w:lvlJc w:val="left"/>
      <w:pPr>
        <w:ind w:left="6175" w:hanging="245"/>
      </w:pPr>
      <w:rPr>
        <w:rFonts w:hint="default"/>
        <w:lang w:val="ru-RU" w:eastAsia="en-US" w:bidi="ar-SA"/>
      </w:rPr>
    </w:lvl>
    <w:lvl w:ilvl="7" w:tplc="8138D128">
      <w:numFmt w:val="bullet"/>
      <w:lvlText w:val="•"/>
      <w:lvlJc w:val="left"/>
      <w:pPr>
        <w:ind w:left="7182" w:hanging="245"/>
      </w:pPr>
      <w:rPr>
        <w:rFonts w:hint="default"/>
        <w:lang w:val="ru-RU" w:eastAsia="en-US" w:bidi="ar-SA"/>
      </w:rPr>
    </w:lvl>
    <w:lvl w:ilvl="8" w:tplc="949A5E64">
      <w:numFmt w:val="bullet"/>
      <w:lvlText w:val="•"/>
      <w:lvlJc w:val="left"/>
      <w:pPr>
        <w:ind w:left="8189" w:hanging="245"/>
      </w:pPr>
      <w:rPr>
        <w:rFonts w:hint="default"/>
        <w:lang w:val="ru-RU" w:eastAsia="en-US" w:bidi="ar-SA"/>
      </w:rPr>
    </w:lvl>
  </w:abstractNum>
  <w:abstractNum w:abstractNumId="58">
    <w:nsid w:val="7F0E176D"/>
    <w:multiLevelType w:val="multilevel"/>
    <w:tmpl w:val="2FB2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3"/>
  </w:num>
  <w:num w:numId="3">
    <w:abstractNumId w:val="20"/>
  </w:num>
  <w:num w:numId="4">
    <w:abstractNumId w:val="39"/>
  </w:num>
  <w:num w:numId="5">
    <w:abstractNumId w:val="33"/>
  </w:num>
  <w:num w:numId="6">
    <w:abstractNumId w:val="30"/>
  </w:num>
  <w:num w:numId="7">
    <w:abstractNumId w:val="3"/>
  </w:num>
  <w:num w:numId="8">
    <w:abstractNumId w:val="43"/>
  </w:num>
  <w:num w:numId="9">
    <w:abstractNumId w:val="57"/>
  </w:num>
  <w:num w:numId="10">
    <w:abstractNumId w:val="34"/>
  </w:num>
  <w:num w:numId="11">
    <w:abstractNumId w:val="26"/>
  </w:num>
  <w:num w:numId="12">
    <w:abstractNumId w:val="25"/>
  </w:num>
  <w:num w:numId="13">
    <w:abstractNumId w:val="9"/>
  </w:num>
  <w:num w:numId="14">
    <w:abstractNumId w:val="40"/>
  </w:num>
  <w:num w:numId="15">
    <w:abstractNumId w:val="45"/>
  </w:num>
  <w:num w:numId="16">
    <w:abstractNumId w:val="5"/>
  </w:num>
  <w:num w:numId="17">
    <w:abstractNumId w:val="41"/>
  </w:num>
  <w:num w:numId="18">
    <w:abstractNumId w:val="8"/>
  </w:num>
  <w:num w:numId="19">
    <w:abstractNumId w:val="14"/>
  </w:num>
  <w:num w:numId="20">
    <w:abstractNumId w:val="51"/>
  </w:num>
  <w:num w:numId="21">
    <w:abstractNumId w:val="47"/>
  </w:num>
  <w:num w:numId="22">
    <w:abstractNumId w:val="36"/>
  </w:num>
  <w:num w:numId="23">
    <w:abstractNumId w:val="28"/>
  </w:num>
  <w:num w:numId="24">
    <w:abstractNumId w:val="16"/>
  </w:num>
  <w:num w:numId="25">
    <w:abstractNumId w:val="18"/>
  </w:num>
  <w:num w:numId="26">
    <w:abstractNumId w:val="37"/>
  </w:num>
  <w:num w:numId="27">
    <w:abstractNumId w:val="56"/>
  </w:num>
  <w:num w:numId="28">
    <w:abstractNumId w:val="46"/>
  </w:num>
  <w:num w:numId="29">
    <w:abstractNumId w:val="17"/>
  </w:num>
  <w:num w:numId="30">
    <w:abstractNumId w:val="1"/>
  </w:num>
  <w:num w:numId="31">
    <w:abstractNumId w:val="27"/>
  </w:num>
  <w:num w:numId="32">
    <w:abstractNumId w:val="22"/>
  </w:num>
  <w:num w:numId="33">
    <w:abstractNumId w:val="4"/>
  </w:num>
  <w:num w:numId="34">
    <w:abstractNumId w:val="49"/>
  </w:num>
  <w:num w:numId="35">
    <w:abstractNumId w:val="7"/>
  </w:num>
  <w:num w:numId="36">
    <w:abstractNumId w:val="38"/>
  </w:num>
  <w:num w:numId="37">
    <w:abstractNumId w:val="29"/>
  </w:num>
  <w:num w:numId="38">
    <w:abstractNumId w:val="12"/>
  </w:num>
  <w:num w:numId="39">
    <w:abstractNumId w:val="53"/>
  </w:num>
  <w:num w:numId="40">
    <w:abstractNumId w:val="48"/>
  </w:num>
  <w:num w:numId="41">
    <w:abstractNumId w:val="54"/>
  </w:num>
  <w:num w:numId="42">
    <w:abstractNumId w:val="10"/>
  </w:num>
  <w:num w:numId="43">
    <w:abstractNumId w:val="13"/>
  </w:num>
  <w:num w:numId="44">
    <w:abstractNumId w:val="21"/>
  </w:num>
  <w:num w:numId="45">
    <w:abstractNumId w:val="11"/>
  </w:num>
  <w:num w:numId="46">
    <w:abstractNumId w:val="58"/>
  </w:num>
  <w:num w:numId="47">
    <w:abstractNumId w:val="42"/>
  </w:num>
  <w:num w:numId="48">
    <w:abstractNumId w:val="55"/>
  </w:num>
  <w:num w:numId="49">
    <w:abstractNumId w:val="2"/>
  </w:num>
  <w:num w:numId="50">
    <w:abstractNumId w:val="52"/>
  </w:num>
  <w:num w:numId="51">
    <w:abstractNumId w:val="50"/>
  </w:num>
  <w:num w:numId="52">
    <w:abstractNumId w:val="32"/>
  </w:num>
  <w:num w:numId="53">
    <w:abstractNumId w:val="19"/>
  </w:num>
  <w:num w:numId="54">
    <w:abstractNumId w:val="44"/>
  </w:num>
  <w:num w:numId="55">
    <w:abstractNumId w:val="24"/>
  </w:num>
  <w:num w:numId="56">
    <w:abstractNumId w:val="15"/>
  </w:num>
  <w:num w:numId="57">
    <w:abstractNumId w:val="0"/>
  </w:num>
  <w:num w:numId="58">
    <w:abstractNumId w:val="35"/>
  </w:num>
  <w:num w:numId="59">
    <w:abstractNumId w:val="3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95"/>
    <w:rsid w:val="0000178B"/>
    <w:rsid w:val="000507F5"/>
    <w:rsid w:val="00066C30"/>
    <w:rsid w:val="0009520D"/>
    <w:rsid w:val="000B2626"/>
    <w:rsid w:val="000C443F"/>
    <w:rsid w:val="000D259E"/>
    <w:rsid w:val="000F0FA7"/>
    <w:rsid w:val="001074AC"/>
    <w:rsid w:val="001419B4"/>
    <w:rsid w:val="00142D33"/>
    <w:rsid w:val="00147D5A"/>
    <w:rsid w:val="002240D5"/>
    <w:rsid w:val="0024783D"/>
    <w:rsid w:val="00254B31"/>
    <w:rsid w:val="0027034B"/>
    <w:rsid w:val="00276F37"/>
    <w:rsid w:val="00286CC1"/>
    <w:rsid w:val="002B4F69"/>
    <w:rsid w:val="002C3495"/>
    <w:rsid w:val="002D250C"/>
    <w:rsid w:val="00303C07"/>
    <w:rsid w:val="00343374"/>
    <w:rsid w:val="003507BE"/>
    <w:rsid w:val="00382FA6"/>
    <w:rsid w:val="003A7222"/>
    <w:rsid w:val="003F53D9"/>
    <w:rsid w:val="004401FD"/>
    <w:rsid w:val="00471983"/>
    <w:rsid w:val="00491755"/>
    <w:rsid w:val="00493B15"/>
    <w:rsid w:val="004A0A1B"/>
    <w:rsid w:val="004A6964"/>
    <w:rsid w:val="004C34E8"/>
    <w:rsid w:val="0050355E"/>
    <w:rsid w:val="005405E8"/>
    <w:rsid w:val="005563BF"/>
    <w:rsid w:val="005E404C"/>
    <w:rsid w:val="00601E56"/>
    <w:rsid w:val="00604BD5"/>
    <w:rsid w:val="00606B3A"/>
    <w:rsid w:val="00652512"/>
    <w:rsid w:val="006736D1"/>
    <w:rsid w:val="006E05CE"/>
    <w:rsid w:val="00703B27"/>
    <w:rsid w:val="007343CF"/>
    <w:rsid w:val="00787AA6"/>
    <w:rsid w:val="007932C9"/>
    <w:rsid w:val="007E3FCC"/>
    <w:rsid w:val="007E76E0"/>
    <w:rsid w:val="00804F60"/>
    <w:rsid w:val="00813BC6"/>
    <w:rsid w:val="0083175A"/>
    <w:rsid w:val="0084532A"/>
    <w:rsid w:val="00845B1B"/>
    <w:rsid w:val="00877863"/>
    <w:rsid w:val="00891198"/>
    <w:rsid w:val="008B62B7"/>
    <w:rsid w:val="008F4DE8"/>
    <w:rsid w:val="009705A6"/>
    <w:rsid w:val="009A3657"/>
    <w:rsid w:val="009C4773"/>
    <w:rsid w:val="009D77AD"/>
    <w:rsid w:val="009E5801"/>
    <w:rsid w:val="00A50FA1"/>
    <w:rsid w:val="00A641B6"/>
    <w:rsid w:val="00A95B4A"/>
    <w:rsid w:val="00B06027"/>
    <w:rsid w:val="00B508F3"/>
    <w:rsid w:val="00B5672B"/>
    <w:rsid w:val="00B83AA5"/>
    <w:rsid w:val="00BA6DEB"/>
    <w:rsid w:val="00BB70EE"/>
    <w:rsid w:val="00BE38BF"/>
    <w:rsid w:val="00C0006E"/>
    <w:rsid w:val="00C51044"/>
    <w:rsid w:val="00C5344A"/>
    <w:rsid w:val="00C63469"/>
    <w:rsid w:val="00CD3E0F"/>
    <w:rsid w:val="00CF73E6"/>
    <w:rsid w:val="00D70296"/>
    <w:rsid w:val="00DA1B7E"/>
    <w:rsid w:val="00DC0BE0"/>
    <w:rsid w:val="00E1572A"/>
    <w:rsid w:val="00E35C7E"/>
    <w:rsid w:val="00EF2634"/>
    <w:rsid w:val="00F12BC3"/>
    <w:rsid w:val="00F53D20"/>
    <w:rsid w:val="00F92AA7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D5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1B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7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85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A0A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1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1" w:hanging="1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04BD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507F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6">
    <w:name w:val="Hyperlink"/>
    <w:basedOn w:val="a0"/>
    <w:uiPriority w:val="99"/>
    <w:semiHidden/>
    <w:unhideWhenUsed/>
    <w:rsid w:val="00B0602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A1B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F0FA7"/>
    <w:rPr>
      <w:b/>
      <w:bCs/>
    </w:rPr>
  </w:style>
  <w:style w:type="table" w:customStyle="1" w:styleId="11">
    <w:name w:val="Сетка таблицы1"/>
    <w:basedOn w:val="a1"/>
    <w:next w:val="a9"/>
    <w:uiPriority w:val="59"/>
    <w:unhideWhenUsed/>
    <w:rsid w:val="00BA6DE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semiHidden/>
    <w:unhideWhenUsed/>
    <w:rsid w:val="00BA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F45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F454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FF45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F4540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A0A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e">
    <w:name w:val="Emphasis"/>
    <w:basedOn w:val="a0"/>
    <w:uiPriority w:val="20"/>
    <w:qFormat/>
    <w:rsid w:val="00BE38BF"/>
    <w:rPr>
      <w:i/>
      <w:iCs/>
    </w:rPr>
  </w:style>
  <w:style w:type="paragraph" w:styleId="af">
    <w:name w:val="footnote text"/>
    <w:basedOn w:val="a"/>
    <w:link w:val="af0"/>
    <w:uiPriority w:val="99"/>
    <w:unhideWhenUsed/>
    <w:rsid w:val="00BE38BF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BE38BF"/>
    <w:rPr>
      <w:sz w:val="20"/>
      <w:szCs w:val="20"/>
      <w:lang w:val="ru-RU"/>
    </w:rPr>
  </w:style>
  <w:style w:type="paragraph" w:customStyle="1" w:styleId="Default">
    <w:name w:val="Default"/>
    <w:rsid w:val="007E3F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0C443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C443F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1B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7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85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A0A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1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1" w:hanging="1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04BD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507F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6">
    <w:name w:val="Hyperlink"/>
    <w:basedOn w:val="a0"/>
    <w:uiPriority w:val="99"/>
    <w:semiHidden/>
    <w:unhideWhenUsed/>
    <w:rsid w:val="00B0602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A1B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F0FA7"/>
    <w:rPr>
      <w:b/>
      <w:bCs/>
    </w:rPr>
  </w:style>
  <w:style w:type="table" w:customStyle="1" w:styleId="11">
    <w:name w:val="Сетка таблицы1"/>
    <w:basedOn w:val="a1"/>
    <w:next w:val="a9"/>
    <w:uiPriority w:val="59"/>
    <w:unhideWhenUsed/>
    <w:rsid w:val="00BA6DE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semiHidden/>
    <w:unhideWhenUsed/>
    <w:rsid w:val="00BA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F45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F454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FF45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F4540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A0A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e">
    <w:name w:val="Emphasis"/>
    <w:basedOn w:val="a0"/>
    <w:uiPriority w:val="20"/>
    <w:qFormat/>
    <w:rsid w:val="00BE38BF"/>
    <w:rPr>
      <w:i/>
      <w:iCs/>
    </w:rPr>
  </w:style>
  <w:style w:type="paragraph" w:styleId="af">
    <w:name w:val="footnote text"/>
    <w:basedOn w:val="a"/>
    <w:link w:val="af0"/>
    <w:uiPriority w:val="99"/>
    <w:unhideWhenUsed/>
    <w:rsid w:val="00BE38BF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BE38BF"/>
    <w:rPr>
      <w:sz w:val="20"/>
      <w:szCs w:val="20"/>
      <w:lang w:val="ru-RU"/>
    </w:rPr>
  </w:style>
  <w:style w:type="paragraph" w:customStyle="1" w:styleId="Default">
    <w:name w:val="Default"/>
    <w:rsid w:val="007E3F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0C443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C443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5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34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64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CFBD-AC1C-4D27-8B2F-27AFE33C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3375</Words>
  <Characters>19240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Marina Семенюта</cp:lastModifiedBy>
  <cp:revision>10</cp:revision>
  <dcterms:created xsi:type="dcterms:W3CDTF">2025-11-30T19:32:00Z</dcterms:created>
  <dcterms:modified xsi:type="dcterms:W3CDTF">2026-01-04T10:37:00Z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www.ilovepdf.com</vt:lpwstr>
  </property>
</Properties>
</file>