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E1B0E" w14:textId="77777777" w:rsidR="00E0654E" w:rsidRDefault="00E0654E" w:rsidP="00E0654E">
      <w:pPr>
        <w:spacing w:after="0" w:line="240" w:lineRule="auto"/>
        <w:jc w:val="center"/>
        <w:rPr>
          <w:rFonts w:ascii="Times New Roman" w:eastAsia="Times New Roman" w:hAnsi="Times New Roman" w:cs="Times New Roman"/>
          <w:b/>
          <w:sz w:val="24"/>
          <w:szCs w:val="24"/>
        </w:rPr>
      </w:pPr>
    </w:p>
    <w:p w14:paraId="6E20CD76" w14:textId="77777777" w:rsidR="00E0654E" w:rsidRDefault="00E0654E" w:rsidP="00E0654E">
      <w:pPr>
        <w:spacing w:after="0" w:line="240" w:lineRule="auto"/>
        <w:rPr>
          <w:rFonts w:ascii="PT Astra Serif" w:eastAsia="Times New Roman" w:hAnsi="PT Astra Serif" w:cs="Times New Roman"/>
          <w:b/>
          <w:sz w:val="24"/>
          <w:szCs w:val="24"/>
        </w:rPr>
      </w:pPr>
      <w:r>
        <w:rPr>
          <w:rFonts w:ascii="PT Astra Serif" w:eastAsia="Times New Roman" w:hAnsi="PT Astra Serif" w:cs="Times New Roman"/>
          <w:b/>
          <w:sz w:val="24"/>
          <w:szCs w:val="24"/>
        </w:rPr>
        <w:t>Проектное исследовательская  деятельности «Лыжная трасса»</w:t>
      </w:r>
    </w:p>
    <w:p w14:paraId="7B771EDA" w14:textId="77777777" w:rsidR="00E0654E" w:rsidRDefault="00E0654E" w:rsidP="00E0654E">
      <w:pPr>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4"/>
          <w:szCs w:val="24"/>
          <w:lang w:eastAsia="ru-RU"/>
        </w:rPr>
        <w:br/>
      </w:r>
      <w:r>
        <w:rPr>
          <w:rFonts w:ascii="PT Astra Serif" w:eastAsia="Times New Roman" w:hAnsi="PT Astra Serif" w:cs="Times New Roman"/>
          <w:b/>
          <w:bCs/>
          <w:sz w:val="28"/>
          <w:szCs w:val="28"/>
          <w:lang w:eastAsia="ru-RU"/>
        </w:rPr>
        <w:t xml:space="preserve">Цель: </w:t>
      </w:r>
      <w:r>
        <w:rPr>
          <w:rFonts w:ascii="PT Astra Serif" w:eastAsia="Times New Roman" w:hAnsi="PT Astra Serif" w:cs="Times New Roman"/>
          <w:sz w:val="28"/>
          <w:szCs w:val="28"/>
          <w:lang w:eastAsia="ru-RU"/>
        </w:rPr>
        <w:t>Пропаганда лыжного спорта и ориентация учащихся на высшие спортивные достижения: подготовка лыжника – гонщика регионального уровня.</w:t>
      </w:r>
      <w:r>
        <w:rPr>
          <w:rFonts w:ascii="PT Astra Serif" w:eastAsia="Times New Roman" w:hAnsi="PT Astra Serif" w:cs="Times New Roman"/>
          <w:sz w:val="28"/>
          <w:szCs w:val="28"/>
          <w:lang w:eastAsia="ru-RU"/>
        </w:rPr>
        <w:br/>
      </w:r>
      <w:r>
        <w:rPr>
          <w:rFonts w:ascii="PT Astra Serif" w:eastAsia="Times New Roman" w:hAnsi="PT Astra Serif" w:cs="Times New Roman"/>
          <w:sz w:val="24"/>
          <w:szCs w:val="24"/>
          <w:lang w:eastAsia="ru-RU"/>
        </w:rPr>
        <w:br/>
      </w:r>
      <w:r>
        <w:rPr>
          <w:rFonts w:ascii="PT Astra Serif" w:eastAsia="Times New Roman" w:hAnsi="PT Astra Serif" w:cs="Times New Roman"/>
          <w:b/>
          <w:bCs/>
          <w:sz w:val="28"/>
          <w:szCs w:val="28"/>
          <w:lang w:eastAsia="ru-RU"/>
        </w:rPr>
        <w:t>Задачи:</w:t>
      </w:r>
    </w:p>
    <w:p w14:paraId="23E77C1F" w14:textId="77777777" w:rsidR="00E0654E" w:rsidRDefault="00E0654E" w:rsidP="00E0654E">
      <w:pPr>
        <w:pStyle w:val="a3"/>
        <w:numPr>
          <w:ilvl w:val="0"/>
          <w:numId w:val="1"/>
        </w:numPr>
        <w:spacing w:line="240" w:lineRule="auto"/>
        <w:jc w:val="both"/>
        <w:rPr>
          <w:rFonts w:ascii="PT Astra Serif" w:hAnsi="PT Astra Serif" w:cs="Times New Roman"/>
          <w:sz w:val="28"/>
          <w:szCs w:val="28"/>
        </w:rPr>
      </w:pPr>
      <w:r>
        <w:rPr>
          <w:rFonts w:ascii="PT Astra Serif" w:hAnsi="PT Astra Serif" w:cs="Times New Roman"/>
          <w:sz w:val="28"/>
          <w:szCs w:val="28"/>
        </w:rPr>
        <w:t>развитие физических качеств и повышение функциональных возможностей  организма;</w:t>
      </w:r>
    </w:p>
    <w:p w14:paraId="02916C89" w14:textId="77777777" w:rsidR="00E0654E" w:rsidRDefault="00E0654E" w:rsidP="00E0654E">
      <w:pPr>
        <w:pStyle w:val="a3"/>
        <w:numPr>
          <w:ilvl w:val="0"/>
          <w:numId w:val="1"/>
        </w:numPr>
        <w:spacing w:line="240" w:lineRule="auto"/>
        <w:jc w:val="both"/>
        <w:rPr>
          <w:rFonts w:ascii="PT Astra Serif" w:hAnsi="PT Astra Serif" w:cs="Times New Roman"/>
          <w:sz w:val="28"/>
          <w:szCs w:val="28"/>
        </w:rPr>
      </w:pPr>
      <w:r>
        <w:rPr>
          <w:rFonts w:ascii="PT Astra Serif" w:hAnsi="PT Astra Serif" w:cs="Times New Roman"/>
          <w:sz w:val="28"/>
          <w:szCs w:val="28"/>
        </w:rPr>
        <w:t xml:space="preserve">совершенствование технико-тактического и спортивного мастерства </w:t>
      </w:r>
      <w:r>
        <w:rPr>
          <w:rFonts w:ascii="PT Astra Serif" w:eastAsia="Times New Roman" w:hAnsi="PT Astra Serif" w:cs="Times New Roman"/>
          <w:sz w:val="28"/>
          <w:szCs w:val="28"/>
          <w:lang w:eastAsia="ru-RU"/>
        </w:rPr>
        <w:t>лыжника – гонщика</w:t>
      </w:r>
      <w:r>
        <w:rPr>
          <w:rFonts w:ascii="PT Astra Serif" w:hAnsi="PT Astra Serif" w:cs="Times New Roman"/>
          <w:sz w:val="28"/>
          <w:szCs w:val="28"/>
        </w:rPr>
        <w:t>;</w:t>
      </w:r>
    </w:p>
    <w:p w14:paraId="1FFD6AE2" w14:textId="77777777" w:rsidR="00E0654E" w:rsidRDefault="00E0654E" w:rsidP="00E0654E">
      <w:pPr>
        <w:pStyle w:val="a3"/>
        <w:numPr>
          <w:ilvl w:val="0"/>
          <w:numId w:val="1"/>
        </w:numPr>
        <w:spacing w:line="240" w:lineRule="auto"/>
        <w:jc w:val="both"/>
        <w:rPr>
          <w:rFonts w:ascii="PT Astra Serif" w:hAnsi="PT Astra Serif" w:cs="Times New Roman"/>
          <w:sz w:val="28"/>
          <w:szCs w:val="28"/>
        </w:rPr>
      </w:pPr>
      <w:r>
        <w:rPr>
          <w:rFonts w:ascii="PT Astra Serif" w:hAnsi="PT Astra Serif" w:cs="Times New Roman"/>
          <w:sz w:val="28"/>
          <w:szCs w:val="28"/>
        </w:rPr>
        <w:t>развитие выносливости, укрепление опорно-двигательного аппарата, дыхательной и сердечно-сосудистой системы;</w:t>
      </w:r>
    </w:p>
    <w:p w14:paraId="57FA32E6" w14:textId="77777777" w:rsidR="00E0654E" w:rsidRDefault="00E0654E" w:rsidP="00E0654E">
      <w:pPr>
        <w:pStyle w:val="a3"/>
        <w:numPr>
          <w:ilvl w:val="0"/>
          <w:numId w:val="1"/>
        </w:numPr>
        <w:spacing w:line="240" w:lineRule="auto"/>
        <w:rPr>
          <w:rFonts w:ascii="PT Astra Serif" w:hAnsi="PT Astra Serif" w:cs="Times New Roman"/>
          <w:sz w:val="28"/>
          <w:szCs w:val="28"/>
        </w:rPr>
      </w:pPr>
      <w:r>
        <w:rPr>
          <w:rFonts w:ascii="PT Astra Serif" w:hAnsi="PT Astra Serif" w:cs="Times New Roman"/>
          <w:sz w:val="28"/>
          <w:szCs w:val="28"/>
        </w:rPr>
        <w:t>развитие морально-волевых качеств личности, поддержки в команде и взаимовыручки;</w:t>
      </w:r>
    </w:p>
    <w:p w14:paraId="347F8762" w14:textId="77777777" w:rsidR="00E0654E" w:rsidRDefault="00E0654E" w:rsidP="00E0654E">
      <w:pPr>
        <w:pStyle w:val="a3"/>
        <w:numPr>
          <w:ilvl w:val="0"/>
          <w:numId w:val="1"/>
        </w:numPr>
        <w:spacing w:line="240" w:lineRule="auto"/>
        <w:jc w:val="both"/>
        <w:rPr>
          <w:rFonts w:ascii="PT Astra Serif" w:hAnsi="PT Astra Serif" w:cs="Times New Roman"/>
          <w:sz w:val="28"/>
          <w:szCs w:val="28"/>
        </w:rPr>
      </w:pPr>
      <w:r>
        <w:rPr>
          <w:rFonts w:ascii="PT Astra Serif" w:hAnsi="PT Astra Serif" w:cs="Times New Roman"/>
          <w:sz w:val="28"/>
          <w:szCs w:val="28"/>
        </w:rPr>
        <w:t>воспитание самодостаточной личности, способной принимать решения, брать ответственность на себя за действия команды;</w:t>
      </w:r>
    </w:p>
    <w:p w14:paraId="1B798EAC" w14:textId="77777777" w:rsidR="00E0654E" w:rsidRDefault="00E0654E" w:rsidP="00E0654E">
      <w:pPr>
        <w:spacing w:line="360" w:lineRule="auto"/>
        <w:jc w:val="both"/>
        <w:rPr>
          <w:rFonts w:ascii="PT Astra Serif" w:eastAsia="Calibri" w:hAnsi="PT Astra Serif" w:cs="Times New Roman"/>
          <w:b/>
          <w:sz w:val="28"/>
          <w:szCs w:val="28"/>
        </w:rPr>
      </w:pPr>
      <w:r>
        <w:rPr>
          <w:rFonts w:ascii="PT Astra Serif" w:hAnsi="PT Astra Serif" w:cs="Times New Roman"/>
          <w:sz w:val="28"/>
          <w:szCs w:val="28"/>
        </w:rPr>
        <w:t>создание ситуации успеха как условие повышения мотивации у детей на занятия лыжными видами спорта и ориентация их на высокие спортивныдостижения.</w:t>
      </w:r>
      <w:r>
        <w:rPr>
          <w:rFonts w:ascii="PT Astra Serif" w:eastAsia="Calibri" w:hAnsi="PT Astra Serif" w:cs="Times New Roman"/>
          <w:b/>
          <w:sz w:val="28"/>
          <w:szCs w:val="28"/>
        </w:rPr>
        <w:t xml:space="preserve"> </w:t>
      </w:r>
    </w:p>
    <w:p w14:paraId="21632EAF" w14:textId="77777777" w:rsidR="00E0654E" w:rsidRDefault="00E0654E" w:rsidP="00E0654E">
      <w:pPr>
        <w:spacing w:line="360" w:lineRule="auto"/>
        <w:jc w:val="center"/>
        <w:rPr>
          <w:rFonts w:ascii="PT Astra Serif" w:eastAsia="Calibri" w:hAnsi="PT Astra Serif" w:cs="Times New Roman"/>
          <w:i/>
          <w:sz w:val="28"/>
          <w:szCs w:val="28"/>
        </w:rPr>
      </w:pPr>
      <w:r>
        <w:rPr>
          <w:rFonts w:ascii="PT Astra Serif" w:eastAsia="Calibri" w:hAnsi="PT Astra Serif" w:cs="Times New Roman"/>
          <w:b/>
          <w:sz w:val="28"/>
          <w:szCs w:val="28"/>
        </w:rPr>
        <w:t>Актуальность проекта</w:t>
      </w:r>
    </w:p>
    <w:p w14:paraId="7502AD03" w14:textId="77777777" w:rsidR="00E0654E" w:rsidRDefault="00E0654E" w:rsidP="00E0654E">
      <w:pPr>
        <w:spacing w:after="0"/>
        <w:jc w:val="both"/>
        <w:rPr>
          <w:rFonts w:ascii="PT Astra Serif" w:eastAsia="Calibri" w:hAnsi="PT Astra Serif" w:cs="Times New Roman"/>
          <w:sz w:val="28"/>
          <w:szCs w:val="28"/>
        </w:rPr>
      </w:pPr>
      <w:r>
        <w:rPr>
          <w:rFonts w:ascii="PT Astra Serif" w:eastAsia="Calibri" w:hAnsi="PT Astra Serif" w:cs="Times New Roman"/>
          <w:sz w:val="28"/>
          <w:szCs w:val="28"/>
        </w:rPr>
        <w:tab/>
        <w:t>Представляемый проект называется «Лыжная трасса»,  разработан в рамках общешкольной системы укрепления здоровья обучающихся, пропаганды здорового образа жизни.</w:t>
      </w:r>
    </w:p>
    <w:p w14:paraId="02B44A33" w14:textId="77777777" w:rsidR="00E0654E" w:rsidRDefault="00E0654E" w:rsidP="00E0654E">
      <w:pPr>
        <w:spacing w:after="0"/>
        <w:ind w:firstLine="709"/>
        <w:jc w:val="both"/>
        <w:rPr>
          <w:rFonts w:ascii="PT Astra Serif" w:hAnsi="PT Astra Serif" w:cs="Times New Roman"/>
          <w:sz w:val="28"/>
          <w:szCs w:val="28"/>
        </w:rPr>
      </w:pPr>
      <w:r>
        <w:rPr>
          <w:rFonts w:ascii="PT Astra Serif" w:eastAsia="Times New Roman" w:hAnsi="PT Astra Serif" w:cs="Times New Roman"/>
          <w:sz w:val="28"/>
          <w:szCs w:val="28"/>
          <w:lang w:eastAsia="ru-RU"/>
        </w:rPr>
        <w:t xml:space="preserve">Здоровье детей – это политика, в которой заложено наше будущее, поэтому перед педагогами нашей школы, родителями и общественностью стоит задача воспитания здорового поколения. О том, что здоровый дух должен обитать в здоровом теле, знали еще древние. К сожалению, в отношении современных школьников это золотое правило не действует. </w:t>
      </w:r>
      <w:r>
        <w:rPr>
          <w:rFonts w:ascii="PT Astra Serif" w:eastAsia="Times New Roman" w:hAnsi="PT Astra Serif" w:cs="Times New Roman"/>
          <w:sz w:val="28"/>
          <w:szCs w:val="28"/>
          <w:lang w:eastAsia="ru-RU"/>
        </w:rPr>
        <w:br/>
        <w:t>Что дает нашим детям школа? В первую очередь это, конечно, знания. Но, чем больше ребята проводят времени за учебниками, за тетрадями, за компьютером, тем меньше его остается на прогулки, подвижные игры, занятия спортом. Проблемы сохранения здоровья обучающихся, привитие навыков здорового образа жизни, созда</w:t>
      </w:r>
      <w:r>
        <w:rPr>
          <w:rFonts w:ascii="PT Astra Serif" w:eastAsia="Times New Roman" w:hAnsi="PT Astra Serif" w:cs="Times New Roman"/>
          <w:sz w:val="28"/>
          <w:szCs w:val="28"/>
          <w:lang w:eastAsia="ru-RU"/>
        </w:rPr>
        <w:softHyphen/>
        <w:t>ние условий, направленных на укрепление здоровья, очень актуальны сегодня, так как последние статистические данные свидетельствуют о том, что за период обучения де</w:t>
      </w:r>
      <w:r>
        <w:rPr>
          <w:rFonts w:ascii="PT Astra Serif" w:eastAsia="Times New Roman" w:hAnsi="PT Astra Serif" w:cs="Times New Roman"/>
          <w:sz w:val="28"/>
          <w:szCs w:val="28"/>
          <w:lang w:eastAsia="ru-RU"/>
        </w:rPr>
        <w:softHyphen/>
        <w:t>тей в школе их состояние здоровья ухудшается. Следует обеспечить школьнику возможность сохранения здоровья, сформиро</w:t>
      </w:r>
      <w:r>
        <w:rPr>
          <w:rFonts w:ascii="PT Astra Serif" w:eastAsia="Times New Roman" w:hAnsi="PT Astra Serif" w:cs="Times New Roman"/>
          <w:sz w:val="28"/>
          <w:szCs w:val="28"/>
          <w:lang w:eastAsia="ru-RU"/>
        </w:rPr>
        <w:softHyphen/>
        <w:t xml:space="preserve">вать у него потребность в двигательной </w:t>
      </w:r>
      <w:r>
        <w:rPr>
          <w:rFonts w:ascii="PT Astra Serif" w:eastAsia="Times New Roman" w:hAnsi="PT Astra Serif" w:cs="Times New Roman"/>
          <w:sz w:val="28"/>
          <w:szCs w:val="28"/>
          <w:lang w:eastAsia="ru-RU"/>
        </w:rPr>
        <w:lastRenderedPageBreak/>
        <w:t>активности, дать необходимые знания, сформировать умения и навыки сохранения здоровья и научить использовать их в повседнев</w:t>
      </w:r>
      <w:r>
        <w:rPr>
          <w:rFonts w:ascii="PT Astra Serif" w:eastAsia="Times New Roman" w:hAnsi="PT Astra Serif" w:cs="Times New Roman"/>
          <w:sz w:val="28"/>
          <w:szCs w:val="28"/>
          <w:lang w:eastAsia="ru-RU"/>
        </w:rPr>
        <w:softHyphen/>
        <w:t>ной жизни.</w:t>
      </w:r>
      <w:r>
        <w:rPr>
          <w:rFonts w:ascii="PT Astra Serif" w:eastAsia="Times New Roman" w:hAnsi="PT Astra Serif" w:cs="Times New Roman"/>
          <w:sz w:val="28"/>
          <w:szCs w:val="28"/>
          <w:lang w:eastAsia="ru-RU"/>
        </w:rPr>
        <w:br/>
      </w:r>
      <w:r>
        <w:rPr>
          <w:rFonts w:ascii="PT Astra Serif" w:hAnsi="PT Astra Serif" w:cs="Times New Roman"/>
          <w:sz w:val="28"/>
          <w:szCs w:val="28"/>
        </w:rPr>
        <w:t xml:space="preserve">         Занятия на свежем воздухе приносят большой оздоровительный и закаливающий эффект. Разнообразие форм и методов спортивно-тренировочных занятий формируют у детей устойчивый интерес к посещению секции «Лыжные гонки».</w:t>
      </w:r>
    </w:p>
    <w:p w14:paraId="598F2E9D" w14:textId="77777777" w:rsidR="00E0654E" w:rsidRDefault="00E0654E" w:rsidP="00E0654E">
      <w:pPr>
        <w:spacing w:after="0"/>
        <w:rPr>
          <w:rFonts w:ascii="PT Astra Serif" w:eastAsia="Calibri" w:hAnsi="PT Astra Serif" w:cs="Times New Roman"/>
          <w:b/>
          <w:sz w:val="28"/>
          <w:szCs w:val="28"/>
        </w:rPr>
      </w:pPr>
      <w:r>
        <w:rPr>
          <w:rFonts w:ascii="PT Astra Serif" w:eastAsia="Times New Roman" w:hAnsi="PT Astra Serif" w:cs="Times New Roman"/>
          <w:b/>
          <w:sz w:val="28"/>
          <w:szCs w:val="28"/>
          <w:lang w:eastAsia="ru-RU"/>
        </w:rPr>
        <w:t>Реализация данного проекта позволит:</w:t>
      </w:r>
    </w:p>
    <w:p w14:paraId="64FC1DB1" w14:textId="77777777" w:rsidR="00E0654E" w:rsidRDefault="00E0654E" w:rsidP="00E0654E">
      <w:pPr>
        <w:numPr>
          <w:ilvl w:val="0"/>
          <w:numId w:val="2"/>
        </w:numPr>
        <w:spacing w:before="100" w:beforeAutospacing="1" w:after="0"/>
        <w:rPr>
          <w:rFonts w:ascii="PT Astra Serif" w:eastAsia="Times New Roman" w:hAnsi="PT Astra Serif" w:cs="Times New Roman"/>
          <w:sz w:val="28"/>
          <w:szCs w:val="28"/>
          <w:lang w:eastAsia="ru-RU"/>
        </w:rPr>
      </w:pPr>
      <w:r>
        <w:rPr>
          <w:rFonts w:ascii="PT Astra Serif" w:hAnsi="PT Astra Serif" w:cs="Times New Roman"/>
          <w:sz w:val="28"/>
          <w:szCs w:val="28"/>
        </w:rPr>
        <w:t>выявить и развить у об</w:t>
      </w:r>
      <w:r>
        <w:rPr>
          <w:rFonts w:ascii="PT Astra Serif" w:eastAsia="Times New Roman" w:hAnsi="PT Astra Serif" w:cs="Times New Roman"/>
          <w:sz w:val="28"/>
          <w:szCs w:val="28"/>
          <w:lang w:eastAsia="ru-RU"/>
        </w:rPr>
        <w:t xml:space="preserve">учающихся </w:t>
      </w:r>
      <w:r>
        <w:rPr>
          <w:rFonts w:ascii="PT Astra Serif" w:hAnsi="PT Astra Serif" w:cs="Times New Roman"/>
          <w:sz w:val="28"/>
          <w:szCs w:val="28"/>
        </w:rPr>
        <w:t>спортивные наклонности к занятию лыжным спортом</w:t>
      </w:r>
      <w:r>
        <w:rPr>
          <w:rFonts w:ascii="PT Astra Serif" w:eastAsia="Times New Roman" w:hAnsi="PT Astra Serif" w:cs="Times New Roman"/>
          <w:sz w:val="28"/>
          <w:szCs w:val="28"/>
          <w:lang w:eastAsia="ru-RU"/>
        </w:rPr>
        <w:t>;</w:t>
      </w:r>
    </w:p>
    <w:p w14:paraId="370C0C48" w14:textId="77777777" w:rsidR="00E0654E" w:rsidRDefault="00E0654E" w:rsidP="00E0654E">
      <w:pPr>
        <w:numPr>
          <w:ilvl w:val="0"/>
          <w:numId w:val="2"/>
        </w:numPr>
        <w:spacing w:before="100" w:beforeAutospacing="1"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повысить показатели здоровья обучающихся путем оптимизации их двигательной активности в режиме дня; </w:t>
      </w:r>
    </w:p>
    <w:p w14:paraId="643FFF18" w14:textId="77777777" w:rsidR="00E0654E" w:rsidRDefault="00E0654E" w:rsidP="00E0654E">
      <w:pPr>
        <w:numPr>
          <w:ilvl w:val="0"/>
          <w:numId w:val="2"/>
        </w:numPr>
        <w:spacing w:before="100" w:beforeAutospacing="1" w:after="0"/>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вести целенаправленную пропаганду физической культуры, спорта для формирования здорового образа жизни.</w:t>
      </w:r>
    </w:p>
    <w:p w14:paraId="062A2CDD" w14:textId="77777777" w:rsidR="00E0654E" w:rsidRDefault="00E0654E" w:rsidP="00E0654E">
      <w:pPr>
        <w:spacing w:after="0" w:line="240" w:lineRule="auto"/>
        <w:ind w:left="360"/>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Принципы</w:t>
      </w:r>
    </w:p>
    <w:p w14:paraId="1B07D867" w14:textId="77777777" w:rsidR="00E0654E" w:rsidRDefault="00E0654E" w:rsidP="00E0654E">
      <w:pPr>
        <w:spacing w:after="0" w:line="240" w:lineRule="auto"/>
        <w:ind w:left="360"/>
        <w:rPr>
          <w:rFonts w:ascii="PT Astra Serif" w:eastAsia="Times New Roman" w:hAnsi="PT Astra Serif" w:cs="Times New Roman"/>
          <w:sz w:val="28"/>
          <w:szCs w:val="28"/>
          <w:lang w:eastAsia="ru-RU"/>
        </w:rPr>
      </w:pPr>
      <w:r>
        <w:rPr>
          <w:rFonts w:ascii="PT Astra Serif" w:eastAsia="Times New Roman" w:hAnsi="PT Astra Serif" w:cs="Times New Roman"/>
          <w:b/>
          <w:bCs/>
          <w:sz w:val="28"/>
          <w:szCs w:val="28"/>
          <w:lang w:eastAsia="ru-RU"/>
        </w:rPr>
        <w:t>1.</w:t>
      </w:r>
      <w:r>
        <w:rPr>
          <w:rFonts w:ascii="PT Astra Serif" w:eastAsia="Times New Roman" w:hAnsi="PT Astra Serif" w:cs="Times New Roman"/>
          <w:sz w:val="28"/>
          <w:szCs w:val="28"/>
          <w:lang w:eastAsia="ru-RU"/>
        </w:rPr>
        <w:t xml:space="preserve">Принцип непрерывности физического воспитания. 2.Принцип дифференцированного подхода </w:t>
      </w:r>
      <w:r>
        <w:rPr>
          <w:rFonts w:ascii="PT Astra Serif" w:hAnsi="PT Astra Serif" w:cs="Times New Roman"/>
          <w:sz w:val="28"/>
          <w:szCs w:val="28"/>
        </w:rPr>
        <w:t>и вариативности, что позволяет проводить занятия с разновозрастной группой детей</w:t>
      </w:r>
      <w:r>
        <w:rPr>
          <w:rFonts w:ascii="PT Astra Serif" w:eastAsia="Times New Roman" w:hAnsi="PT Astra Serif" w:cs="Times New Roman"/>
          <w:sz w:val="28"/>
          <w:szCs w:val="28"/>
          <w:lang w:eastAsia="ru-RU"/>
        </w:rPr>
        <w:t xml:space="preserve">. 3.Принцип психологической комфортности. </w:t>
      </w:r>
    </w:p>
    <w:p w14:paraId="1705B126" w14:textId="77777777" w:rsidR="00E0654E" w:rsidRDefault="00E0654E" w:rsidP="00E0654E">
      <w:pPr>
        <w:spacing w:before="100" w:beforeAutospacing="1"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b/>
          <w:bCs/>
          <w:sz w:val="28"/>
          <w:szCs w:val="28"/>
          <w:lang w:eastAsia="ru-RU"/>
        </w:rPr>
        <w:t>Участники проекта:</w:t>
      </w:r>
    </w:p>
    <w:p w14:paraId="5069CE74" w14:textId="77777777" w:rsidR="00E0654E" w:rsidRDefault="00E0654E" w:rsidP="00E0654E">
      <w:pPr>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Обучающиеся школы в возрасте с 7 до 20 лет</w:t>
      </w:r>
    </w:p>
    <w:p w14:paraId="06221535" w14:textId="77777777" w:rsidR="00E0654E" w:rsidRDefault="00E0654E" w:rsidP="00E0654E">
      <w:pPr>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Учителя физической культуры</w:t>
      </w:r>
    </w:p>
    <w:p w14:paraId="6494364B" w14:textId="77777777" w:rsidR="00E0654E" w:rsidRDefault="00E0654E" w:rsidP="00E0654E">
      <w:pPr>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Администрация школы</w:t>
      </w:r>
    </w:p>
    <w:p w14:paraId="24F3C340" w14:textId="77777777" w:rsidR="00E0654E" w:rsidRDefault="00E0654E" w:rsidP="00E0654E">
      <w:pPr>
        <w:spacing w:after="0" w:line="240" w:lineRule="auto"/>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Медицинский работник</w:t>
      </w:r>
    </w:p>
    <w:p w14:paraId="36962639" w14:textId="77777777" w:rsidR="00E0654E" w:rsidRDefault="00E0654E" w:rsidP="00E0654E">
      <w:pPr>
        <w:pStyle w:val="cenpt"/>
        <w:spacing w:after="0" w:afterAutospacing="0"/>
        <w:rPr>
          <w:rStyle w:val="a4"/>
        </w:rPr>
      </w:pPr>
      <w:r>
        <w:rPr>
          <w:rStyle w:val="a4"/>
          <w:rFonts w:ascii="PT Astra Serif" w:hAnsi="PT Astra Serif"/>
          <w:sz w:val="28"/>
          <w:szCs w:val="28"/>
        </w:rPr>
        <w:t xml:space="preserve"> </w:t>
      </w:r>
      <w:r>
        <w:rPr>
          <w:rFonts w:ascii="PT Astra Serif" w:hAnsi="PT Astra Serif"/>
          <w:b/>
          <w:bCs/>
          <w:sz w:val="28"/>
          <w:szCs w:val="28"/>
        </w:rPr>
        <w:t>Ожидаемые результаты реализации проекта:</w:t>
      </w:r>
    </w:p>
    <w:p w14:paraId="3945267C" w14:textId="77777777" w:rsidR="00E0654E" w:rsidRDefault="00E0654E" w:rsidP="00E0654E">
      <w:pPr>
        <w:pStyle w:val="cenpt"/>
        <w:spacing w:before="0" w:beforeAutospacing="0" w:after="0" w:afterAutospacing="0" w:line="276" w:lineRule="auto"/>
        <w:jc w:val="both"/>
      </w:pPr>
      <w:r>
        <w:rPr>
          <w:rFonts w:ascii="PT Astra Serif" w:hAnsi="PT Astra Serif"/>
          <w:sz w:val="28"/>
          <w:szCs w:val="28"/>
        </w:rPr>
        <w:t>1.Укрепление здоровья и вовлечение детей и подростков в систематические занятия физической культурой и спортом.</w:t>
      </w:r>
    </w:p>
    <w:p w14:paraId="2CE22B5B" w14:textId="77777777" w:rsidR="00E0654E" w:rsidRDefault="00E0654E" w:rsidP="00E0654E">
      <w:pPr>
        <w:pStyle w:val="cenpt"/>
        <w:spacing w:before="0" w:beforeAutospacing="0" w:after="0" w:afterAutospacing="0" w:line="276" w:lineRule="auto"/>
        <w:jc w:val="both"/>
        <w:rPr>
          <w:rFonts w:ascii="PT Astra Serif" w:hAnsi="PT Astra Serif"/>
          <w:sz w:val="28"/>
          <w:szCs w:val="28"/>
        </w:rPr>
      </w:pPr>
      <w:r>
        <w:rPr>
          <w:rStyle w:val="a4"/>
          <w:rFonts w:ascii="PT Astra Serif" w:hAnsi="PT Astra Serif"/>
          <w:sz w:val="28"/>
          <w:szCs w:val="28"/>
        </w:rPr>
        <w:t>2.</w:t>
      </w:r>
      <w:r>
        <w:rPr>
          <w:rFonts w:ascii="PT Astra Serif" w:hAnsi="PT Astra Serif"/>
          <w:sz w:val="28"/>
          <w:szCs w:val="28"/>
        </w:rPr>
        <w:t>Повышение двигательной активности обучающихся  путем вовлечения в спортивные соревнования школьного, районного, регионального уровней.</w:t>
      </w:r>
    </w:p>
    <w:p w14:paraId="7BA60065" w14:textId="77777777" w:rsidR="00E0654E" w:rsidRDefault="00E0654E" w:rsidP="00E0654E">
      <w:pPr>
        <w:pStyle w:val="cenpt"/>
        <w:spacing w:before="0" w:beforeAutospacing="0" w:after="0" w:afterAutospacing="0" w:line="276" w:lineRule="auto"/>
        <w:jc w:val="both"/>
        <w:rPr>
          <w:rStyle w:val="a4"/>
          <w:b w:val="0"/>
        </w:rPr>
      </w:pPr>
      <w:r>
        <w:rPr>
          <w:rFonts w:ascii="PT Astra Serif" w:hAnsi="PT Astra Serif"/>
          <w:sz w:val="28"/>
          <w:szCs w:val="28"/>
        </w:rPr>
        <w:t>3. Участие победителей состязаний «Лыжные гонки» в соревнованиях регионального и районного уровня.</w:t>
      </w:r>
    </w:p>
    <w:p w14:paraId="2A6A27B1" w14:textId="77777777" w:rsidR="00E0654E" w:rsidRDefault="00E0654E" w:rsidP="00E0654E">
      <w:pPr>
        <w:pStyle w:val="cenpt"/>
        <w:spacing w:before="0" w:beforeAutospacing="0" w:after="0" w:afterAutospacing="0" w:line="276" w:lineRule="auto"/>
        <w:jc w:val="both"/>
        <w:rPr>
          <w:rStyle w:val="a4"/>
          <w:rFonts w:ascii="PT Astra Serif" w:hAnsi="PT Astra Serif"/>
          <w:sz w:val="28"/>
          <w:szCs w:val="28"/>
        </w:rPr>
      </w:pPr>
      <w:r>
        <w:rPr>
          <w:rStyle w:val="a4"/>
          <w:rFonts w:ascii="PT Astra Serif" w:hAnsi="PT Astra Serif"/>
          <w:sz w:val="28"/>
          <w:szCs w:val="28"/>
        </w:rPr>
        <w:t>4.</w:t>
      </w:r>
      <w:r>
        <w:rPr>
          <w:rFonts w:ascii="PT Astra Serif" w:hAnsi="PT Astra Serif"/>
          <w:bCs/>
          <w:sz w:val="28"/>
          <w:szCs w:val="28"/>
        </w:rPr>
        <w:t>Общее оздоровление обучающихся путем оптимизации их двигательной активности в режиме дня.</w:t>
      </w:r>
    </w:p>
    <w:p w14:paraId="458174A9" w14:textId="77777777" w:rsidR="00E0654E" w:rsidRDefault="00E0654E" w:rsidP="00E0654E"/>
    <w:p w14:paraId="0DE8CE94" w14:textId="77777777" w:rsidR="0049226B" w:rsidRDefault="0049226B">
      <w:bookmarkStart w:id="0" w:name="_GoBack"/>
      <w:bookmarkEnd w:id="0"/>
    </w:p>
    <w:sectPr w:rsidR="004922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7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B5F1E"/>
    <w:multiLevelType w:val="multilevel"/>
    <w:tmpl w:val="7898B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70D91"/>
    <w:multiLevelType w:val="multilevel"/>
    <w:tmpl w:val="2C32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6B"/>
    <w:rsid w:val="0049226B"/>
    <w:rsid w:val="00E0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920AD-D7AC-4D17-914E-4AD0EB5E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5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54E"/>
    <w:pPr>
      <w:ind w:left="720"/>
      <w:contextualSpacing/>
    </w:pPr>
  </w:style>
  <w:style w:type="paragraph" w:customStyle="1" w:styleId="cenpt">
    <w:name w:val="cenpt"/>
    <w:basedOn w:val="a"/>
    <w:rsid w:val="00E06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6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3</cp:revision>
  <dcterms:created xsi:type="dcterms:W3CDTF">2025-12-30T12:24:00Z</dcterms:created>
  <dcterms:modified xsi:type="dcterms:W3CDTF">2025-12-30T12:24:00Z</dcterms:modified>
</cp:coreProperties>
</file>