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09" w:rsidRDefault="00670609" w:rsidP="00670609">
      <w:pPr>
        <w:spacing w:after="2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09" w:rsidRDefault="00670609" w:rsidP="00670609">
      <w:pPr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09" w:rsidRDefault="00670609" w:rsidP="00670609">
      <w:pPr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09" w:rsidRDefault="00670609" w:rsidP="00670609">
      <w:pPr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«Стиль жизни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«Комплекс основных характеристик дополнительной общеобразовательной общеразвивающей программы</w:t>
      </w: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Пояснительная записка</w:t>
      </w:r>
    </w:p>
    <w:p w:rsidR="00670609" w:rsidRDefault="00670609" w:rsidP="00670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Подростки обычно стремятся к свободе и независимости от взрослых, с одной стороны, и стремлением к объединению в группы со сверстниками, с другой. Именно группа сверстников становится для подростков местом реализации основных потребностей этого периода: потребности в общении, самореализации и уважении. И часто именно авторитетный член группы становится сознательно или бессознательно кумиром для подражания. Очень важно, чтобы этим кумиром оказался человек, жизненными ценностями которого являются здоровье, любовь, самосовершенствование, помощь и поддержка других людей. А если наоборот? В таком случае, подросток, идя за таким авторитетом, оказывается в сложной жизненной ситуации. Сложная жизненная ситуация всегда характеризуется несовпадением между реальной ситуацией (желание достичь, сделать)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поэтому может стать причиной непоправимых событий. Своевременная педагогическая помощь и поддержка, оказанная в трудной жизненной ситуации, позволяет избежать значительного количества непоправимых случаев.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чтобы сформировать у подростков нравственные и коммуникативные качества личности была разработана дополнительная общеобразовательная общеразвивающая программа «Стиль жизни».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составлена на основе следующих нормативно-правовых и инструктивно-методических документов: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 273-Ф3;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развития дополнительного образования на 2022-2030 годы от 31 марта 2022 г. № 678-р;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деятельности по дополнительным общеобразовательным программам;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года.</w:t>
      </w:r>
      <w:proofErr w:type="gramEnd"/>
    </w:p>
    <w:p w:rsidR="00670609" w:rsidRDefault="00670609" w:rsidP="006706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 рекомендации «Структурирование программы дополнительного образования», разработанных ГКУ КК «Краевой методический центр» (г. Краснодар, 2024 год);</w:t>
      </w:r>
    </w:p>
    <w:p w:rsidR="00670609" w:rsidRDefault="00670609" w:rsidP="006706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Лицензия на осуществление образовательной деятельности ГКУ СО КК «Ленинградский СРЦН»</w:t>
      </w:r>
    </w:p>
    <w:p w:rsidR="00670609" w:rsidRDefault="00670609" w:rsidP="006706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ГКУ СО КК «Ленинградский СРЦН».</w:t>
      </w:r>
    </w:p>
    <w:p w:rsidR="00670609" w:rsidRDefault="00670609" w:rsidP="006706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«Стиль жизни» имеет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социально-гуманитарную направленность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ориентирована на 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одаренности.</w:t>
      </w:r>
    </w:p>
    <w:p w:rsidR="00670609" w:rsidRDefault="00670609" w:rsidP="006706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Новизна программы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состоит в формирование качеств личности, которые осуществляются в процессе непосредственной практики общения с окружающими людьми, в ходе занятия подросток получает не готовые решения, а находит индивидуальные способы поведения.</w:t>
      </w:r>
    </w:p>
    <w:p w:rsidR="00670609" w:rsidRDefault="00670609" w:rsidP="006706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Актуальность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заключается в наличие 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потребности в общении, в совместной продуктивной деятельности. Сами подростки должны готовить себя к новым социальным отношениям: учиться преодолевать и разрешать конфликты в обществе, развивать общественные процессы в позитивном русле, объективно приносить пользу обществу, утверждать идеи мира, добра, справедливости, совершенствоваться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саморазвиваться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0609" w:rsidRDefault="00670609" w:rsidP="00670609">
      <w:pPr>
        <w:pStyle w:val="c13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Педагогическая целесообразность программы</w:t>
      </w:r>
      <w:r>
        <w:rPr>
          <w:rStyle w:val="c14"/>
          <w:rFonts w:eastAsia="Calibri"/>
          <w:color w:val="000000"/>
          <w:sz w:val="28"/>
          <w:szCs w:val="28"/>
        </w:rPr>
        <w:t xml:space="preserve"> обусловлена тем, что с</w:t>
      </w:r>
      <w:r>
        <w:rPr>
          <w:color w:val="000000"/>
          <w:sz w:val="28"/>
          <w:szCs w:val="28"/>
        </w:rPr>
        <w:t>одержание программы определено с учетом возрастных интересов обучающихся, связано с развитием нравственных и коммуникативных навыков, актуальными проблемами и вопросами, с которыми сталкиваются подростки в повседневной жизни: Как установить контакт и понять собеседника? Как общаться, если человек не нравится, а общение с ним неизбежно? Как управлять своим эмоциональным состоянием? Как выражать и принимать себя? Как избежать конфликтов и помириться, если поссорились? Как справляться со страхами, жизненными трудностями? Как добиваться своих целей и сохранять мотивацию? и др.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Адресат программы: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несовершеннолетние 14-18 лет, находящиеся в социально-реабилитационном центре.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подгрупповая, групповая.</w:t>
      </w:r>
    </w:p>
    <w:p w:rsidR="00670609" w:rsidRDefault="00670609" w:rsidP="00670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Режим занятий: </w:t>
      </w:r>
      <w:r>
        <w:rPr>
          <w:rFonts w:ascii="Times New Roman" w:hAnsi="Times New Roman"/>
          <w:sz w:val="28"/>
          <w:szCs w:val="28"/>
        </w:rPr>
        <w:t>2 раза в неделю по 45-50 минут.</w:t>
      </w:r>
    </w:p>
    <w:p w:rsidR="00670609" w:rsidRDefault="00670609" w:rsidP="00670609">
      <w:pPr>
        <w:pStyle w:val="c35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 задачи программы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jc w:val="center"/>
        <w:rPr>
          <w:sz w:val="28"/>
          <w:szCs w:val="28"/>
        </w:rPr>
      </w:pP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программы:</w:t>
      </w:r>
      <w:r>
        <w:rPr>
          <w:color w:val="000000"/>
          <w:sz w:val="28"/>
          <w:szCs w:val="28"/>
        </w:rPr>
        <w:t xml:space="preserve"> формирование у воспитанников нравственных и коммуникативных качеств личности, умение конструктивно общаться.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программы: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Обучающие</w:t>
      </w:r>
      <w:proofErr w:type="gramEnd"/>
      <w:r>
        <w:rPr>
          <w:b/>
          <w:color w:val="000000"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обучать несовершеннолетних: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представлениям о роли общения в жизни человека;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понятиям о способах поддержания контакта в процессе коммуникации;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речевое поведение своё и окружающих, управлять конфликтами.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Развивающие</w:t>
      </w:r>
      <w:proofErr w:type="gramEnd"/>
      <w:r>
        <w:rPr>
          <w:b/>
          <w:color w:val="000000"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</w:rPr>
        <w:t>развивать у воспитанников: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слушать собеседника, задавать вопросы в общении,</w:t>
      </w:r>
      <w:r>
        <w:t xml:space="preserve"> </w:t>
      </w:r>
      <w:r>
        <w:rPr>
          <w:color w:val="000000"/>
          <w:sz w:val="28"/>
          <w:szCs w:val="28"/>
        </w:rPr>
        <w:t>выражать себя через «</w:t>
      </w:r>
      <w:proofErr w:type="gramStart"/>
      <w:r>
        <w:rPr>
          <w:color w:val="000000"/>
          <w:sz w:val="28"/>
          <w:szCs w:val="28"/>
        </w:rPr>
        <w:t>Я-высказывание</w:t>
      </w:r>
      <w:proofErr w:type="gramEnd"/>
      <w:r>
        <w:rPr>
          <w:color w:val="000000"/>
          <w:sz w:val="28"/>
          <w:szCs w:val="28"/>
        </w:rPr>
        <w:t>»;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навык управления своим эмоциональным состоянием;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ставить цель, составлять планы деятельности.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Воспитательные: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воспитывать у обучающихся: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уважительное и доброжелательное отношение к другому человеку, его мнению, мировоззрению, готовность достигать взаимопонимания;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нравственные чувства, осознанное и ответственное отношение к собственным поступкам.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Коррекционные</w:t>
      </w:r>
      <w:proofErr w:type="gramEnd"/>
      <w:r>
        <w:rPr>
          <w:b/>
          <w:color w:val="000000"/>
          <w:sz w:val="28"/>
          <w:szCs w:val="28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корректировать у детей и подростков: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эмоционально-волевую сферу, поведенческие отклонения.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70609" w:rsidRDefault="00670609" w:rsidP="00670609">
      <w:pPr>
        <w:pStyle w:val="c35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Учебный план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дополнительной общеобразовательной общеразвивающей программы «Стиль жизни»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center"/>
        <w:rPr>
          <w:color w:val="000000"/>
          <w:sz w:val="28"/>
          <w:szCs w:val="28"/>
        </w:rPr>
      </w:pPr>
    </w:p>
    <w:tbl>
      <w:tblPr>
        <w:tblStyle w:val="af7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62"/>
        <w:gridCol w:w="2216"/>
        <w:gridCol w:w="2116"/>
      </w:tblGrid>
      <w:tr w:rsidR="00670609" w:rsidTr="00670609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70609" w:rsidRDefault="00670609">
            <w:pPr>
              <w:pStyle w:val="c35"/>
              <w:spacing w:after="0" w:afterAutospacing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70609" w:rsidTr="00670609">
        <w:trPr>
          <w:trHeight w:val="7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09" w:rsidRDefault="0067060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09" w:rsidRDefault="0067060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Практические занятия</w:t>
            </w:r>
          </w:p>
        </w:tc>
      </w:tr>
      <w:tr w:rsidR="00670609" w:rsidTr="00670609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1. </w:t>
            </w:r>
            <w:r>
              <w:rPr>
                <w:sz w:val="28"/>
                <w:szCs w:val="28"/>
              </w:rPr>
              <w:t>Общение и человек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70609" w:rsidTr="00670609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2. </w:t>
            </w:r>
            <w:r>
              <w:rPr>
                <w:sz w:val="28"/>
                <w:szCs w:val="28"/>
              </w:rPr>
              <w:t>Эмоции и чувства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0609" w:rsidTr="00670609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</w:t>
            </w:r>
            <w:r>
              <w:rPr>
                <w:sz w:val="28"/>
                <w:szCs w:val="28"/>
              </w:rPr>
              <w:t>Управление конфликтами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70609" w:rsidTr="00670609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4. </w:t>
            </w:r>
            <w:r>
              <w:rPr>
                <w:sz w:val="28"/>
                <w:szCs w:val="28"/>
              </w:rPr>
              <w:t>Достижение целей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70609" w:rsidTr="00670609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09" w:rsidRDefault="00670609">
            <w:pPr>
              <w:pStyle w:val="c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</w:tbl>
    <w:p w:rsidR="00670609" w:rsidRDefault="00670609" w:rsidP="00670609">
      <w:pPr>
        <w:pStyle w:val="c35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670609" w:rsidRDefault="00670609" w:rsidP="00670609">
      <w:pPr>
        <w:pStyle w:val="c35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 программы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1. Общение и человек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hd w:val="clear" w:color="auto" w:fill="FFFFFF"/>
        <w:spacing w:after="0" w:afterAutospacing="0" w:line="240" w:lineRule="atLeast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Занятие 1.1.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Общение в жизни человека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Теоретическое занятие: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презентация «Понятия и значения общения в жизни человека». Виды и средства общения.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Практическое занятие: </w:t>
      </w:r>
      <w:r>
        <w:rPr>
          <w:rFonts w:ascii="Times New Roman" w:hAnsi="Times New Roman"/>
          <w:bCs/>
          <w:color w:val="000000"/>
          <w:sz w:val="28"/>
          <w:szCs w:val="28"/>
        </w:rPr>
        <w:t>ролевая игра «Привет, индивидуальность!»</w:t>
      </w:r>
      <w:r>
        <w:rPr>
          <w:rFonts w:ascii="Times New Roman" w:hAnsi="Times New Roman"/>
          <w:sz w:val="28"/>
          <w:szCs w:val="28"/>
        </w:rPr>
        <w:t xml:space="preserve"> Слушаем друг друга: особенности моего характера, с кем и почему я общаюсь, от чего зависит моё настроение, мои увлечения, мои мечты и желания.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1.2.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Навыки XXI века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беседа «Значение развития навыков в жизни современного человека, важность умения выстраивать коммуникацию с окружающими людьми». </w:t>
      </w:r>
      <w:r>
        <w:rPr>
          <w:sz w:val="28"/>
          <w:szCs w:val="28"/>
        </w:rPr>
        <w:t>Рассказ</w:t>
      </w:r>
      <w:r>
        <w:t xml:space="preserve"> </w:t>
      </w:r>
      <w:r>
        <w:rPr>
          <w:color w:val="000000"/>
          <w:sz w:val="28"/>
          <w:szCs w:val="28"/>
        </w:rPr>
        <w:t>Ирины Полянской. «Утюжок и мороженое».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принятие правил работы в команде, упражнение «Снежный ком».</w:t>
      </w:r>
      <w:r>
        <w:t xml:space="preserve"> </w:t>
      </w:r>
      <w:r>
        <w:rPr>
          <w:color w:val="000000"/>
          <w:sz w:val="28"/>
          <w:szCs w:val="28"/>
        </w:rPr>
        <w:t xml:space="preserve">Обсуждение рассказа «Утюжок и мороженое». </w:t>
      </w:r>
      <w:r>
        <w:rPr>
          <w:sz w:val="28"/>
          <w:szCs w:val="28"/>
        </w:rPr>
        <w:t xml:space="preserve">Первичная диагностика </w:t>
      </w:r>
      <w:r>
        <w:rPr>
          <w:color w:val="000000"/>
          <w:sz w:val="28"/>
          <w:szCs w:val="28"/>
        </w:rPr>
        <w:t xml:space="preserve">«Оценка поведенческих индикаторов» − опросник В. Шипилова; «Определение стиля поведения в конфликте» – тест К. Томаса; диагностика умения слушать – методики О.А. Казанского. </w:t>
      </w:r>
      <w:r>
        <w:rPr>
          <w:i/>
          <w:color w:val="000000"/>
          <w:sz w:val="28"/>
          <w:szCs w:val="28"/>
        </w:rPr>
        <w:t>Первичная диагностика.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1.3.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Элементы коммуникации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речевая ситуация, компоненты речевой ситуации (кто, кому, о чём, зачем, почему, как, где, когда), искусство общения.</w:t>
      </w:r>
      <w:proofErr w:type="gramEnd"/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 речевых ситуаций.</w:t>
      </w:r>
      <w:r>
        <w:t xml:space="preserve"> </w:t>
      </w:r>
      <w:r>
        <w:rPr>
          <w:color w:val="000000"/>
          <w:sz w:val="28"/>
          <w:szCs w:val="28"/>
        </w:rPr>
        <w:t>Проигрывание ситуаций «Радость общения».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1.4. Есть контакт!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 такое доверие (подстройка) к человеку. От чего зависит расположение к людям.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упражнение «Каждый поёт свою песню».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Занятие 1.5.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Поза, мимика, жесты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беседа о роли мимики и жестов в общении. Видеоролик «Невербальная коммуникация».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упражнения «Зеркало», «Костюмчик», «Тень», «Дышим вместе».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Занятие 1.6.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Как слово наше отзовётся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характеристики голоса: высота, скорость, темп.</w:t>
      </w:r>
      <w:r>
        <w:rPr>
          <w:bCs/>
          <w:iCs/>
          <w:sz w:val="28"/>
          <w:szCs w:val="28"/>
        </w:rPr>
        <w:t xml:space="preserve"> Беседа «</w:t>
      </w:r>
      <w:r>
        <w:rPr>
          <w:sz w:val="28"/>
          <w:szCs w:val="28"/>
        </w:rPr>
        <w:t>Культура общения: вежливые слова, слова просьбы, слова извинения, слова приветствия и прощания».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упражнение «Разговор по телефону». Составление памятки</w:t>
      </w:r>
      <w:r>
        <w:t xml:space="preserve"> «</w:t>
      </w:r>
      <w:r>
        <w:rPr>
          <w:color w:val="000000"/>
          <w:sz w:val="28"/>
          <w:szCs w:val="28"/>
        </w:rPr>
        <w:t>Правила общения с взрослыми, сверстниками, незнакомыми, друзьями». «Правила поведения во время разговора».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1.7.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Анализ видов подстройки в ситуациях общения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видеоролик «Общение». Просмотр фотографий.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самонаблюдение «Мое поведение в общении». Упражнение «Индивидуальная реклама».</w:t>
      </w:r>
    </w:p>
    <w:p w:rsidR="00670609" w:rsidRDefault="00670609" w:rsidP="00670609">
      <w:pPr>
        <w:pStyle w:val="af3"/>
        <w:ind w:left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Занятие 1.8.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Роль семьи в жизни человека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Теоретическое занятие:</w:t>
      </w:r>
      <w:r>
        <w:rPr>
          <w:rFonts w:ascii="Times New Roman" w:hAnsi="Times New Roman"/>
          <w:sz w:val="28"/>
          <w:szCs w:val="28"/>
        </w:rPr>
        <w:t xml:space="preserve"> беседа «Семья большая и маленькая». Дружная семья. Родословная семьи. Гордость за свою семью. Доверительные и уважительные отношения в семье. Бесконфликтное общение: умение слушать родителей, выполнять поручения и просьбы. Мудрые советы взрослых.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Практическое занятие: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обсуждение пословиц и поговорок о семье.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Занятие 1.9. Родители – первые учителя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Теоретическое занятие: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Семья – это опора и защита для каждого человека».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Забота о бабушках и дедушках, о родителях, о братьях и </w:t>
      </w:r>
      <w:proofErr w:type="spellStart"/>
      <w:r>
        <w:rPr>
          <w:rFonts w:ascii="Times New Roman" w:hAnsi="Times New Roman"/>
          <w:sz w:val="28"/>
          <w:szCs w:val="28"/>
        </w:rPr>
        <w:t>сёстрах</w:t>
      </w:r>
      <w:proofErr w:type="spellEnd"/>
      <w:r>
        <w:rPr>
          <w:rFonts w:ascii="Times New Roman" w:hAnsi="Times New Roman"/>
          <w:sz w:val="28"/>
          <w:szCs w:val="28"/>
        </w:rPr>
        <w:t>. Роль отца и матери в семье. Родители – первые учителя ребёнка. Семейные традиции. 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омашние обязанности в семье</w:t>
      </w:r>
      <w:r>
        <w:rPr>
          <w:rFonts w:ascii="Times New Roman" w:hAnsi="Times New Roman"/>
          <w:sz w:val="28"/>
          <w:szCs w:val="28"/>
        </w:rPr>
        <w:t>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Практическое занятие: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 по сюжетным картинкам «Обязанности в семье». Рисунок «Моя семья».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1.10.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Умение слушать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Теоретическое занятие: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беседа о важности умения слушать.</w:t>
      </w:r>
      <w:r>
        <w:rPr>
          <w:rFonts w:ascii="Times New Roman" w:hAnsi="Times New Roman"/>
          <w:sz w:val="28"/>
          <w:szCs w:val="28"/>
        </w:rPr>
        <w:t xml:space="preserve"> Глупые ссорятся, а умные договариваются. Умение видеть тех, кому нужна помощь. Моё-твоё-наше. Доброта, щедрость, умение поделиться.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Чтение рассказа М.С. </w:t>
      </w:r>
      <w:proofErr w:type="spellStart"/>
      <w:r>
        <w:rPr>
          <w:rFonts w:ascii="Times New Roman" w:hAnsi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«Урок дружбы».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Практическое занятие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обсуждение рассказа. </w:t>
      </w:r>
      <w:r>
        <w:rPr>
          <w:rFonts w:ascii="Times New Roman" w:hAnsi="Times New Roman"/>
          <w:color w:val="000000"/>
          <w:sz w:val="28"/>
          <w:szCs w:val="28"/>
        </w:rPr>
        <w:t>Упражнение-эксперимент «Повтори», упражнения «Покупки», «Рисование по инструкции».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Занятие 1.11. Духовный мир человека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Теоретическое занятие: </w:t>
      </w:r>
      <w:r>
        <w:rPr>
          <w:rFonts w:ascii="Times New Roman" w:hAnsi="Times New Roman"/>
          <w:sz w:val="28"/>
          <w:szCs w:val="28"/>
        </w:rPr>
        <w:t>беседа «Совесть – внутренний голос человека». Добро и зло. Отзывчивость и равнодушие. Хорошие и плохие поступки.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Практическое занятие: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обсуждение ситуаций «Мне бывает стыдно, когда…».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Занятие 1.12. </w:t>
      </w:r>
      <w:r>
        <w:rPr>
          <w:rFonts w:ascii="Times New Roman" w:hAnsi="Times New Roman"/>
          <w:b/>
          <w:sz w:val="28"/>
          <w:szCs w:val="28"/>
        </w:rPr>
        <w:t>Дружба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Теоретическое занятие: </w:t>
      </w:r>
      <w:r>
        <w:rPr>
          <w:rFonts w:ascii="Times New Roman" w:hAnsi="Times New Roman"/>
          <w:bCs/>
          <w:iCs/>
          <w:sz w:val="28"/>
          <w:szCs w:val="28"/>
        </w:rPr>
        <w:t>беседа «</w:t>
      </w:r>
      <w:r>
        <w:rPr>
          <w:rFonts w:ascii="Times New Roman" w:hAnsi="Times New Roman"/>
          <w:sz w:val="28"/>
          <w:szCs w:val="28"/>
        </w:rPr>
        <w:t>Детская дружба». С друзьями весело проводить время. С чего начинается дружба. Правила дружбы. Умение беречь дружбу.</w:t>
      </w:r>
    </w:p>
    <w:p w:rsidR="00670609" w:rsidRDefault="00670609" w:rsidP="0067060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Практическое занятие: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викторина по литературным произведениям «Кто с кем дружит?».</w:t>
      </w:r>
    </w:p>
    <w:p w:rsidR="00670609" w:rsidRDefault="00670609" w:rsidP="00670609">
      <w:pPr>
        <w:pStyle w:val="af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2. Эмоции и чувства</w:t>
      </w:r>
    </w:p>
    <w:p w:rsidR="00670609" w:rsidRDefault="00670609" w:rsidP="00670609">
      <w:pPr>
        <w:pStyle w:val="c35"/>
        <w:spacing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2.1.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океане эмоций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презентация «Спектр эмоций». Ресурсные состояния.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упражнения: «Внутренний жест», «Создай хорошее настроение».</w:t>
      </w:r>
    </w:p>
    <w:p w:rsidR="00670609" w:rsidRDefault="00670609" w:rsidP="00670609">
      <w:pPr>
        <w:pStyle w:val="c35"/>
        <w:spacing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Зачем мне нужен гнев?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презентация «Гнев». Какие негативные эмоции может испытывать подросток: злость, раздражение, возмущение, негодование. Методы избавления от негативных эмоций.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тренинговое</w:t>
      </w:r>
      <w:proofErr w:type="spellEnd"/>
      <w:r>
        <w:rPr>
          <w:color w:val="000000"/>
          <w:sz w:val="28"/>
          <w:szCs w:val="28"/>
        </w:rPr>
        <w:t xml:space="preserve"> занятие «Зачем мне гнев?».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2.3.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Приемы </w:t>
      </w:r>
      <w:proofErr w:type="spellStart"/>
      <w:r>
        <w:rPr>
          <w:b/>
          <w:color w:val="000000"/>
          <w:sz w:val="28"/>
          <w:szCs w:val="28"/>
        </w:rPr>
        <w:t>саморегуляции</w:t>
      </w:r>
      <w:proofErr w:type="spellEnd"/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естественные приемы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: смех, дыхание, наблюдение за природой, управление тонусом мышц, </w:t>
      </w:r>
      <w:proofErr w:type="spellStart"/>
      <w:r>
        <w:rPr>
          <w:color w:val="000000"/>
          <w:sz w:val="28"/>
          <w:szCs w:val="28"/>
        </w:rPr>
        <w:t>самоприказы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самоодобрение</w:t>
      </w:r>
      <w:proofErr w:type="spellEnd"/>
      <w:r>
        <w:rPr>
          <w:color w:val="000000"/>
          <w:sz w:val="28"/>
          <w:szCs w:val="28"/>
        </w:rPr>
        <w:t>, двигательная активность.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color w:val="000000"/>
          <w:sz w:val="28"/>
          <w:szCs w:val="28"/>
        </w:rPr>
        <w:t xml:space="preserve"> ролевые игры «Сломанная вещь», «Не попали в кино». Составление памятки «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 эмоциональных состояний в поведении».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2.4.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Зачем нужны обиды?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возникает обида. Притча «Мешок с картошкой».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составление памятки: «15 способов, как повысить чувство собственного достоинства».</w:t>
      </w:r>
      <w:r>
        <w:t xml:space="preserve"> </w:t>
      </w:r>
      <w:r>
        <w:rPr>
          <w:color w:val="000000"/>
          <w:sz w:val="28"/>
          <w:szCs w:val="28"/>
        </w:rPr>
        <w:t>Рисунок «Мой портрет».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Занятие 2.5.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Техники отпускания обид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стратегия работы с обидой: осознать, исследовать ожидания, подбор способа реализации. </w:t>
      </w:r>
      <w:proofErr w:type="gramStart"/>
      <w:r>
        <w:rPr>
          <w:color w:val="000000"/>
          <w:sz w:val="28"/>
          <w:szCs w:val="28"/>
        </w:rPr>
        <w:t>Профилактика обид: личная ответственность (нельзя обидеть, можно обидеться), конструктивное выражение желаний, надеть «костюмчик» другого, говорить на одном языке.</w:t>
      </w:r>
      <w:proofErr w:type="gramEnd"/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Практические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техники отпускания обид: «Письмо обидчику», «Облако ожиданий».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2.6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Убеждения успешных людей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видеоролик «Код успеха». </w:t>
      </w:r>
      <w:proofErr w:type="gramStart"/>
      <w:r>
        <w:rPr>
          <w:color w:val="000000"/>
          <w:sz w:val="28"/>
          <w:szCs w:val="28"/>
        </w:rPr>
        <w:t>Беседа</w:t>
      </w:r>
      <w:proofErr w:type="gramEnd"/>
      <w:r>
        <w:rPr>
          <w:color w:val="000000"/>
          <w:sz w:val="28"/>
          <w:szCs w:val="28"/>
        </w:rPr>
        <w:t xml:space="preserve"> «Какими качествами должен обладать успешный человек?».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color w:val="000000"/>
          <w:sz w:val="28"/>
          <w:szCs w:val="28"/>
        </w:rPr>
        <w:t xml:space="preserve"> упражнение «Ромашка». Составление и оформление буклета «Достижение успеха».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2.7.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Рефрейминг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определение и содержание рефрейминга.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Практическое занятие: </w:t>
      </w:r>
      <w:r>
        <w:rPr>
          <w:color w:val="000000"/>
          <w:sz w:val="28"/>
          <w:szCs w:val="28"/>
        </w:rPr>
        <w:t>упражнение «Найди 3 плюса». Групповая работа «Плакат наших достижений».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2.8. Конгруэнтность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«Я» – высказывание. Умение выражать себя в словах и действиях в согласии со своим внутренним миром (конгруэнтность). Притча про старца у ворот города Конгруэнтный разговор. Степени конгруэнтности.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Практическое занятие: </w:t>
      </w:r>
      <w:r>
        <w:rPr>
          <w:color w:val="000000"/>
          <w:sz w:val="28"/>
          <w:szCs w:val="28"/>
        </w:rPr>
        <w:t>упражнения «Мои сильные стороны», «Я люблю в себе».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3. Управление конфликтами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3.1. Конфликт: понятие, стратегии поведения</w:t>
      </w:r>
    </w:p>
    <w:p w:rsidR="00670609" w:rsidRDefault="00670609" w:rsidP="0067060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Теоретическое занятие</w:t>
      </w: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>:</w:t>
      </w:r>
      <w:r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беседа «Виды, типы и формы конфликтов», причины их возникновения и пути разрешения.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Практическое занятие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/>
          <w:sz w:val="28"/>
          <w:szCs w:val="28"/>
          <w:lang w:eastAsia="ru-RU"/>
        </w:rPr>
        <w:t>тест «Оценка собственного поведения в конфликтной ситуации?». Упражнение «Открытые ладони».</w:t>
      </w:r>
      <w:r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  <w:t xml:space="preserve"> Промежуточная диагностика.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3.2. Управление конфликтом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амортизация. Этапы выхода из конфликта: первичный анализ ситуации, работа с информацией о конфликте (анализ структурных элементов), выбор стратегии и тактики.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Практическое занятие: </w:t>
      </w:r>
      <w:r>
        <w:rPr>
          <w:color w:val="000000"/>
          <w:sz w:val="28"/>
          <w:szCs w:val="28"/>
        </w:rPr>
        <w:t>упражнения «Запрет», «Чрезмерная опека».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Chars="250" w:firstLine="70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ru-RU"/>
        </w:rPr>
        <w:t xml:space="preserve">Занятие 3.3.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«Я и мир вокруг меня»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>Теоретическое занятие: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видеоролик «</w:t>
      </w:r>
      <w:proofErr w:type="gramStart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Семья-моя</w:t>
      </w:r>
      <w:proofErr w:type="gramEnd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опора!».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Практическое занятие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Calibri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техника «Круг мечтаний». Групповая работа, составление стенгазеты «Я и мир вокруг меня».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ru-RU"/>
        </w:rPr>
        <w:t xml:space="preserve">Занятие 3.4.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«Цена поступка»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Теоретическое занятие: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мультфильм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Фиксики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». Обсуждение поступка героев.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занятие: </w:t>
      </w:r>
      <w:r>
        <w:rPr>
          <w:rFonts w:ascii="Times New Roman" w:eastAsia="Calibri" w:hAnsi="Times New Roman"/>
          <w:sz w:val="28"/>
          <w:szCs w:val="28"/>
          <w:lang w:eastAsia="ru-RU"/>
        </w:rPr>
        <w:t>работа с карточками «Как бы я поступил в ситуации…».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ru-RU"/>
        </w:rPr>
        <w:t xml:space="preserve">Занятие3.5.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«Что тебя ждёт на ночных улицах»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>Теоретическое занятие: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презентация «Эмансипированные побеги. Что тебя ждёт на ночных улицах».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Беседа и обсуждение слайдов.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Практическое занятие</w:t>
      </w:r>
      <w:r>
        <w:rPr>
          <w:rFonts w:ascii="Times New Roman" w:eastAsia="Calibri" w:hAnsi="Times New Roman"/>
          <w:b/>
          <w:bCs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/>
          <w:iCs/>
          <w:sz w:val="28"/>
          <w:szCs w:val="28"/>
          <w:lang w:eastAsia="ru-RU"/>
        </w:rPr>
        <w:t xml:space="preserve">анкета «Склонность к </w:t>
      </w:r>
      <w:proofErr w:type="spellStart"/>
      <w:r>
        <w:rPr>
          <w:rFonts w:ascii="Times New Roman" w:eastAsia="Calibri" w:hAnsi="Times New Roman"/>
          <w:iCs/>
          <w:sz w:val="28"/>
          <w:szCs w:val="28"/>
          <w:lang w:eastAsia="ru-RU"/>
        </w:rPr>
        <w:t>девиантному</w:t>
      </w:r>
      <w:proofErr w:type="spellEnd"/>
      <w:r>
        <w:rPr>
          <w:rFonts w:ascii="Times New Roman" w:eastAsia="Calibri" w:hAnsi="Times New Roman"/>
          <w:iCs/>
          <w:sz w:val="28"/>
          <w:szCs w:val="28"/>
          <w:lang w:eastAsia="ru-RU"/>
        </w:rPr>
        <w:t xml:space="preserve"> поведению».</w:t>
      </w:r>
      <w:r>
        <w:t xml:space="preserve"> </w:t>
      </w:r>
      <w:r>
        <w:rPr>
          <w:rFonts w:ascii="Times New Roman" w:eastAsia="Calibri" w:hAnsi="Times New Roman"/>
          <w:iCs/>
          <w:sz w:val="28"/>
          <w:szCs w:val="28"/>
          <w:lang w:eastAsia="ru-RU"/>
        </w:rPr>
        <w:t>Техника «Расширение границ восприятия реальности».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Занятие 3.6.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«Побег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никуда»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>Теоретическое занятие: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беседа «Проблемы негативных последствий самовольных уходов.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Просмотр видеоролика «Возвращение домой». Обсуждение ролика.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Практическое занятие</w:t>
      </w:r>
      <w:r>
        <w:rPr>
          <w:rFonts w:ascii="Times New Roman" w:eastAsia="Calibri" w:hAnsi="Times New Roman"/>
          <w:b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работа с </w:t>
      </w:r>
      <w:proofErr w:type="gramStart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кейс-карточками</w:t>
      </w:r>
      <w:proofErr w:type="gramEnd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«Как ты считаешь?».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rPr>
          <w:rFonts w:ascii="Times New Roman" w:eastAsia="Calibri" w:hAnsi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ru-RU"/>
        </w:rPr>
        <w:t xml:space="preserve">Занятие 3.7.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«Ответственность за совершение самовольных уходов и бродяжничества»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 xml:space="preserve">Теоретическое занятие: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беседа «Ответственность за совершение самовольных уходов и бродяжничества». Административная ответственность.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>Практическое занятие:</w:t>
      </w:r>
      <w:r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обсуждение кейс ситуаций. Групповая работа с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оставление плаката «Самовольный уход».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eastAsia="ru-RU"/>
        </w:rPr>
        <w:t>Занятие 3.8</w:t>
      </w:r>
      <w:r>
        <w:rPr>
          <w:rFonts w:ascii="Times New Roman" w:eastAsia="Calibri" w:hAnsi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«Мой жизненный выбор»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Теоретическое занятие: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беседа о правонарушениях подростков и их последствия. Видеоролик «Осужденные несовершеннолетние».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занятие: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обсуждение ролика.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Анкета «Мой жизненный выбор».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Занятие 3.9.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Ситуативный практикум «Спасибо-Нет!»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Теоретическое занятие: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просмотр видеоролика «Случайные люди, случайные встречи». Обсуждение ролика.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занятие: </w:t>
      </w:r>
      <w:r>
        <w:rPr>
          <w:rFonts w:ascii="Times New Roman" w:eastAsia="Calibri" w:hAnsi="Times New Roman"/>
          <w:sz w:val="28"/>
          <w:szCs w:val="28"/>
          <w:lang w:eastAsia="ru-RU"/>
        </w:rPr>
        <w:t>упражнение «Умей сказать НЕТ!».</w:t>
      </w:r>
      <w: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Обсуждение ситуаций «Знакомства на улице».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Занятие 3.10. Жизнь по собственному выбору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Теоретическое занятие: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беседа с элементами тренинга «Мой выбор».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Практическое занятие: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анкета «Выявление причин и мотивов </w:t>
      </w:r>
      <w:proofErr w:type="spellStart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(отклоняющегося) поведения в подростковой среде». Составление памятки «Кем быть?».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4. Достижение цели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Занятие 4.1. Двадцать желаний</w:t>
      </w:r>
    </w:p>
    <w:p w:rsidR="00670609" w:rsidRDefault="00670609" w:rsidP="00670609">
      <w:pPr>
        <w:shd w:val="clear" w:color="auto" w:fill="FFFFFF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Практическое занятие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тренинг «Поверь в себя». Диалог «Формирование культуры выбора у воспитанников в различных социальных ситуациях». Анкета «Выявление причин и мотивов </w:t>
      </w:r>
      <w:proofErr w:type="spellStart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  <w:lang w:eastAsia="ru-RU"/>
        </w:rPr>
        <w:t xml:space="preserve"> (отклоняющегося) поведения в подростковой среде».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4.2.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Спецификация цели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беседа «Что такое цель, как достигаются цели».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Практическое занятие: </w:t>
      </w:r>
      <w:r>
        <w:rPr>
          <w:color w:val="000000"/>
          <w:sz w:val="28"/>
          <w:szCs w:val="28"/>
        </w:rPr>
        <w:t>упражнения на формулирование целей.</w:t>
      </w:r>
      <w:r>
        <w:t xml:space="preserve"> </w:t>
      </w:r>
      <w:r>
        <w:rPr>
          <w:color w:val="000000"/>
          <w:sz w:val="28"/>
          <w:szCs w:val="28"/>
        </w:rPr>
        <w:t>Упражнение «Моё Колесо Баланса».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4.3. Мотивация. Стимуляция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способы и приёмы </w:t>
      </w:r>
      <w:proofErr w:type="spellStart"/>
      <w:r>
        <w:rPr>
          <w:color w:val="000000"/>
          <w:sz w:val="28"/>
          <w:szCs w:val="28"/>
        </w:rPr>
        <w:t>самомотивации</w:t>
      </w:r>
      <w:proofErr w:type="spellEnd"/>
      <w:r>
        <w:rPr>
          <w:color w:val="000000"/>
          <w:sz w:val="28"/>
          <w:szCs w:val="28"/>
        </w:rPr>
        <w:t xml:space="preserve">. Использование спринтов по достижению целей К. </w:t>
      </w:r>
      <w:proofErr w:type="spellStart"/>
      <w:r>
        <w:rPr>
          <w:color w:val="000000"/>
          <w:sz w:val="28"/>
          <w:szCs w:val="28"/>
        </w:rPr>
        <w:t>Лендгольд</w:t>
      </w:r>
      <w:proofErr w:type="spellEnd"/>
      <w:r>
        <w:rPr>
          <w:color w:val="000000"/>
          <w:sz w:val="28"/>
          <w:szCs w:val="28"/>
        </w:rPr>
        <w:t>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color w:val="000000"/>
          <w:sz w:val="28"/>
          <w:szCs w:val="28"/>
        </w:rPr>
        <w:t xml:space="preserve"> упражнение «Ставим цели на спринт», «Выбираем «морковки».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Занятие 4.4. Как справляться с жизненными трудностями?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Теоретическое занятие: </w:t>
      </w:r>
      <w:r>
        <w:rPr>
          <w:color w:val="000000"/>
          <w:sz w:val="28"/>
          <w:szCs w:val="28"/>
        </w:rPr>
        <w:t xml:space="preserve">беседа о людях, которые смогли преодолеть жизненные трудности и добиться успеха: Ник </w:t>
      </w:r>
      <w:proofErr w:type="spellStart"/>
      <w:r>
        <w:rPr>
          <w:color w:val="000000"/>
          <w:sz w:val="28"/>
          <w:szCs w:val="28"/>
        </w:rPr>
        <w:t>Вуйчич</w:t>
      </w:r>
      <w:proofErr w:type="spellEnd"/>
      <w:r>
        <w:rPr>
          <w:color w:val="000000"/>
          <w:sz w:val="28"/>
          <w:szCs w:val="28"/>
        </w:rPr>
        <w:t>, Джек Лондон, Альберт Эйнштейн. Алгоритм разрешения проблем, переключение с проблемы на результат.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color w:val="000000"/>
          <w:sz w:val="28"/>
          <w:szCs w:val="28"/>
        </w:rPr>
        <w:t xml:space="preserve"> упражнения: «Найди плюсы», «Вера в себя»,</w:t>
      </w:r>
      <w:r>
        <w:t xml:space="preserve"> </w:t>
      </w:r>
      <w:r>
        <w:rPr>
          <w:color w:val="000000"/>
          <w:sz w:val="28"/>
          <w:szCs w:val="28"/>
        </w:rPr>
        <w:t>«Моя идеальная жизнь». Составление коллажа «Мои жизненные ценности».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4.5.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Сила привычек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Теоретическое занятие:</w:t>
      </w:r>
      <w:r>
        <w:rPr>
          <w:color w:val="000000"/>
          <w:sz w:val="28"/>
          <w:szCs w:val="28"/>
        </w:rPr>
        <w:t xml:space="preserve"> беседа о важности режима и дисциплины для достижения целей. Формирование полезных привычек.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занятие:</w:t>
      </w:r>
      <w:r>
        <w:rPr>
          <w:color w:val="000000"/>
          <w:sz w:val="28"/>
          <w:szCs w:val="28"/>
        </w:rPr>
        <w:t xml:space="preserve"> упражнение «Проследите, куда уходит ваше время» К. </w:t>
      </w:r>
      <w:proofErr w:type="spellStart"/>
      <w:r>
        <w:rPr>
          <w:color w:val="000000"/>
          <w:sz w:val="28"/>
          <w:szCs w:val="28"/>
        </w:rPr>
        <w:t>Ленгольд</w:t>
      </w:r>
      <w:proofErr w:type="spellEnd"/>
      <w:r>
        <w:rPr>
          <w:color w:val="000000"/>
          <w:sz w:val="28"/>
          <w:szCs w:val="28"/>
        </w:rPr>
        <w:t>. Составление «Режим моего дня».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Занятие 4.6.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Итоговая диагностика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Практическое занятие:</w:t>
      </w:r>
      <w:r>
        <w:rPr>
          <w:color w:val="000000"/>
          <w:sz w:val="28"/>
          <w:szCs w:val="28"/>
        </w:rPr>
        <w:t xml:space="preserve"> оценка «поведенческих индикаторов» опросник В. Шипилова; определение стиля поведения в конфликте – тест К. Томаса; диагностика умения слушать – методики О.А. Казанского. </w:t>
      </w:r>
      <w:r>
        <w:rPr>
          <w:i/>
          <w:color w:val="000000"/>
          <w:sz w:val="28"/>
          <w:szCs w:val="28"/>
        </w:rPr>
        <w:t>Итоговая диагностика.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670609" w:rsidRDefault="00670609" w:rsidP="00670609">
      <w:pPr>
        <w:pStyle w:val="c35"/>
        <w:numPr>
          <w:ilvl w:val="1"/>
          <w:numId w:val="2"/>
        </w:numPr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Планируемые результаты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После изучения программного материала обучающиеся будут знать: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роли общения в жизни человека;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способах поддержания контакта в процессе коммуникации.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Воспитанники будут уметь: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речевое поведение.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слушать собеседника, задавать </w:t>
      </w:r>
      <w:proofErr w:type="gramStart"/>
      <w:r>
        <w:rPr>
          <w:color w:val="000000"/>
          <w:sz w:val="28"/>
          <w:szCs w:val="28"/>
        </w:rPr>
        <w:t>вопросы</w:t>
      </w:r>
      <w:proofErr w:type="gramEnd"/>
      <w:r>
        <w:rPr>
          <w:color w:val="000000"/>
          <w:sz w:val="28"/>
          <w:szCs w:val="28"/>
        </w:rPr>
        <w:t xml:space="preserve"> в общении используя «Я» высказывание;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управлять конфликтами;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ставить цель, составлять планы деятельности.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Несовершеннолетние будут владеть: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техникой диалога с другими людьми и достигать в нём взаимопонимания;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нравственным поведением, осознанным отношением к собственным поступкам.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2. Комплекс организационно-педагогических условий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Календарный учебный график</w:t>
      </w: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дополнительной общеобразовательной общеразвивающей программы</w:t>
      </w: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«Стиль жизни»</w:t>
      </w:r>
    </w:p>
    <w:p w:rsidR="00670609" w:rsidRDefault="00670609" w:rsidP="00670609">
      <w:pPr>
        <w:pStyle w:val="c35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tbl>
      <w:tblPr>
        <w:tblW w:w="978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5245"/>
        <w:gridCol w:w="709"/>
        <w:gridCol w:w="992"/>
        <w:gridCol w:w="992"/>
      </w:tblGrid>
      <w:tr w:rsidR="00670609" w:rsidTr="00670609">
        <w:trPr>
          <w:trHeight w:val="14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70609" w:rsidTr="00670609">
        <w:trPr>
          <w:cantSplit/>
          <w:trHeight w:val="213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09" w:rsidRDefault="00670609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spacing w:after="0" w:line="240" w:lineRule="auto"/>
              <w:ind w:right="113"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 занятий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09" w:rsidRDefault="00670609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  <w:p w:rsidR="00670609" w:rsidRDefault="0067060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Общение и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1.1. Общение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Занятие 1.2. Навыки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1.3. Элементы 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1.4. Есть контакт!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1.5. Поза, мимика, жесты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1.6. Как слово наше отзовётся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1.7. Анализ видов подстройки в ситуациях общения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1.8. Роль семьи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1.9. Родители – первые учителя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1.10. Умение слушать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1.11. Духовный мир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3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1.12. Дружба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Базовая коммуникация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2.1. В океане эмоций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2.2. Зачем мне нужен гнев?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Занятие 2.3. Приемы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2.4. Зачем нужны обиды?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2.5. Техники отпускания обид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2.6 Убеждения успешных людей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2.7. Рефрейминг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2.8. Конгруэнтность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1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 Управление эмоциями и состоянием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70609" w:rsidTr="00670609">
        <w:trPr>
          <w:trHeight w:val="3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3.1. Конфликт: понятие, стратегии поведения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3.2. Управление конфликтом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3.3. «Я и мир вокруг меня»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3.4. «Цена поступка»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Занятие3.5. «Что тебя ждёт на ночных улицах»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Занятие 3.6. «Побег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никуда»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3.7. «Ответственность за совершение самовольных уходов и бродяжничества»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3.8. «Мой жизненный выбор»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3.9. Ситуативный практикум «Спасибо-Нет!»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5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3.10. Жизнь по собственному выбору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4. Управление конфликтами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70609" w:rsidTr="00670609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4.1. Двадцать желаний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0609" w:rsidTr="00670609">
        <w:trPr>
          <w:trHeight w:val="3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4.2. Спецификация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4.3. Мотивация. Стимуляция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2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4.4. Как справляться с жизненными трудностями?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4.5. Сила привычек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70609" w:rsidTr="00670609">
        <w:trPr>
          <w:trHeight w:val="3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4.6. Итоговая диагностика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70609" w:rsidTr="00670609">
        <w:trPr>
          <w:trHeight w:val="3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09" w:rsidRDefault="00670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</w:tbl>
    <w:p w:rsidR="00670609" w:rsidRDefault="00670609" w:rsidP="00670609">
      <w:pPr>
        <w:pStyle w:val="c35"/>
        <w:shd w:val="clear" w:color="auto" w:fill="FFFFFF"/>
        <w:spacing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670609" w:rsidRDefault="00670609" w:rsidP="00670609">
      <w:pPr>
        <w:pStyle w:val="c35"/>
        <w:spacing w:before="0" w:beforeAutospacing="0" w:after="0" w:afterAutospacing="0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2.2. Условия реализации программы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bookmarkStart w:id="1" w:name="2"/>
      <w:bookmarkStart w:id="2" w:name="3cbb62ce2c6eae984f070b0cf8745a458e7183a2"/>
      <w:bookmarkEnd w:id="1"/>
      <w:bookmarkEnd w:id="2"/>
      <w:r>
        <w:rPr>
          <w:b/>
          <w:i/>
          <w:color w:val="000000"/>
          <w:sz w:val="28"/>
          <w:szCs w:val="28"/>
        </w:rPr>
        <w:t>Материально-техническое обеспечение: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аудитория, оборудованная в соответствии с санитарно-техническими требованиями для проведения групповых форм работы, стулья, столы для письменных работ;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школьная доска или </w:t>
      </w:r>
      <w:proofErr w:type="spellStart"/>
      <w:r>
        <w:rPr>
          <w:color w:val="000000"/>
          <w:sz w:val="28"/>
          <w:szCs w:val="28"/>
        </w:rPr>
        <w:t>флипчарт</w:t>
      </w:r>
      <w:proofErr w:type="spellEnd"/>
      <w:r>
        <w:rPr>
          <w:color w:val="000000"/>
          <w:sz w:val="28"/>
          <w:szCs w:val="28"/>
        </w:rPr>
        <w:t>;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техника для просмотра видеоматериалов.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Информационное обеспечение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аудио, фото, </w:t>
      </w:r>
      <w:proofErr w:type="gramStart"/>
      <w:r>
        <w:rPr>
          <w:color w:val="000000"/>
          <w:sz w:val="28"/>
          <w:szCs w:val="28"/>
        </w:rPr>
        <w:t>интернет-источники</w:t>
      </w:r>
      <w:proofErr w:type="gramEnd"/>
      <w:r>
        <w:rPr>
          <w:color w:val="000000"/>
          <w:sz w:val="28"/>
          <w:szCs w:val="28"/>
        </w:rPr>
        <w:t>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Кадровое обеспечение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воспитатели, социальные педагоги, педагоги-психологи, педагоги дополнительного образования.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Методические материалы:</w:t>
      </w:r>
      <w:r>
        <w:rPr>
          <w:color w:val="000000"/>
          <w:sz w:val="28"/>
          <w:szCs w:val="28"/>
        </w:rPr>
        <w:t xml:space="preserve"> плакаты, таблицы, схемы, раздаточный и дидактический материал по темам, картотеки тренировочных упражнений, индивидуальные карточки, тексты заданий.</w:t>
      </w:r>
    </w:p>
    <w:p w:rsidR="00670609" w:rsidRDefault="00670609" w:rsidP="00670609">
      <w:pPr>
        <w:pStyle w:val="c35"/>
        <w:spacing w:after="0" w:afterAutospacing="0"/>
        <w:jc w:val="center"/>
        <w:rPr>
          <w:i/>
          <w:color w:val="000000"/>
          <w:sz w:val="28"/>
          <w:szCs w:val="28"/>
        </w:rPr>
      </w:pPr>
    </w:p>
    <w:p w:rsidR="00670609" w:rsidRDefault="00670609" w:rsidP="00670609">
      <w:pPr>
        <w:pStyle w:val="c35"/>
        <w:numPr>
          <w:ilvl w:val="1"/>
          <w:numId w:val="4"/>
        </w:numPr>
        <w:spacing w:before="0" w:beforeAutospacing="0" w:after="0" w:afterAutospacing="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контроля (аттестации) планируемых результатов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определения результативности освоения программы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проводится первичная и итоговая диагностика, а также используются методики: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«поведенческих индикаторов» − опросник В. Шипилова;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определения стиля поведения в конфликте – тест К. Томаса;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диагностики умения слушать – методики О.А. Казанского.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 и конце каждого занятия проводится самооценка и самоанализ.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фиксации результатов: ведение журнала учёта работы, отзывы, бланки для проведения тестов, бланки анкет. Критерии оценки результативности освоения программы: выполнение практических заданий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2.4. Оценочные материалы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Оценочные материалы представлены в виде таблицы и являются неотъемлемой частью данной программы (</w:t>
      </w:r>
      <w:r>
        <w:rPr>
          <w:i/>
          <w:color w:val="000000"/>
          <w:sz w:val="28"/>
          <w:szCs w:val="28"/>
        </w:rPr>
        <w:t>Приложение 1.)</w:t>
      </w:r>
      <w:r>
        <w:rPr>
          <w:color w:val="000000"/>
          <w:sz w:val="28"/>
          <w:szCs w:val="28"/>
        </w:rPr>
        <w:t>.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numPr>
          <w:ilvl w:val="1"/>
          <w:numId w:val="6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Реализация программы основывается на следующих принципах:</w:t>
      </w:r>
    </w:p>
    <w:p w:rsidR="00670609" w:rsidRDefault="00670609" w:rsidP="00670609">
      <w:pPr>
        <w:shd w:val="clear" w:color="auto" w:fill="FFFFFF"/>
        <w:tabs>
          <w:tab w:val="left" w:pos="14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принцип единства диагностики и коррекции, который обеспечивает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целостность педагогического процесса;</w:t>
      </w:r>
    </w:p>
    <w:p w:rsidR="00670609" w:rsidRDefault="00670609" w:rsidP="0067060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принцип единства коррекционных и развивающих задач;</w:t>
      </w:r>
    </w:p>
    <w:p w:rsidR="00670609" w:rsidRDefault="00670609" w:rsidP="0067060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принцип учета индивидуальных и возрастных особенностей получателей социальных услуг;</w:t>
      </w:r>
    </w:p>
    <w:p w:rsidR="00670609" w:rsidRDefault="00670609" w:rsidP="0067060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принцип целостности восприятия предполагает наполнение жизни получателей социальных услуг</w:t>
      </w:r>
      <w:r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яркими впечатлениями и переживаниями от восприятия окружающего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мира;</w:t>
      </w:r>
    </w:p>
    <w:p w:rsidR="00670609" w:rsidRDefault="00670609" w:rsidP="0067060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интегративности</w:t>
      </w:r>
      <w:proofErr w:type="spellEnd"/>
      <w:r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программы заключается во взаимосвязи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различных видов деятельности получателей социальных услуг;</w:t>
      </w:r>
    </w:p>
    <w:p w:rsidR="00670609" w:rsidRDefault="00670609" w:rsidP="0067060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принцип доступности и последовательности предполагает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построение учебного процесса от простого 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сложному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70609" w:rsidRDefault="00670609" w:rsidP="0067060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подхода - любые знания приобретаются получателями социальных услуг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во время активной деятельности.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ходе реализации программы на занятиях применяются различные методы и приемы обучения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Методы обучения:</w:t>
      </w:r>
      <w:r>
        <w:rPr>
          <w:color w:val="000000"/>
          <w:sz w:val="28"/>
          <w:szCs w:val="28"/>
        </w:rPr>
        <w:t xml:space="preserve"> словесный, наглядный, практический.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Приемы обучения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убеждение, поощрение, стимулирование, мотивация, создание ситуации успеха, диспут, коллективное обсуждение, ролевая игра, коммуникативная игра, упражнение, практическая деятельность, самоанализ, разбор ситуации, оценка действиям, мозговой штурм, беседа.</w:t>
      </w:r>
      <w:proofErr w:type="gramEnd"/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Методологической основой программы является применение современных коррекционных технологий: игровая, частично-поисковая, опытно-экспериментальная, </w:t>
      </w:r>
      <w:proofErr w:type="gramStart"/>
      <w:r>
        <w:rPr>
          <w:color w:val="000000"/>
          <w:sz w:val="28"/>
          <w:szCs w:val="28"/>
        </w:rPr>
        <w:t>кейс-технологии</w:t>
      </w:r>
      <w:proofErr w:type="gramEnd"/>
      <w:r>
        <w:rPr>
          <w:color w:val="000000"/>
          <w:sz w:val="28"/>
          <w:szCs w:val="28"/>
        </w:rPr>
        <w:t xml:space="preserve">, личностно-ориентированная, </w:t>
      </w:r>
      <w:proofErr w:type="spellStart"/>
      <w:r>
        <w:rPr>
          <w:color w:val="000000"/>
          <w:sz w:val="28"/>
          <w:szCs w:val="28"/>
        </w:rPr>
        <w:t>здоровьесберегающая</w:t>
      </w:r>
      <w:proofErr w:type="spellEnd"/>
      <w:r>
        <w:rPr>
          <w:color w:val="000000"/>
          <w:sz w:val="28"/>
          <w:szCs w:val="28"/>
        </w:rPr>
        <w:t>, информационно-коммуникационная, технология развивающего обучения.</w:t>
      </w:r>
    </w:p>
    <w:p w:rsidR="00670609" w:rsidRDefault="00670609" w:rsidP="006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670609" w:rsidRDefault="00670609" w:rsidP="006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Педагогические </w:t>
      </w:r>
      <w:proofErr w:type="gramStart"/>
      <w:r>
        <w:rPr>
          <w:rFonts w:ascii="Times New Roman" w:eastAsia="Times New Roman" w:hAnsi="Times New Roman"/>
          <w:b/>
          <w:spacing w:val="-1"/>
          <w:sz w:val="28"/>
          <w:szCs w:val="28"/>
        </w:rPr>
        <w:t>технологии</w:t>
      </w:r>
      <w:proofErr w:type="gramEnd"/>
      <w:r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используемые при реализации программы</w:t>
      </w:r>
    </w:p>
    <w:p w:rsidR="00670609" w:rsidRDefault="00670609" w:rsidP="0067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tbl>
      <w:tblPr>
        <w:tblW w:w="96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1703"/>
        <w:gridCol w:w="2412"/>
        <w:gridCol w:w="2269"/>
        <w:gridCol w:w="2695"/>
      </w:tblGrid>
      <w:tr w:rsidR="00670609" w:rsidTr="00670609">
        <w:trPr>
          <w:trHeight w:val="7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ind w:right="43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pacing w:val="-1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pacing w:val="-1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</w:rPr>
              <w:t>Механизм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</w:rPr>
              <w:t>Результат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</w:rPr>
              <w:t>применения</w:t>
            </w:r>
          </w:p>
        </w:tc>
      </w:tr>
      <w:tr w:rsidR="00670609" w:rsidTr="00670609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Личностно-</w:t>
            </w:r>
            <w:proofErr w:type="spellStart"/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ориентиро</w:t>
            </w:r>
            <w:proofErr w:type="spellEnd"/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-</w:t>
            </w:r>
          </w:p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lastRenderedPageBreak/>
              <w:t>ванная 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lastRenderedPageBreak/>
              <w:t>Максимально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е 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lastRenderedPageBreak/>
              <w:t>индивидуальных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способностей,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использования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имеющегося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у него опыта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жизнедеятель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lastRenderedPageBreak/>
              <w:t>Выработка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индивидуально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го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lastRenderedPageBreak/>
              <w:t>пути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каждого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обучающегося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через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создание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альтернатив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ных форм,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индивидуальных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keepLines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lastRenderedPageBreak/>
              <w:t>Саморазвитие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личности каждого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, исходя из его индивидуальных особенностей</w:t>
            </w:r>
            <w:proofErr w:type="gramEnd"/>
          </w:p>
        </w:tc>
      </w:tr>
      <w:tr w:rsidR="00670609" w:rsidTr="00670609">
        <w:trPr>
          <w:trHeight w:val="2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Формирование,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8"/>
                <w:szCs w:val="28"/>
              </w:rPr>
              <w:t>укрепление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и сохранение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социального,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физического,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Создание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совокупности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организацион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обучающих условий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keepLines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Приобретение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привычки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заботиться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собственном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здоровье, реализуя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специальные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техники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технологии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сохранения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укрепления</w:t>
            </w:r>
          </w:p>
        </w:tc>
      </w:tr>
      <w:tr w:rsidR="00670609" w:rsidTr="00670609">
        <w:trPr>
          <w:trHeight w:val="25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Игровая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Создание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оптимальных,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соответствую</w:t>
            </w: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щих возрасту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усвоения,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информации,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знаний,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получения опыта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Включение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процесс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игровой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Повышается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отивационный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мобилизуются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личностные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ресурсы каждого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участника</w:t>
            </w:r>
          </w:p>
        </w:tc>
      </w:tr>
      <w:tr w:rsidR="00670609" w:rsidTr="00670609">
        <w:trPr>
          <w:trHeight w:val="29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>Арт-терапевтическая 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Гармоничное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расширение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возможностей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социальной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адаптации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посредством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Воздействие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различных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искусства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психику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609" w:rsidRDefault="006706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Осуществление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коррекции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психоэмоцио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процессов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отклонений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личностном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развитии</w:t>
            </w:r>
          </w:p>
        </w:tc>
      </w:tr>
    </w:tbl>
    <w:p w:rsidR="00670609" w:rsidRDefault="00670609" w:rsidP="006706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Кадровое обеспечение: </w:t>
      </w:r>
      <w:r>
        <w:rPr>
          <w:sz w:val="28"/>
          <w:szCs w:val="28"/>
        </w:rPr>
        <w:t xml:space="preserve">программу реализует воспитатель, имеющий среднее профессиональное образование, прошедший курсы повышения квалификации: «Информационные технологии и </w:t>
      </w:r>
      <w:proofErr w:type="spellStart"/>
      <w:r>
        <w:rPr>
          <w:sz w:val="28"/>
          <w:szCs w:val="28"/>
        </w:rPr>
        <w:t>нейросети</w:t>
      </w:r>
      <w:proofErr w:type="spellEnd"/>
      <w:r>
        <w:rPr>
          <w:sz w:val="28"/>
          <w:szCs w:val="28"/>
        </w:rPr>
        <w:t xml:space="preserve"> для педагогов: применение и интеграция в образовательный процесс» 2025 год.</w:t>
      </w:r>
    </w:p>
    <w:p w:rsidR="00670609" w:rsidRDefault="00670609" w:rsidP="00670609">
      <w:pPr>
        <w:pStyle w:val="c35"/>
        <w:spacing w:after="0" w:afterAutospacing="0"/>
        <w:ind w:firstLine="709"/>
        <w:jc w:val="both"/>
        <w:rPr>
          <w:color w:val="000000"/>
          <w:sz w:val="28"/>
          <w:szCs w:val="28"/>
        </w:rPr>
      </w:pPr>
    </w:p>
    <w:p w:rsidR="00670609" w:rsidRDefault="00670609" w:rsidP="0067060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670609">
          <w:pgSz w:w="11906" w:h="16838"/>
          <w:pgMar w:top="1135" w:right="570" w:bottom="993" w:left="1701" w:header="720" w:footer="0" w:gutter="0"/>
          <w:cols w:space="720"/>
          <w:formProt w:val="0"/>
        </w:sectPr>
      </w:pP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3. Список используемой литературы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numPr>
          <w:ilvl w:val="0"/>
          <w:numId w:val="8"/>
        </w:numPr>
        <w:spacing w:line="240" w:lineRule="atLeast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Абабков</w:t>
      </w:r>
      <w:proofErr w:type="spellEnd"/>
      <w:r>
        <w:rPr>
          <w:color w:val="000000"/>
          <w:sz w:val="28"/>
          <w:szCs w:val="28"/>
        </w:rPr>
        <w:t xml:space="preserve"> В. А., </w:t>
      </w:r>
      <w:proofErr w:type="spellStart"/>
      <w:r>
        <w:rPr>
          <w:color w:val="000000"/>
          <w:sz w:val="28"/>
          <w:szCs w:val="28"/>
        </w:rPr>
        <w:t>Перре</w:t>
      </w:r>
      <w:proofErr w:type="spellEnd"/>
      <w:r>
        <w:rPr>
          <w:color w:val="000000"/>
          <w:sz w:val="28"/>
          <w:szCs w:val="28"/>
        </w:rPr>
        <w:t xml:space="preserve"> М. Адаптация к стрессу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Речь, 2022.</w:t>
      </w:r>
    </w:p>
    <w:p w:rsidR="00670609" w:rsidRDefault="00670609" w:rsidP="00670609">
      <w:pPr>
        <w:pStyle w:val="c35"/>
        <w:numPr>
          <w:ilvl w:val="0"/>
          <w:numId w:val="8"/>
        </w:numPr>
        <w:spacing w:line="24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Александров А.А., Александрова В.Ю. Курение и его профилактика в школе. – М.: Издательство «</w:t>
      </w:r>
      <w:proofErr w:type="spellStart"/>
      <w:r>
        <w:rPr>
          <w:color w:val="000000"/>
          <w:sz w:val="28"/>
          <w:szCs w:val="28"/>
        </w:rPr>
        <w:t>Медиасфера</w:t>
      </w:r>
      <w:proofErr w:type="spellEnd"/>
      <w:r>
        <w:rPr>
          <w:color w:val="000000"/>
          <w:sz w:val="28"/>
          <w:szCs w:val="28"/>
        </w:rPr>
        <w:t>», 2019.</w:t>
      </w:r>
    </w:p>
    <w:p w:rsidR="00670609" w:rsidRDefault="00670609" w:rsidP="00670609">
      <w:pPr>
        <w:pStyle w:val="c35"/>
        <w:numPr>
          <w:ilvl w:val="0"/>
          <w:numId w:val="8"/>
        </w:numPr>
        <w:spacing w:line="24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Ананьев В.А. Легальные и нелегальные наркотики. Практическое руководство по проведению уроков профилактики среди подростков в 2-х частях.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Институт практической психологии «ИМАТОН», 2019.</w:t>
      </w:r>
    </w:p>
    <w:p w:rsidR="00670609" w:rsidRDefault="00670609" w:rsidP="00670609">
      <w:pPr>
        <w:pStyle w:val="c35"/>
        <w:numPr>
          <w:ilvl w:val="0"/>
          <w:numId w:val="8"/>
        </w:numPr>
        <w:spacing w:line="240" w:lineRule="atLeast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Каменюкин</w:t>
      </w:r>
      <w:proofErr w:type="spellEnd"/>
      <w:r>
        <w:rPr>
          <w:color w:val="000000"/>
          <w:sz w:val="28"/>
          <w:szCs w:val="28"/>
        </w:rPr>
        <w:t xml:space="preserve"> А., Ковпак Д. </w:t>
      </w:r>
      <w:proofErr w:type="spellStart"/>
      <w:r>
        <w:rPr>
          <w:color w:val="000000"/>
          <w:sz w:val="28"/>
          <w:szCs w:val="28"/>
        </w:rPr>
        <w:t>Антистресс</w:t>
      </w:r>
      <w:proofErr w:type="spellEnd"/>
      <w:r>
        <w:rPr>
          <w:color w:val="000000"/>
          <w:sz w:val="28"/>
          <w:szCs w:val="28"/>
        </w:rPr>
        <w:t xml:space="preserve"> – тренинг. – СПб</w:t>
      </w:r>
      <w:proofErr w:type="gramStart"/>
      <w:r>
        <w:rPr>
          <w:color w:val="000000"/>
          <w:sz w:val="28"/>
          <w:szCs w:val="28"/>
        </w:rPr>
        <w:t xml:space="preserve">., </w:t>
      </w:r>
      <w:proofErr w:type="gramEnd"/>
      <w:r>
        <w:rPr>
          <w:color w:val="000000"/>
          <w:sz w:val="28"/>
          <w:szCs w:val="28"/>
        </w:rPr>
        <w:t>2020.</w:t>
      </w:r>
    </w:p>
    <w:p w:rsidR="00670609" w:rsidRDefault="00670609" w:rsidP="00670609">
      <w:pPr>
        <w:pStyle w:val="c35"/>
        <w:numPr>
          <w:ilvl w:val="0"/>
          <w:numId w:val="8"/>
        </w:numPr>
        <w:spacing w:before="0" w:beforeAutospacing="0" w:after="0" w:afterAutospacing="0" w:line="240" w:lineRule="atLeast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Колбанов</w:t>
      </w:r>
      <w:proofErr w:type="spellEnd"/>
      <w:r>
        <w:rPr>
          <w:color w:val="000000"/>
          <w:sz w:val="28"/>
          <w:szCs w:val="28"/>
        </w:rPr>
        <w:t xml:space="preserve"> В.В. </w:t>
      </w:r>
      <w:proofErr w:type="spellStart"/>
      <w:r>
        <w:rPr>
          <w:color w:val="000000"/>
          <w:sz w:val="28"/>
          <w:szCs w:val="28"/>
        </w:rPr>
        <w:t>Валеологический</w:t>
      </w:r>
      <w:proofErr w:type="spellEnd"/>
      <w:r>
        <w:rPr>
          <w:color w:val="000000"/>
          <w:sz w:val="28"/>
          <w:szCs w:val="28"/>
        </w:rPr>
        <w:t xml:space="preserve"> практикум: Учебное пособие для педагогов.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spellStart"/>
      <w:proofErr w:type="gramEnd"/>
      <w:r>
        <w:rPr>
          <w:color w:val="000000"/>
          <w:sz w:val="28"/>
          <w:szCs w:val="28"/>
        </w:rPr>
        <w:t>СПбАППО</w:t>
      </w:r>
      <w:proofErr w:type="spellEnd"/>
      <w:r>
        <w:rPr>
          <w:color w:val="000000"/>
          <w:sz w:val="28"/>
          <w:szCs w:val="28"/>
        </w:rPr>
        <w:t>, 2020.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Дополнительная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Беттельгейм</w:t>
      </w:r>
      <w:proofErr w:type="spellEnd"/>
      <w:r>
        <w:rPr>
          <w:color w:val="000000"/>
          <w:sz w:val="28"/>
          <w:szCs w:val="28"/>
        </w:rPr>
        <w:t xml:space="preserve"> Бруно. Любим ли Я… (Диалог с матерью) – СПб</w:t>
      </w:r>
      <w:proofErr w:type="gramStart"/>
      <w:r>
        <w:rPr>
          <w:color w:val="000000"/>
          <w:sz w:val="28"/>
          <w:szCs w:val="28"/>
        </w:rPr>
        <w:t>.: «</w:t>
      </w:r>
      <w:proofErr w:type="spellStart"/>
      <w:proofErr w:type="gramEnd"/>
      <w:r>
        <w:rPr>
          <w:color w:val="000000"/>
          <w:sz w:val="28"/>
          <w:szCs w:val="28"/>
        </w:rPr>
        <w:t>Ювента</w:t>
      </w:r>
      <w:proofErr w:type="spellEnd"/>
      <w:r>
        <w:rPr>
          <w:color w:val="000000"/>
          <w:sz w:val="28"/>
          <w:szCs w:val="28"/>
        </w:rPr>
        <w:t>», 2018.</w:t>
      </w:r>
    </w:p>
    <w:p w:rsidR="00670609" w:rsidRDefault="00670609" w:rsidP="00670609">
      <w:pPr>
        <w:pStyle w:val="c35"/>
        <w:numPr>
          <w:ilvl w:val="0"/>
          <w:numId w:val="8"/>
        </w:numPr>
        <w:spacing w:before="0" w:beforeAutospacing="0" w:after="0" w:afterAutospacing="0" w:line="24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Бретт</w:t>
      </w:r>
      <w:proofErr w:type="spellEnd"/>
      <w:r>
        <w:rPr>
          <w:color w:val="000000"/>
          <w:sz w:val="28"/>
          <w:szCs w:val="28"/>
        </w:rPr>
        <w:t xml:space="preserve"> Д. Жила-была девочка, похожая на тебя… Психотерапевтические истории для детей. М.: Класс, 2021.</w:t>
      </w:r>
    </w:p>
    <w:p w:rsidR="00670609" w:rsidRDefault="00670609" w:rsidP="00670609">
      <w:pPr>
        <w:pStyle w:val="c3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формирования здорового жизненного стиля. Министерство образования Российской Федерации. Научно-методический центр «Диагностика. Адаптация. Развитие». / Под редакцией Н.А. Сироты, В.М. </w:t>
      </w:r>
      <w:proofErr w:type="spellStart"/>
      <w:r>
        <w:rPr>
          <w:color w:val="000000"/>
          <w:sz w:val="28"/>
          <w:szCs w:val="28"/>
        </w:rPr>
        <w:t>Ялтонского</w:t>
      </w:r>
      <w:proofErr w:type="spellEnd"/>
      <w:r>
        <w:rPr>
          <w:color w:val="000000"/>
          <w:sz w:val="28"/>
          <w:szCs w:val="28"/>
        </w:rPr>
        <w:t>. ЗАО «Полиграфия». – Москва 2019 г.</w:t>
      </w:r>
    </w:p>
    <w:p w:rsidR="00670609" w:rsidRDefault="00670609" w:rsidP="00670609">
      <w:pPr>
        <w:pStyle w:val="c35"/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tabs>
          <w:tab w:val="num" w:pos="0"/>
        </w:tabs>
        <w:spacing w:after="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Интернет-источники</w:t>
      </w:r>
      <w:proofErr w:type="gramEnd"/>
    </w:p>
    <w:p w:rsidR="00670609" w:rsidRDefault="00670609" w:rsidP="00670609">
      <w:pPr>
        <w:pStyle w:val="c35"/>
        <w:tabs>
          <w:tab w:val="num" w:pos="0"/>
        </w:tabs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tabs>
          <w:tab w:val="num" w:pos="0"/>
        </w:tabs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Веб портал. Сайт для вожатых Игры на знакомство // Электронный ресурс // https://orlenokvolga.ru/</w:t>
      </w:r>
    </w:p>
    <w:p w:rsidR="00670609" w:rsidRDefault="00670609" w:rsidP="00670609">
      <w:pPr>
        <w:pStyle w:val="c35"/>
        <w:tabs>
          <w:tab w:val="num" w:pos="0"/>
        </w:tabs>
        <w:spacing w:after="0" w:afterAutospacing="0"/>
        <w:ind w:firstLine="709"/>
        <w:jc w:val="both"/>
        <w:rPr>
          <w:rStyle w:val="a3"/>
        </w:rPr>
      </w:pPr>
      <w:r>
        <w:rPr>
          <w:color w:val="000000"/>
          <w:sz w:val="28"/>
          <w:szCs w:val="28"/>
        </w:rPr>
        <w:t xml:space="preserve">2. Сайт </w:t>
      </w:r>
      <w:proofErr w:type="spellStart"/>
      <w:r>
        <w:rPr>
          <w:color w:val="000000"/>
          <w:sz w:val="28"/>
          <w:szCs w:val="28"/>
        </w:rPr>
        <w:t>KeyHabits.psycho</w:t>
      </w:r>
      <w:proofErr w:type="spellEnd"/>
      <w:r>
        <w:rPr>
          <w:color w:val="000000"/>
          <w:sz w:val="28"/>
          <w:szCs w:val="28"/>
        </w:rPr>
        <w:t xml:space="preserve"> Управление конфликтами: основные методы // Электронный ресурс //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</w:rPr>
          <w:t>https://psycho.ru/library</w:t>
        </w:r>
      </w:hyperlink>
    </w:p>
    <w:p w:rsidR="00670609" w:rsidRDefault="00670609" w:rsidP="00670609">
      <w:pPr>
        <w:pStyle w:val="c35"/>
        <w:tabs>
          <w:tab w:val="num" w:pos="0"/>
        </w:tabs>
        <w:spacing w:after="0" w:afterAutospacing="0"/>
        <w:ind w:firstLine="709"/>
        <w:jc w:val="both"/>
        <w:rPr>
          <w:rStyle w:val="a3"/>
        </w:rPr>
      </w:pPr>
      <w:r>
        <w:rPr>
          <w:color w:val="000080"/>
          <w:u w:val="single"/>
        </w:rPr>
        <w:br w:type="page"/>
      </w:r>
    </w:p>
    <w:p w:rsidR="00670609" w:rsidRDefault="00670609" w:rsidP="00670609">
      <w:pPr>
        <w:pStyle w:val="c35"/>
        <w:tabs>
          <w:tab w:val="num" w:pos="0"/>
        </w:tabs>
        <w:spacing w:after="0" w:afterAutospacing="0"/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Приложение 1.</w:t>
      </w:r>
    </w:p>
    <w:p w:rsidR="00670609" w:rsidRDefault="00670609" w:rsidP="00670609">
      <w:pPr>
        <w:pStyle w:val="c35"/>
        <w:tabs>
          <w:tab w:val="num" w:pos="0"/>
        </w:tabs>
        <w:spacing w:after="0" w:afterAutospacing="0"/>
        <w:jc w:val="center"/>
        <w:rPr>
          <w:color w:val="000000"/>
          <w:sz w:val="28"/>
          <w:szCs w:val="28"/>
        </w:rPr>
      </w:pPr>
    </w:p>
    <w:p w:rsidR="00670609" w:rsidRDefault="00670609" w:rsidP="00670609">
      <w:pPr>
        <w:pStyle w:val="c35"/>
        <w:tabs>
          <w:tab w:val="num" w:pos="0"/>
        </w:tabs>
        <w:spacing w:after="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Мониторинг уровня развития навыков общения</w:t>
      </w:r>
    </w:p>
    <w:p w:rsidR="00670609" w:rsidRDefault="00670609" w:rsidP="00670609">
      <w:pPr>
        <w:pStyle w:val="c35"/>
        <w:tabs>
          <w:tab w:val="num" w:pos="0"/>
        </w:tabs>
        <w:spacing w:after="0" w:afterAutospacing="0"/>
        <w:jc w:val="center"/>
        <w:rPr>
          <w:color w:val="000000"/>
          <w:sz w:val="28"/>
          <w:szCs w:val="28"/>
        </w:rPr>
      </w:pPr>
    </w:p>
    <w:tbl>
      <w:tblPr>
        <w:tblW w:w="90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3"/>
        <w:gridCol w:w="784"/>
        <w:gridCol w:w="915"/>
        <w:gridCol w:w="786"/>
        <w:gridCol w:w="783"/>
        <w:gridCol w:w="914"/>
        <w:gridCol w:w="524"/>
        <w:gridCol w:w="739"/>
        <w:gridCol w:w="436"/>
        <w:gridCol w:w="841"/>
        <w:gridCol w:w="991"/>
        <w:gridCol w:w="709"/>
      </w:tblGrid>
      <w:tr w:rsidR="00670609" w:rsidTr="00670609">
        <w:trPr>
          <w:cantSplit/>
          <w:trHeight w:val="97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 ребенка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самооценки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before="0" w:beforeAutospacing="0" w:after="0" w:afterAutospacing="0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отношения к жизненным ценностям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нравственной мотивации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color w:val="000000"/>
                <w:sz w:val="28"/>
                <w:szCs w:val="28"/>
              </w:rPr>
              <w:t>сформированности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этических представлений и понятий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знаний о правилах поведения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знаний о взаимоотношениях между людьми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before="0" w:beforeAutospacing="0" w:after="0" w:afterAutospacing="0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развития нравственных чувств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стремления к общественности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before="0" w:beforeAutospacing="0" w:after="0" w:afterAutospacing="0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коммуникативных качеств (доброта, вежливость, честность)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09" w:rsidRDefault="00670609">
            <w:pPr>
              <w:pStyle w:val="c35"/>
              <w:spacing w:after="0" w:afterAutospacing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балл</w:t>
            </w:r>
          </w:p>
        </w:tc>
      </w:tr>
    </w:tbl>
    <w:p w:rsidR="00670609" w:rsidRDefault="00670609" w:rsidP="00670609">
      <w:pPr>
        <w:pStyle w:val="c35"/>
        <w:tabs>
          <w:tab w:val="num" w:pos="0"/>
        </w:tabs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670609" w:rsidRDefault="00670609" w:rsidP="00670609">
      <w:pPr>
        <w:pStyle w:val="c35"/>
        <w:tabs>
          <w:tab w:val="num" w:pos="0"/>
        </w:tabs>
        <w:spacing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</w:p>
    <w:p w:rsidR="00670609" w:rsidRDefault="00670609" w:rsidP="0067060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2.</w:t>
      </w: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:rsidR="00670609" w:rsidRDefault="00670609" w:rsidP="00670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«Мое отношение к самовольным уходам из детского дома»</w:t>
      </w:r>
    </w:p>
    <w:p w:rsidR="00670609" w:rsidRDefault="00670609" w:rsidP="00670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af4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ты думаешь, почему некоторые ребята могут совершать побеги из детского дома? Что толкает их на побег?</w:t>
      </w:r>
    </w:p>
    <w:p w:rsidR="00670609" w:rsidRDefault="00670609" w:rsidP="00670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af4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ли случаи, когда тебя тоже звали самовольно уйти из детского дома? Что тебя остановило, удержало или ты совершил самовольный уход?</w:t>
      </w:r>
    </w:p>
    <w:p w:rsidR="00670609" w:rsidRDefault="00670609" w:rsidP="00670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af4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ты расцениваешь те случаи, когда кто-то из твоих друзей самовольно уходит из детского дома?</w:t>
      </w:r>
    </w:p>
    <w:p w:rsidR="00670609" w:rsidRDefault="00670609" w:rsidP="00670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af4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ты думаешь, что обычно ожидает тех ребят, которые совершают самовольный уход из детского дома? Приносит ли побег что-нибудь хорошее? Что плохое приносит побег?</w:t>
      </w:r>
    </w:p>
    <w:p w:rsidR="00670609" w:rsidRDefault="00670609" w:rsidP="00670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pStyle w:val="af4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нужно изменить в детском доме, чтобы воспитанники не совершали самовольные уходы? </w:t>
      </w:r>
    </w:p>
    <w:p w:rsidR="00670609" w:rsidRDefault="00670609" w:rsidP="00670609">
      <w:pPr>
        <w:pStyle w:val="c35"/>
        <w:tabs>
          <w:tab w:val="num" w:pos="0"/>
        </w:tabs>
        <w:spacing w:after="0" w:afterAutospacing="0"/>
        <w:jc w:val="center"/>
        <w:rPr>
          <w:i/>
          <w:color w:val="000000"/>
          <w:sz w:val="28"/>
          <w:szCs w:val="28"/>
        </w:rPr>
      </w:pPr>
    </w:p>
    <w:p w:rsidR="00670609" w:rsidRDefault="00670609" w:rsidP="0067060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воспитанника</w:t>
      </w:r>
    </w:p>
    <w:p w:rsidR="00670609" w:rsidRDefault="00670609" w:rsidP="0067060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тебя зовут? Назови имя, отчество и фамилию__________________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тебе лет?_ _______ Когда ты родился_____________________</w:t>
      </w:r>
    </w:p>
    <w:p w:rsidR="00670609" w:rsidRDefault="00670609" w:rsidP="00670609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кем ты вместе живешь? Назови всех членов семьи________________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 зовут маму? 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Кем и где она работает? _________________________________________</w:t>
      </w:r>
    </w:p>
    <w:p w:rsidR="00670609" w:rsidRDefault="00670609" w:rsidP="0067060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зовут папу? 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Кем и где он работает? 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Где ты живешь? Назови свой домашний адрес 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ты относишься к своим родителям____________________________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Ходишь ли ты в школу? В какую? 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Твое отношение к одноклассникам________________________________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Занимаешься ли ты в какой-нибудь секции или кружке?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Кем ты хочешь быть и почему? _________________________________</w:t>
      </w:r>
    </w:p>
    <w:p w:rsidR="00670609" w:rsidRDefault="00670609" w:rsidP="0067060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70609" w:rsidRDefault="00670609" w:rsidP="0067060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для рисунка</w:t>
      </w:r>
    </w:p>
    <w:p w:rsidR="00670609" w:rsidRDefault="00670609" w:rsidP="00670609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Тест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«Какой я в общении?»</w:t>
      </w:r>
    </w:p>
    <w:p w:rsidR="00670609" w:rsidRDefault="00670609" w:rsidP="00670609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Инструкция: Внимательно прочитайте вопросы и ответьте на них откровенно.</w:t>
      </w:r>
    </w:p>
    <w:p w:rsidR="00670609" w:rsidRDefault="00670609" w:rsidP="006706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следует отвечать: «ДА», «ДА И НЕТ», «НЕТ».</w:t>
      </w:r>
    </w:p>
    <w:p w:rsidR="00670609" w:rsidRDefault="00670609" w:rsidP="006706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отвечать откровенно.</w:t>
      </w:r>
    </w:p>
    <w:p w:rsidR="00670609" w:rsidRDefault="00670609" w:rsidP="00670609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96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4"/>
        <w:gridCol w:w="1531"/>
      </w:tblGrid>
      <w:tr w:rsidR="00670609" w:rsidTr="00670609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609" w:rsidRDefault="00670609">
            <w:pPr>
              <w:numPr>
                <w:ilvl w:val="0"/>
                <w:numId w:val="14"/>
              </w:numPr>
              <w:snapToGrid w:val="0"/>
              <w:spacing w:after="0" w:line="240" w:lineRule="auto"/>
              <w:ind w:left="0" w:firstLine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 ли у тебя друзей?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609" w:rsidTr="00670609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609" w:rsidRDefault="00670609">
            <w:pPr>
              <w:numPr>
                <w:ilvl w:val="0"/>
                <w:numId w:val="14"/>
              </w:numPr>
              <w:snapToGrid w:val="0"/>
              <w:spacing w:after="0" w:line="240" w:lineRule="auto"/>
              <w:ind w:left="0" w:firstLine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Всегда ли ты можешь поддержать беседу в обществе друзей?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609" w:rsidTr="00670609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609" w:rsidRDefault="00670609">
            <w:pPr>
              <w:numPr>
                <w:ilvl w:val="0"/>
                <w:numId w:val="14"/>
              </w:numPr>
              <w:snapToGrid w:val="0"/>
              <w:spacing w:after="0" w:line="240" w:lineRule="auto"/>
              <w:ind w:left="0" w:firstLine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Можешь ли ты преодолеть замкнутость, стеснительность в общении?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09" w:rsidRDefault="0067060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0609" w:rsidRDefault="00670609" w:rsidP="006706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70609" w:rsidRDefault="00670609" w:rsidP="00670609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3.</w:t>
      </w:r>
    </w:p>
    <w:p w:rsidR="00670609" w:rsidRDefault="00670609" w:rsidP="006706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70609" w:rsidRDefault="00670609" w:rsidP="00670609">
      <w:pPr>
        <w:widowControl w:val="0"/>
        <w:suppressAutoHyphens w:val="0"/>
        <w:snapToGri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Тест. Конфликтная ли вы личность?</w:t>
      </w:r>
    </w:p>
    <w:p w:rsidR="00670609" w:rsidRDefault="00670609" w:rsidP="00670609">
      <w:pPr>
        <w:suppressAutoHyphens w:val="0"/>
        <w:spacing w:after="0" w:line="240" w:lineRule="auto"/>
        <w:ind w:firstLine="3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Чтобы узнать конфликтная ли вы личность, воспользуйтесь следующим тестом, выбрав по одному ответу на каждый вопрос.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общественном транспорте начался спор на повышенных тонах. Ваша реакция?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не принимаю участия;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кратко высказываюсь в защиту стороны, которую считаю правой;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активно вмешиваюсь, чем "вызываю огонь на себя".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Выступаете ли на собраниях с критикой руководства?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нет;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только если для этого имею веские основания;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критикую по любому поводу не только начальство, но и тех, кто его защищает.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Часто ли спорите с друзьями?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только если это люди необидчивые;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лишь по принципиальным вопросам;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споры — моя стихия.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Дома на обед подали недосоленное блюдо. Ваша реакция?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не буду поднимать бучу из-за пустяков;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молча возьму солонку;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 удержусь от замечаний.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Если на улице, в транспорте вам наступили на ногу...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 возмущением посмотрю на обидчика;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сухо сделаю замечание;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выскажусь, не стесняясь в выражениях.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Если кто-то из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купил вещь, которая вам не понра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вилась ... 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а) промолчу;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ограничусь коротким тактичным комментарием;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устрою скандал.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Не повезло в лотерее. Как к этому отнесетесь?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постараюсь казаться равнодушным, но дам себе слово 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когда больше не участвовать в ней;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скрою досаду, но отнесусь к происшедшему с юмором, пообещав взять реванш;</w:t>
      </w:r>
    </w:p>
    <w:p w:rsidR="00670609" w:rsidRDefault="00670609" w:rsidP="00670609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проигрыш надолго испортит настроение.</w:t>
      </w:r>
    </w:p>
    <w:p w:rsidR="00670609" w:rsidRDefault="00670609" w:rsidP="0067060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Оценка результатов</w:t>
      </w:r>
    </w:p>
    <w:p w:rsidR="00670609" w:rsidRDefault="00670609" w:rsidP="00670609">
      <w:pPr>
        <w:suppressAutoHyphens w:val="0"/>
        <w:spacing w:after="0" w:line="240" w:lineRule="auto"/>
        <w:ind w:firstLine="3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09" w:rsidRDefault="00670609" w:rsidP="0067060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Каждое: а - 4 очка; б - 2 очка; в - 0 очков</w:t>
      </w:r>
    </w:p>
    <w:p w:rsidR="00670609" w:rsidRDefault="00670609" w:rsidP="00670609">
      <w:pPr>
        <w:suppressAutoHyphens w:val="0"/>
        <w:spacing w:after="0" w:line="240" w:lineRule="auto"/>
        <w:ind w:firstLine="34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70609" w:rsidRDefault="00670609" w:rsidP="00670609">
      <w:pPr>
        <w:suppressAutoHyphens w:val="0"/>
        <w:spacing w:after="0" w:line="240" w:lineRule="auto"/>
        <w:ind w:firstLine="3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20 - 28 очков.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 тактичны и миролюбивы, уходите от конфликтов и споров, избегаете критических ситуаций на работе и дома. Может поэтому иногда называют вас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приспособленцем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0609" w:rsidRDefault="00670609" w:rsidP="00670609">
      <w:pPr>
        <w:suppressAutoHyphens w:val="0"/>
        <w:spacing w:after="0" w:line="240" w:lineRule="auto"/>
        <w:ind w:firstLine="3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10 - 18 очков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 слывете человеком конфликтным. Но на самом деле конфликтуете лишь тогда, когда нет другого выхода и все средства исчерпаны. При этом не выходите за рамки корректности, твердо отстаиваете свое мнение. Все это вызывает к вам уважение.</w:t>
      </w:r>
    </w:p>
    <w:p w:rsidR="00670609" w:rsidRDefault="00670609" w:rsidP="00670609">
      <w:pPr>
        <w:suppressAutoHyphens w:val="0"/>
        <w:spacing w:after="0" w:line="240" w:lineRule="auto"/>
        <w:ind w:firstLine="3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 8 очков.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Конфликты и споры – это ваша стихия. Любите критиковать других, но не выносите критики в свой адрес. Ваша грубость и несдержанность отталкивает людей. С вами трудно как на работе, так и дома. Постарайтесь перебороть свой характер.</w:t>
      </w:r>
    </w:p>
    <w:p w:rsidR="00C376A4" w:rsidRDefault="00C376A4"/>
    <w:sectPr w:rsidR="00C3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C6459"/>
    <w:multiLevelType w:val="multilevel"/>
    <w:tmpl w:val="0C044416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802522F"/>
    <w:multiLevelType w:val="hybridMultilevel"/>
    <w:tmpl w:val="B2F2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B183C"/>
    <w:multiLevelType w:val="multilevel"/>
    <w:tmpl w:val="C55610C4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6132116B"/>
    <w:multiLevelType w:val="multilevel"/>
    <w:tmpl w:val="BB02B13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64280DC5"/>
    <w:multiLevelType w:val="multilevel"/>
    <w:tmpl w:val="9FF878A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6">
    <w:nsid w:val="7BD315C5"/>
    <w:multiLevelType w:val="hybridMultilevel"/>
    <w:tmpl w:val="7530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D1"/>
    <w:rsid w:val="00412CD1"/>
    <w:rsid w:val="00670609"/>
    <w:rsid w:val="00C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09"/>
    <w:pPr>
      <w:suppressAutoHyphens/>
      <w:spacing w:after="160" w:line="252" w:lineRule="auto"/>
    </w:pPr>
    <w:rPr>
      <w:rFonts w:cs="Times New Roman"/>
    </w:rPr>
  </w:style>
  <w:style w:type="paragraph" w:styleId="1">
    <w:name w:val="heading 1"/>
    <w:basedOn w:val="a"/>
    <w:link w:val="10"/>
    <w:uiPriority w:val="1"/>
    <w:qFormat/>
    <w:rsid w:val="00670609"/>
    <w:pPr>
      <w:widowControl w:val="0"/>
      <w:spacing w:after="0" w:line="240" w:lineRule="auto"/>
      <w:ind w:left="1569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670609"/>
    <w:pPr>
      <w:widowControl w:val="0"/>
      <w:spacing w:before="5" w:after="0" w:line="274" w:lineRule="exact"/>
      <w:ind w:left="1569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67060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qFormat/>
    <w:rsid w:val="0067060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7060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3">
    <w:name w:val="Hyperlink"/>
    <w:semiHidden/>
    <w:unhideWhenUsed/>
    <w:rsid w:val="00670609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706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70609"/>
    <w:rPr>
      <w:rFonts w:ascii="Times New Roman" w:hAnsi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670609"/>
    <w:pPr>
      <w:spacing w:after="0" w:line="240" w:lineRule="auto"/>
      <w:ind w:left="220" w:hanging="220"/>
    </w:pPr>
  </w:style>
  <w:style w:type="paragraph" w:styleId="a6">
    <w:name w:val="header"/>
    <w:basedOn w:val="a"/>
    <w:link w:val="a7"/>
    <w:uiPriority w:val="99"/>
    <w:semiHidden/>
    <w:unhideWhenUsed/>
    <w:qFormat/>
    <w:rsid w:val="006706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6706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qFormat/>
    <w:rsid w:val="006706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670609"/>
    <w:rPr>
      <w:rFonts w:ascii="Calibri" w:eastAsia="Calibri" w:hAnsi="Calibri" w:cs="Times New Roman"/>
    </w:rPr>
  </w:style>
  <w:style w:type="paragraph" w:styleId="aa">
    <w:name w:val="index heading"/>
    <w:basedOn w:val="a"/>
    <w:uiPriority w:val="99"/>
    <w:semiHidden/>
    <w:unhideWhenUsed/>
    <w:qFormat/>
    <w:rsid w:val="00670609"/>
    <w:pPr>
      <w:suppressLineNumbers/>
    </w:pPr>
    <w:rPr>
      <w:rFonts w:cs="Lucida Sans"/>
    </w:rPr>
  </w:style>
  <w:style w:type="paragraph" w:styleId="ab">
    <w:name w:val="caption"/>
    <w:basedOn w:val="a"/>
    <w:uiPriority w:val="99"/>
    <w:semiHidden/>
    <w:unhideWhenUsed/>
    <w:qFormat/>
    <w:rsid w:val="006706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670609"/>
    <w:pPr>
      <w:widowControl w:val="0"/>
      <w:spacing w:after="0" w:line="240" w:lineRule="auto"/>
      <w:ind w:left="861"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qFormat/>
    <w:rsid w:val="0067060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c"/>
    <w:uiPriority w:val="99"/>
    <w:semiHidden/>
    <w:unhideWhenUsed/>
    <w:qFormat/>
    <w:rsid w:val="00670609"/>
    <w:rPr>
      <w:rFonts w:cs="Lucida Sans"/>
    </w:rPr>
  </w:style>
  <w:style w:type="paragraph" w:styleId="af">
    <w:name w:val="Title"/>
    <w:basedOn w:val="a"/>
    <w:link w:val="af0"/>
    <w:uiPriority w:val="1"/>
    <w:qFormat/>
    <w:rsid w:val="00670609"/>
    <w:pPr>
      <w:widowControl w:val="0"/>
      <w:spacing w:before="2" w:after="0" w:line="240" w:lineRule="auto"/>
      <w:ind w:left="1317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"/>
    <w:qFormat/>
    <w:rsid w:val="0067060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qFormat/>
    <w:rsid w:val="006706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qFormat/>
    <w:rsid w:val="00670609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99"/>
    <w:qFormat/>
    <w:rsid w:val="00670609"/>
    <w:pPr>
      <w:suppressAutoHyphens/>
      <w:spacing w:after="0" w:line="240" w:lineRule="auto"/>
    </w:pPr>
    <w:rPr>
      <w:rFonts w:cs="Times New Roman"/>
    </w:rPr>
  </w:style>
  <w:style w:type="paragraph" w:styleId="af4">
    <w:name w:val="List Paragraph"/>
    <w:basedOn w:val="a"/>
    <w:uiPriority w:val="34"/>
    <w:qFormat/>
    <w:rsid w:val="00670609"/>
    <w:pPr>
      <w:ind w:left="720"/>
      <w:contextualSpacing/>
    </w:pPr>
  </w:style>
  <w:style w:type="paragraph" w:customStyle="1" w:styleId="af5">
    <w:name w:val="Заголовок"/>
    <w:basedOn w:val="a"/>
    <w:next w:val="ac"/>
    <w:uiPriority w:val="99"/>
    <w:semiHidden/>
    <w:qFormat/>
    <w:rsid w:val="006706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a"/>
    <w:uiPriority w:val="99"/>
    <w:semiHidden/>
    <w:qFormat/>
    <w:rsid w:val="00670609"/>
  </w:style>
  <w:style w:type="paragraph" w:customStyle="1" w:styleId="Default">
    <w:name w:val="Default"/>
    <w:uiPriority w:val="99"/>
    <w:semiHidden/>
    <w:qFormat/>
    <w:rsid w:val="0067060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3">
    <w:name w:val="c13"/>
    <w:basedOn w:val="a"/>
    <w:uiPriority w:val="99"/>
    <w:semiHidden/>
    <w:qFormat/>
    <w:rsid w:val="0067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qFormat/>
    <w:rsid w:val="0067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qFormat/>
    <w:rsid w:val="0067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67060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6">
    <w:name w:val="Содержимое врезки"/>
    <w:basedOn w:val="a"/>
    <w:uiPriority w:val="99"/>
    <w:semiHidden/>
    <w:qFormat/>
    <w:rsid w:val="00670609"/>
  </w:style>
  <w:style w:type="character" w:customStyle="1" w:styleId="InternetLink">
    <w:name w:val="Internet Link"/>
    <w:basedOn w:val="a0"/>
    <w:uiPriority w:val="99"/>
    <w:qFormat/>
    <w:rsid w:val="00670609"/>
    <w:rPr>
      <w:color w:val="0000FF"/>
      <w:u w:val="single"/>
    </w:rPr>
  </w:style>
  <w:style w:type="character" w:customStyle="1" w:styleId="c14">
    <w:name w:val="c14"/>
    <w:basedOn w:val="a0"/>
    <w:qFormat/>
    <w:rsid w:val="00670609"/>
  </w:style>
  <w:style w:type="character" w:customStyle="1" w:styleId="c43">
    <w:name w:val="c43"/>
    <w:basedOn w:val="a0"/>
    <w:qFormat/>
    <w:rsid w:val="00670609"/>
  </w:style>
  <w:style w:type="character" w:customStyle="1" w:styleId="c17">
    <w:name w:val="c17"/>
    <w:basedOn w:val="a0"/>
    <w:qFormat/>
    <w:rsid w:val="00670609"/>
  </w:style>
  <w:style w:type="character" w:customStyle="1" w:styleId="c31">
    <w:name w:val="c31"/>
    <w:basedOn w:val="a0"/>
    <w:qFormat/>
    <w:rsid w:val="00670609"/>
  </w:style>
  <w:style w:type="character" w:customStyle="1" w:styleId="c3">
    <w:name w:val="c3"/>
    <w:basedOn w:val="a0"/>
    <w:qFormat/>
    <w:rsid w:val="00670609"/>
  </w:style>
  <w:style w:type="character" w:customStyle="1" w:styleId="c0">
    <w:name w:val="c0"/>
    <w:basedOn w:val="a0"/>
    <w:qFormat/>
    <w:rsid w:val="00670609"/>
  </w:style>
  <w:style w:type="character" w:customStyle="1" w:styleId="c22">
    <w:name w:val="c22"/>
    <w:basedOn w:val="a0"/>
    <w:qFormat/>
    <w:rsid w:val="00670609"/>
  </w:style>
  <w:style w:type="character" w:customStyle="1" w:styleId="12">
    <w:name w:val="Основной текст Знак1"/>
    <w:basedOn w:val="a0"/>
    <w:uiPriority w:val="99"/>
    <w:semiHidden/>
    <w:rsid w:val="00670609"/>
    <w:rPr>
      <w:rFonts w:ascii="Times New Roman" w:hAnsi="Times New Roman" w:cs="Times New Roman" w:hint="default"/>
    </w:rPr>
  </w:style>
  <w:style w:type="character" w:customStyle="1" w:styleId="13">
    <w:name w:val="Верхний колонтитул Знак1"/>
    <w:basedOn w:val="a0"/>
    <w:uiPriority w:val="99"/>
    <w:semiHidden/>
    <w:rsid w:val="00670609"/>
    <w:rPr>
      <w:rFonts w:ascii="Times New Roman" w:hAnsi="Times New Roman" w:cs="Times New Roman" w:hint="default"/>
    </w:rPr>
  </w:style>
  <w:style w:type="character" w:customStyle="1" w:styleId="14">
    <w:name w:val="Нижний колонтитул Знак1"/>
    <w:basedOn w:val="a0"/>
    <w:uiPriority w:val="99"/>
    <w:semiHidden/>
    <w:rsid w:val="00670609"/>
    <w:rPr>
      <w:rFonts w:ascii="Times New Roman" w:hAnsi="Times New Roman" w:cs="Times New Roman" w:hint="default"/>
    </w:rPr>
  </w:style>
  <w:style w:type="character" w:customStyle="1" w:styleId="15">
    <w:name w:val="Текст выноски Знак1"/>
    <w:basedOn w:val="a0"/>
    <w:uiPriority w:val="99"/>
    <w:semiHidden/>
    <w:rsid w:val="00670609"/>
    <w:rPr>
      <w:rFonts w:ascii="Tahoma" w:hAnsi="Tahoma" w:cs="Tahoma" w:hint="default"/>
      <w:sz w:val="16"/>
      <w:szCs w:val="16"/>
    </w:rPr>
  </w:style>
  <w:style w:type="character" w:customStyle="1" w:styleId="16">
    <w:name w:val="Название Знак1"/>
    <w:basedOn w:val="a0"/>
    <w:uiPriority w:val="10"/>
    <w:rsid w:val="0067060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like-tooltip">
    <w:name w:val="like-tooltip"/>
    <w:basedOn w:val="a0"/>
    <w:rsid w:val="00670609"/>
  </w:style>
  <w:style w:type="table" w:styleId="af7">
    <w:name w:val="Table Grid"/>
    <w:basedOn w:val="a1"/>
    <w:uiPriority w:val="59"/>
    <w:rsid w:val="0067060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7060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09"/>
    <w:pPr>
      <w:suppressAutoHyphens/>
      <w:spacing w:after="160" w:line="252" w:lineRule="auto"/>
    </w:pPr>
    <w:rPr>
      <w:rFonts w:cs="Times New Roman"/>
    </w:rPr>
  </w:style>
  <w:style w:type="paragraph" w:styleId="1">
    <w:name w:val="heading 1"/>
    <w:basedOn w:val="a"/>
    <w:link w:val="10"/>
    <w:uiPriority w:val="1"/>
    <w:qFormat/>
    <w:rsid w:val="00670609"/>
    <w:pPr>
      <w:widowControl w:val="0"/>
      <w:spacing w:after="0" w:line="240" w:lineRule="auto"/>
      <w:ind w:left="1569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670609"/>
    <w:pPr>
      <w:widowControl w:val="0"/>
      <w:spacing w:before="5" w:after="0" w:line="274" w:lineRule="exact"/>
      <w:ind w:left="1569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67060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qFormat/>
    <w:rsid w:val="0067060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7060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3">
    <w:name w:val="Hyperlink"/>
    <w:semiHidden/>
    <w:unhideWhenUsed/>
    <w:rsid w:val="00670609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706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70609"/>
    <w:rPr>
      <w:rFonts w:ascii="Times New Roman" w:hAnsi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670609"/>
    <w:pPr>
      <w:spacing w:after="0" w:line="240" w:lineRule="auto"/>
      <w:ind w:left="220" w:hanging="220"/>
    </w:pPr>
  </w:style>
  <w:style w:type="paragraph" w:styleId="a6">
    <w:name w:val="header"/>
    <w:basedOn w:val="a"/>
    <w:link w:val="a7"/>
    <w:uiPriority w:val="99"/>
    <w:semiHidden/>
    <w:unhideWhenUsed/>
    <w:qFormat/>
    <w:rsid w:val="006706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6706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qFormat/>
    <w:rsid w:val="006706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670609"/>
    <w:rPr>
      <w:rFonts w:ascii="Calibri" w:eastAsia="Calibri" w:hAnsi="Calibri" w:cs="Times New Roman"/>
    </w:rPr>
  </w:style>
  <w:style w:type="paragraph" w:styleId="aa">
    <w:name w:val="index heading"/>
    <w:basedOn w:val="a"/>
    <w:uiPriority w:val="99"/>
    <w:semiHidden/>
    <w:unhideWhenUsed/>
    <w:qFormat/>
    <w:rsid w:val="00670609"/>
    <w:pPr>
      <w:suppressLineNumbers/>
    </w:pPr>
    <w:rPr>
      <w:rFonts w:cs="Lucida Sans"/>
    </w:rPr>
  </w:style>
  <w:style w:type="paragraph" w:styleId="ab">
    <w:name w:val="caption"/>
    <w:basedOn w:val="a"/>
    <w:uiPriority w:val="99"/>
    <w:semiHidden/>
    <w:unhideWhenUsed/>
    <w:qFormat/>
    <w:rsid w:val="006706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670609"/>
    <w:pPr>
      <w:widowControl w:val="0"/>
      <w:spacing w:after="0" w:line="240" w:lineRule="auto"/>
      <w:ind w:left="861"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qFormat/>
    <w:rsid w:val="0067060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c"/>
    <w:uiPriority w:val="99"/>
    <w:semiHidden/>
    <w:unhideWhenUsed/>
    <w:qFormat/>
    <w:rsid w:val="00670609"/>
    <w:rPr>
      <w:rFonts w:cs="Lucida Sans"/>
    </w:rPr>
  </w:style>
  <w:style w:type="paragraph" w:styleId="af">
    <w:name w:val="Title"/>
    <w:basedOn w:val="a"/>
    <w:link w:val="af0"/>
    <w:uiPriority w:val="1"/>
    <w:qFormat/>
    <w:rsid w:val="00670609"/>
    <w:pPr>
      <w:widowControl w:val="0"/>
      <w:spacing w:before="2" w:after="0" w:line="240" w:lineRule="auto"/>
      <w:ind w:left="1317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"/>
    <w:qFormat/>
    <w:rsid w:val="0067060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qFormat/>
    <w:rsid w:val="006706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qFormat/>
    <w:rsid w:val="00670609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99"/>
    <w:qFormat/>
    <w:rsid w:val="00670609"/>
    <w:pPr>
      <w:suppressAutoHyphens/>
      <w:spacing w:after="0" w:line="240" w:lineRule="auto"/>
    </w:pPr>
    <w:rPr>
      <w:rFonts w:cs="Times New Roman"/>
    </w:rPr>
  </w:style>
  <w:style w:type="paragraph" w:styleId="af4">
    <w:name w:val="List Paragraph"/>
    <w:basedOn w:val="a"/>
    <w:uiPriority w:val="34"/>
    <w:qFormat/>
    <w:rsid w:val="00670609"/>
    <w:pPr>
      <w:ind w:left="720"/>
      <w:contextualSpacing/>
    </w:pPr>
  </w:style>
  <w:style w:type="paragraph" w:customStyle="1" w:styleId="af5">
    <w:name w:val="Заголовок"/>
    <w:basedOn w:val="a"/>
    <w:next w:val="ac"/>
    <w:uiPriority w:val="99"/>
    <w:semiHidden/>
    <w:qFormat/>
    <w:rsid w:val="006706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a"/>
    <w:uiPriority w:val="99"/>
    <w:semiHidden/>
    <w:qFormat/>
    <w:rsid w:val="00670609"/>
  </w:style>
  <w:style w:type="paragraph" w:customStyle="1" w:styleId="Default">
    <w:name w:val="Default"/>
    <w:uiPriority w:val="99"/>
    <w:semiHidden/>
    <w:qFormat/>
    <w:rsid w:val="0067060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3">
    <w:name w:val="c13"/>
    <w:basedOn w:val="a"/>
    <w:uiPriority w:val="99"/>
    <w:semiHidden/>
    <w:qFormat/>
    <w:rsid w:val="0067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qFormat/>
    <w:rsid w:val="0067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qFormat/>
    <w:rsid w:val="00670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67060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6">
    <w:name w:val="Содержимое врезки"/>
    <w:basedOn w:val="a"/>
    <w:uiPriority w:val="99"/>
    <w:semiHidden/>
    <w:qFormat/>
    <w:rsid w:val="00670609"/>
  </w:style>
  <w:style w:type="character" w:customStyle="1" w:styleId="InternetLink">
    <w:name w:val="Internet Link"/>
    <w:basedOn w:val="a0"/>
    <w:uiPriority w:val="99"/>
    <w:qFormat/>
    <w:rsid w:val="00670609"/>
    <w:rPr>
      <w:color w:val="0000FF"/>
      <w:u w:val="single"/>
    </w:rPr>
  </w:style>
  <w:style w:type="character" w:customStyle="1" w:styleId="c14">
    <w:name w:val="c14"/>
    <w:basedOn w:val="a0"/>
    <w:qFormat/>
    <w:rsid w:val="00670609"/>
  </w:style>
  <w:style w:type="character" w:customStyle="1" w:styleId="c43">
    <w:name w:val="c43"/>
    <w:basedOn w:val="a0"/>
    <w:qFormat/>
    <w:rsid w:val="00670609"/>
  </w:style>
  <w:style w:type="character" w:customStyle="1" w:styleId="c17">
    <w:name w:val="c17"/>
    <w:basedOn w:val="a0"/>
    <w:qFormat/>
    <w:rsid w:val="00670609"/>
  </w:style>
  <w:style w:type="character" w:customStyle="1" w:styleId="c31">
    <w:name w:val="c31"/>
    <w:basedOn w:val="a0"/>
    <w:qFormat/>
    <w:rsid w:val="00670609"/>
  </w:style>
  <w:style w:type="character" w:customStyle="1" w:styleId="c3">
    <w:name w:val="c3"/>
    <w:basedOn w:val="a0"/>
    <w:qFormat/>
    <w:rsid w:val="00670609"/>
  </w:style>
  <w:style w:type="character" w:customStyle="1" w:styleId="c0">
    <w:name w:val="c0"/>
    <w:basedOn w:val="a0"/>
    <w:qFormat/>
    <w:rsid w:val="00670609"/>
  </w:style>
  <w:style w:type="character" w:customStyle="1" w:styleId="c22">
    <w:name w:val="c22"/>
    <w:basedOn w:val="a0"/>
    <w:qFormat/>
    <w:rsid w:val="00670609"/>
  </w:style>
  <w:style w:type="character" w:customStyle="1" w:styleId="12">
    <w:name w:val="Основной текст Знак1"/>
    <w:basedOn w:val="a0"/>
    <w:uiPriority w:val="99"/>
    <w:semiHidden/>
    <w:rsid w:val="00670609"/>
    <w:rPr>
      <w:rFonts w:ascii="Times New Roman" w:hAnsi="Times New Roman" w:cs="Times New Roman" w:hint="default"/>
    </w:rPr>
  </w:style>
  <w:style w:type="character" w:customStyle="1" w:styleId="13">
    <w:name w:val="Верхний колонтитул Знак1"/>
    <w:basedOn w:val="a0"/>
    <w:uiPriority w:val="99"/>
    <w:semiHidden/>
    <w:rsid w:val="00670609"/>
    <w:rPr>
      <w:rFonts w:ascii="Times New Roman" w:hAnsi="Times New Roman" w:cs="Times New Roman" w:hint="default"/>
    </w:rPr>
  </w:style>
  <w:style w:type="character" w:customStyle="1" w:styleId="14">
    <w:name w:val="Нижний колонтитул Знак1"/>
    <w:basedOn w:val="a0"/>
    <w:uiPriority w:val="99"/>
    <w:semiHidden/>
    <w:rsid w:val="00670609"/>
    <w:rPr>
      <w:rFonts w:ascii="Times New Roman" w:hAnsi="Times New Roman" w:cs="Times New Roman" w:hint="default"/>
    </w:rPr>
  </w:style>
  <w:style w:type="character" w:customStyle="1" w:styleId="15">
    <w:name w:val="Текст выноски Знак1"/>
    <w:basedOn w:val="a0"/>
    <w:uiPriority w:val="99"/>
    <w:semiHidden/>
    <w:rsid w:val="00670609"/>
    <w:rPr>
      <w:rFonts w:ascii="Tahoma" w:hAnsi="Tahoma" w:cs="Tahoma" w:hint="default"/>
      <w:sz w:val="16"/>
      <w:szCs w:val="16"/>
    </w:rPr>
  </w:style>
  <w:style w:type="character" w:customStyle="1" w:styleId="16">
    <w:name w:val="Название Знак1"/>
    <w:basedOn w:val="a0"/>
    <w:uiPriority w:val="10"/>
    <w:rsid w:val="0067060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like-tooltip">
    <w:name w:val="like-tooltip"/>
    <w:basedOn w:val="a0"/>
    <w:rsid w:val="00670609"/>
  </w:style>
  <w:style w:type="table" w:styleId="af7">
    <w:name w:val="Table Grid"/>
    <w:basedOn w:val="a1"/>
    <w:uiPriority w:val="59"/>
    <w:rsid w:val="0067060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7060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.ru/libr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4593</Words>
  <Characters>26185</Characters>
  <Application>Microsoft Office Word</Application>
  <DocSecurity>0</DocSecurity>
  <Lines>218</Lines>
  <Paragraphs>61</Paragraphs>
  <ScaleCrop>false</ScaleCrop>
  <Company/>
  <LinksUpToDate>false</LinksUpToDate>
  <CharactersWithSpaces>30717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2025-12-16T10:15:00Z</dcterms:created>
  <dcterms:modified xsi:type="dcterms:W3CDTF">2025-12-16T10:15:00Z</dcterms:modified>
</cp:coreProperties>
</file>