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2E04" w14:textId="77777777" w:rsidR="002A53E9" w:rsidRPr="002A53E9" w:rsidRDefault="002A53E9" w:rsidP="002A53E9">
      <w:pPr>
        <w:rPr>
          <w:rFonts w:ascii="Times New Roman" w:hAnsi="Times New Roman" w:cs="Times New Roman"/>
          <w:sz w:val="28"/>
          <w:szCs w:val="28"/>
        </w:rPr>
      </w:pPr>
      <w:r w:rsidRPr="002A53E9">
        <w:rPr>
          <w:rFonts w:ascii="Times New Roman" w:hAnsi="Times New Roman" w:cs="Times New Roman"/>
          <w:sz w:val="28"/>
          <w:szCs w:val="28"/>
        </w:rPr>
        <w:t>Конспект интегрированного занятия с детьми старшего дошкольного возраста (ознакомление с окружающим миром, ОБЖ, развитие речи) с использованием ТРИЗ-технологии «Поросята в опасности»</w:t>
      </w:r>
    </w:p>
    <w:p w14:paraId="594EBBFE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2A53E9">
        <w:rPr>
          <w:rFonts w:ascii="Times New Roman" w:hAnsi="Times New Roman" w:cs="Times New Roman"/>
          <w:sz w:val="24"/>
          <w:szCs w:val="24"/>
        </w:rPr>
        <w:t>Расширить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представления детей о предметах, которые могут служить источниками опасности в доме, помочь детям самим сделать выводы о последствиях неосторожного обращения с такими предметами.</w:t>
      </w:r>
    </w:p>
    <w:p w14:paraId="3C8EDD9C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Оборудование: </w:t>
      </w:r>
      <w:r w:rsidRPr="002A53E9">
        <w:rPr>
          <w:rFonts w:ascii="Times New Roman" w:hAnsi="Times New Roman" w:cs="Times New Roman"/>
          <w:sz w:val="24"/>
          <w:szCs w:val="24"/>
        </w:rPr>
        <w:t xml:space="preserve">Красный фломастер, красный мяч, плакат с изображением опасных и безопасных предметов, домик поросят, опасные предметы, разбросанные в домике и места их хранения, круги </w:t>
      </w:r>
      <w:proofErr w:type="spellStart"/>
      <w:r w:rsidRPr="002A53E9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Pr="002A53E9">
        <w:rPr>
          <w:rFonts w:ascii="Times New Roman" w:hAnsi="Times New Roman" w:cs="Times New Roman"/>
          <w:sz w:val="24"/>
          <w:szCs w:val="24"/>
        </w:rPr>
        <w:t>.</w:t>
      </w:r>
    </w:p>
    <w:p w14:paraId="4FD87772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3E6B3F15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 </w:t>
      </w:r>
      <w:r w:rsidRPr="002A53E9">
        <w:rPr>
          <w:rFonts w:ascii="Times New Roman" w:hAnsi="Times New Roman" w:cs="Times New Roman"/>
          <w:sz w:val="24"/>
          <w:szCs w:val="24"/>
        </w:rPr>
        <w:t>обращает внимание детей на яркий конверт и достает оттуда приглашение в гости. А чтобы узнать от кого это приглашение детям надо отгадать загадку:</w:t>
      </w:r>
    </w:p>
    <w:p w14:paraId="335FED55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Носик круглый, пятачком,</w:t>
      </w:r>
      <w:r w:rsidRPr="002A53E9">
        <w:rPr>
          <w:rFonts w:ascii="Times New Roman" w:hAnsi="Times New Roman" w:cs="Times New Roman"/>
          <w:sz w:val="24"/>
          <w:szCs w:val="24"/>
        </w:rPr>
        <w:br/>
        <w:t>Им в земле удобно рыться,</w:t>
      </w:r>
      <w:r w:rsidRPr="002A53E9">
        <w:rPr>
          <w:rFonts w:ascii="Times New Roman" w:hAnsi="Times New Roman" w:cs="Times New Roman"/>
          <w:sz w:val="24"/>
          <w:szCs w:val="24"/>
        </w:rPr>
        <w:br/>
        <w:t>Хвостик маленький крючком,</w:t>
      </w:r>
      <w:r w:rsidRPr="002A53E9">
        <w:rPr>
          <w:rFonts w:ascii="Times New Roman" w:hAnsi="Times New Roman" w:cs="Times New Roman"/>
          <w:sz w:val="24"/>
          <w:szCs w:val="24"/>
        </w:rPr>
        <w:br/>
        <w:t>Вместо туфелек - копытца.</w:t>
      </w:r>
      <w:r w:rsidRPr="002A53E9">
        <w:rPr>
          <w:rFonts w:ascii="Times New Roman" w:hAnsi="Times New Roman" w:cs="Times New Roman"/>
          <w:sz w:val="24"/>
          <w:szCs w:val="24"/>
        </w:rPr>
        <w:br/>
        <w:t>Трое их - и до чего же  </w:t>
      </w:r>
      <w:r w:rsidRPr="002A53E9">
        <w:rPr>
          <w:rFonts w:ascii="Times New Roman" w:hAnsi="Times New Roman" w:cs="Times New Roman"/>
          <w:sz w:val="24"/>
          <w:szCs w:val="24"/>
        </w:rPr>
        <w:br/>
        <w:t>Братья дружные похожи.</w:t>
      </w:r>
      <w:r w:rsidRPr="002A53E9">
        <w:rPr>
          <w:rFonts w:ascii="Times New Roman" w:hAnsi="Times New Roman" w:cs="Times New Roman"/>
          <w:sz w:val="24"/>
          <w:szCs w:val="24"/>
        </w:rPr>
        <w:br/>
        <w:t> Отгадайте без подсказки,  </w:t>
      </w:r>
      <w:r w:rsidRPr="002A53E9">
        <w:rPr>
          <w:rFonts w:ascii="Times New Roman" w:hAnsi="Times New Roman" w:cs="Times New Roman"/>
          <w:sz w:val="24"/>
          <w:szCs w:val="24"/>
        </w:rPr>
        <w:br/>
        <w:t>Кто герои этой сказки?  </w:t>
      </w:r>
    </w:p>
    <w:p w14:paraId="0220B484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Дети: </w:t>
      </w:r>
      <w:r w:rsidRPr="002A53E9">
        <w:rPr>
          <w:rFonts w:ascii="Times New Roman" w:hAnsi="Times New Roman" w:cs="Times New Roman"/>
          <w:sz w:val="24"/>
          <w:szCs w:val="24"/>
        </w:rPr>
        <w:t>Это Три поросенка!</w:t>
      </w:r>
    </w:p>
    <w:p w14:paraId="3BB9EF3D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 зачитывает письмо</w:t>
      </w:r>
      <w:r w:rsidRPr="002A53E9">
        <w:rPr>
          <w:rFonts w:ascii="Times New Roman" w:hAnsi="Times New Roman" w:cs="Times New Roman"/>
          <w:sz w:val="24"/>
          <w:szCs w:val="24"/>
        </w:rPr>
        <w:t>:</w:t>
      </w:r>
    </w:p>
    <w:p w14:paraId="671BD558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i/>
          <w:iCs/>
          <w:sz w:val="24"/>
          <w:szCs w:val="24"/>
        </w:rPr>
        <w:t xml:space="preserve">Уважаемы дети. Пишет Вам Наф-Наф. Вы не могли бы мне помочь? Я уехал учится, а </w:t>
      </w:r>
      <w:proofErr w:type="spellStart"/>
      <w:r w:rsidRPr="002A53E9">
        <w:rPr>
          <w:rFonts w:ascii="Times New Roman" w:hAnsi="Times New Roman" w:cs="Times New Roman"/>
          <w:i/>
          <w:iCs/>
          <w:sz w:val="24"/>
          <w:szCs w:val="24"/>
        </w:rPr>
        <w:t>Ниф-Ниф</w:t>
      </w:r>
      <w:proofErr w:type="spellEnd"/>
      <w:r w:rsidRPr="002A53E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2A53E9">
        <w:rPr>
          <w:rFonts w:ascii="Times New Roman" w:hAnsi="Times New Roman" w:cs="Times New Roman"/>
          <w:i/>
          <w:iCs/>
          <w:sz w:val="24"/>
          <w:szCs w:val="24"/>
        </w:rPr>
        <w:t>Нуф-Нуф</w:t>
      </w:r>
      <w:proofErr w:type="spellEnd"/>
      <w:r w:rsidRPr="002A53E9">
        <w:rPr>
          <w:rFonts w:ascii="Times New Roman" w:hAnsi="Times New Roman" w:cs="Times New Roman"/>
          <w:i/>
          <w:iCs/>
          <w:sz w:val="24"/>
          <w:szCs w:val="24"/>
        </w:rPr>
        <w:t xml:space="preserve"> остались дома и не отвечают на мои звонки… Очень переживаю за них… Сходите, пожалуйста к ним в гости, проведайте их.</w:t>
      </w:r>
    </w:p>
    <w:p w14:paraId="31D48E2D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i/>
          <w:iCs/>
          <w:sz w:val="24"/>
          <w:szCs w:val="24"/>
        </w:rPr>
        <w:t>Спасибо. Ваш Наф-Наф.</w:t>
      </w:r>
    </w:p>
    <w:p w14:paraId="425F1BD4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A53E9">
        <w:rPr>
          <w:rFonts w:ascii="Times New Roman" w:hAnsi="Times New Roman" w:cs="Times New Roman"/>
          <w:sz w:val="24"/>
          <w:szCs w:val="24"/>
        </w:rPr>
        <w:t>  Я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думаю, прежде чем пойти в гости, нам надо вспомнить эту сказку и сыграть в нашу </w:t>
      </w:r>
      <w:proofErr w:type="spellStart"/>
      <w:r w:rsidRPr="002A53E9">
        <w:rPr>
          <w:rFonts w:ascii="Times New Roman" w:hAnsi="Times New Roman" w:cs="Times New Roman"/>
          <w:sz w:val="24"/>
          <w:szCs w:val="24"/>
        </w:rPr>
        <w:t>любиму</w:t>
      </w:r>
      <w:proofErr w:type="spellEnd"/>
      <w:r w:rsidRPr="002A53E9">
        <w:rPr>
          <w:rFonts w:ascii="Times New Roman" w:hAnsi="Times New Roman" w:cs="Times New Roman"/>
          <w:sz w:val="24"/>
          <w:szCs w:val="24"/>
        </w:rPr>
        <w:t xml:space="preserve"> игру «Поезд». </w:t>
      </w:r>
      <w:r w:rsidRPr="002A53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(дидактическая игра по ТРИЗ «ПОЕЗД»)</w:t>
      </w:r>
    </w:p>
    <w:p w14:paraId="55BB78CB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2A53E9">
        <w:rPr>
          <w:rFonts w:ascii="Times New Roman" w:hAnsi="Times New Roman" w:cs="Times New Roman"/>
          <w:sz w:val="24"/>
          <w:szCs w:val="24"/>
        </w:rPr>
        <w:t> берут по одной карточки-картинки и выстраивают цепочку по сказке «Три Поросята» и рассказывают эту сказку.</w:t>
      </w:r>
    </w:p>
    <w:p w14:paraId="1415E95A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53E9">
        <w:rPr>
          <w:rFonts w:ascii="Times New Roman" w:hAnsi="Times New Roman" w:cs="Times New Roman"/>
          <w:sz w:val="24"/>
          <w:szCs w:val="24"/>
        </w:rPr>
        <w:t> Ну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вот теперь мы вспомнили сказку и как вы думаете, почему так Наф-Наф переживает за своих братьев?</w:t>
      </w:r>
    </w:p>
    <w:p w14:paraId="27A5E0DD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Ответы детей. Воспитатель обобщает.</w:t>
      </w:r>
    </w:p>
    <w:p w14:paraId="21B0367C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A53E9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теперь можно и идти к ребятам-поросятам.</w:t>
      </w:r>
    </w:p>
    <w:p w14:paraId="0026EF5E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 xml:space="preserve">Под веселую музыку дети проходят к </w:t>
      </w:r>
      <w:proofErr w:type="gramStart"/>
      <w:r w:rsidRPr="002A53E9">
        <w:rPr>
          <w:rFonts w:ascii="Times New Roman" w:hAnsi="Times New Roman" w:cs="Times New Roman"/>
          <w:sz w:val="24"/>
          <w:szCs w:val="24"/>
        </w:rPr>
        <w:t>столу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где стоит домик из кирпича, а внутри все разбросано, даже опасные предметы. (Поросята играют около дома)</w:t>
      </w:r>
    </w:p>
    <w:p w14:paraId="70B9A517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A53E9">
        <w:rPr>
          <w:rFonts w:ascii="Times New Roman" w:hAnsi="Times New Roman" w:cs="Times New Roman"/>
          <w:sz w:val="24"/>
          <w:szCs w:val="24"/>
        </w:rPr>
        <w:t> А как вы думаете, почему там все разбросано?..</w:t>
      </w:r>
    </w:p>
    <w:p w14:paraId="1CFF4930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08A7729C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2A53E9">
        <w:rPr>
          <w:rFonts w:ascii="Times New Roman" w:hAnsi="Times New Roman" w:cs="Times New Roman"/>
          <w:sz w:val="24"/>
          <w:szCs w:val="24"/>
        </w:rPr>
        <w:t>: да, я тоже так думаю - волк ведь очень сильно дул и поэтому все разбросал... А теперь внимательно загляните в домик и найдите опасность в домике. Только не выкрикиваем….</w:t>
      </w:r>
    </w:p>
    <w:p w14:paraId="1AE478AE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</w:t>
      </w:r>
      <w:r w:rsidRPr="002A53E9">
        <w:rPr>
          <w:rFonts w:ascii="Times New Roman" w:hAnsi="Times New Roman" w:cs="Times New Roman"/>
          <w:sz w:val="24"/>
          <w:szCs w:val="24"/>
        </w:rPr>
        <w:t>: Давайте встанем в круг и поиграем в игру </w:t>
      </w:r>
      <w:r w:rsidRPr="002A53E9">
        <w:rPr>
          <w:rFonts w:ascii="Times New Roman" w:hAnsi="Times New Roman" w:cs="Times New Roman"/>
          <w:b/>
          <w:bCs/>
          <w:sz w:val="24"/>
          <w:szCs w:val="24"/>
        </w:rPr>
        <w:t>«Опасность».</w:t>
      </w:r>
      <w:r w:rsidRPr="002A53E9">
        <w:rPr>
          <w:rFonts w:ascii="Times New Roman" w:hAnsi="Times New Roman" w:cs="Times New Roman"/>
          <w:sz w:val="24"/>
          <w:szCs w:val="24"/>
        </w:rPr>
        <w:t> У меня в руках красный мяч. Красный цвет – цвет опасности. Я читаю загадку и бросаю мяч, кто поймает, говорит ответ.</w:t>
      </w:r>
    </w:p>
    <w:p w14:paraId="49F672EB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Загадки про опасные предметы</w:t>
      </w:r>
    </w:p>
    <w:p w14:paraId="0EA374B2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Это тесный-тесный дом.</w:t>
      </w:r>
      <w:r w:rsidRPr="002A53E9">
        <w:rPr>
          <w:rFonts w:ascii="Times New Roman" w:hAnsi="Times New Roman" w:cs="Times New Roman"/>
          <w:sz w:val="24"/>
          <w:szCs w:val="24"/>
        </w:rPr>
        <w:br/>
        <w:t>Сто сестричек жмутся в нем.</w:t>
      </w:r>
      <w:r w:rsidRPr="002A53E9">
        <w:rPr>
          <w:rFonts w:ascii="Times New Roman" w:hAnsi="Times New Roman" w:cs="Times New Roman"/>
          <w:sz w:val="24"/>
          <w:szCs w:val="24"/>
        </w:rPr>
        <w:br/>
        <w:t>И любая из сестер</w:t>
      </w:r>
      <w:r w:rsidRPr="002A53E9">
        <w:rPr>
          <w:rFonts w:ascii="Times New Roman" w:hAnsi="Times New Roman" w:cs="Times New Roman"/>
          <w:sz w:val="24"/>
          <w:szCs w:val="24"/>
        </w:rPr>
        <w:br/>
        <w:t>Может вспыхнуть, как костер.</w:t>
      </w:r>
      <w:r w:rsidRPr="002A53E9">
        <w:rPr>
          <w:rFonts w:ascii="Times New Roman" w:hAnsi="Times New Roman" w:cs="Times New Roman"/>
          <w:sz w:val="24"/>
          <w:szCs w:val="24"/>
        </w:rPr>
        <w:br/>
        <w:t>(Спички)</w:t>
      </w:r>
    </w:p>
    <w:p w14:paraId="2FC0838B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Я под мышкой посижу</w:t>
      </w:r>
      <w:r w:rsidRPr="002A53E9">
        <w:rPr>
          <w:rFonts w:ascii="Times New Roman" w:hAnsi="Times New Roman" w:cs="Times New Roman"/>
          <w:sz w:val="24"/>
          <w:szCs w:val="24"/>
        </w:rPr>
        <w:br/>
        <w:t>И что делать укажу:</w:t>
      </w:r>
      <w:r w:rsidRPr="002A53E9">
        <w:rPr>
          <w:rFonts w:ascii="Times New Roman" w:hAnsi="Times New Roman" w:cs="Times New Roman"/>
          <w:sz w:val="24"/>
          <w:szCs w:val="24"/>
        </w:rPr>
        <w:br/>
        <w:t>Или разрешу гулять,</w:t>
      </w:r>
      <w:r w:rsidRPr="002A53E9">
        <w:rPr>
          <w:rFonts w:ascii="Times New Roman" w:hAnsi="Times New Roman" w:cs="Times New Roman"/>
          <w:sz w:val="24"/>
          <w:szCs w:val="24"/>
        </w:rPr>
        <w:br/>
        <w:t>Или уложу в кровать.</w:t>
      </w:r>
      <w:r w:rsidRPr="002A53E9">
        <w:rPr>
          <w:rFonts w:ascii="Times New Roman" w:hAnsi="Times New Roman" w:cs="Times New Roman"/>
          <w:sz w:val="24"/>
          <w:szCs w:val="24"/>
        </w:rPr>
        <w:br/>
        <w:t>(Градусник)</w:t>
      </w:r>
    </w:p>
    <w:p w14:paraId="07832BCA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Грибникам он очень нужен,</w:t>
      </w:r>
      <w:r w:rsidRPr="002A53E9">
        <w:rPr>
          <w:rFonts w:ascii="Times New Roman" w:hAnsi="Times New Roman" w:cs="Times New Roman"/>
          <w:sz w:val="24"/>
          <w:szCs w:val="24"/>
        </w:rPr>
        <w:br/>
        <w:t>Без него не сваришь ужин,</w:t>
      </w:r>
      <w:r w:rsidRPr="002A53E9">
        <w:rPr>
          <w:rFonts w:ascii="Times New Roman" w:hAnsi="Times New Roman" w:cs="Times New Roman"/>
          <w:sz w:val="24"/>
          <w:szCs w:val="24"/>
        </w:rPr>
        <w:br/>
        <w:t>На охоту не пойдешь.</w:t>
      </w:r>
      <w:r w:rsidRPr="002A53E9">
        <w:rPr>
          <w:rFonts w:ascii="Times New Roman" w:hAnsi="Times New Roman" w:cs="Times New Roman"/>
          <w:sz w:val="24"/>
          <w:szCs w:val="24"/>
        </w:rPr>
        <w:br/>
        <w:t>Что же это?</w:t>
      </w:r>
      <w:r w:rsidRPr="002A53E9">
        <w:rPr>
          <w:rFonts w:ascii="Times New Roman" w:hAnsi="Times New Roman" w:cs="Times New Roman"/>
          <w:sz w:val="24"/>
          <w:szCs w:val="24"/>
        </w:rPr>
        <w:br/>
        <w:t>(Нож)</w:t>
      </w:r>
    </w:p>
    <w:p w14:paraId="4E339203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Они обычно для шитья;</w:t>
      </w:r>
      <w:r w:rsidRPr="002A53E9">
        <w:rPr>
          <w:rFonts w:ascii="Times New Roman" w:hAnsi="Times New Roman" w:cs="Times New Roman"/>
          <w:sz w:val="24"/>
          <w:szCs w:val="24"/>
        </w:rPr>
        <w:br/>
        <w:t>И у ежа их видел я;</w:t>
      </w:r>
      <w:r w:rsidRPr="002A53E9">
        <w:rPr>
          <w:rFonts w:ascii="Times New Roman" w:hAnsi="Times New Roman" w:cs="Times New Roman"/>
          <w:sz w:val="24"/>
          <w:szCs w:val="24"/>
        </w:rPr>
        <w:br/>
        <w:t>Бывают на сосне, на елке,</w:t>
      </w:r>
      <w:r w:rsidRPr="002A53E9">
        <w:rPr>
          <w:rFonts w:ascii="Times New Roman" w:hAnsi="Times New Roman" w:cs="Times New Roman"/>
          <w:sz w:val="24"/>
          <w:szCs w:val="24"/>
        </w:rPr>
        <w:br/>
        <w:t>А называются ...</w:t>
      </w:r>
      <w:r w:rsidRPr="002A53E9">
        <w:rPr>
          <w:rFonts w:ascii="Times New Roman" w:hAnsi="Times New Roman" w:cs="Times New Roman"/>
          <w:sz w:val="24"/>
          <w:szCs w:val="24"/>
        </w:rPr>
        <w:br/>
        <w:t>(Иголки)</w:t>
      </w:r>
    </w:p>
    <w:p w14:paraId="2B756EAF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Закипит – исходит паром,</w:t>
      </w:r>
      <w:r w:rsidRPr="002A53E9">
        <w:rPr>
          <w:rFonts w:ascii="Times New Roman" w:hAnsi="Times New Roman" w:cs="Times New Roman"/>
          <w:sz w:val="24"/>
          <w:szCs w:val="24"/>
        </w:rPr>
        <w:br/>
        <w:t>И свистит, и пышет жаром,</w:t>
      </w:r>
      <w:r w:rsidRPr="002A53E9">
        <w:rPr>
          <w:rFonts w:ascii="Times New Roman" w:hAnsi="Times New Roman" w:cs="Times New Roman"/>
          <w:sz w:val="24"/>
          <w:szCs w:val="24"/>
        </w:rPr>
        <w:br/>
        <w:t>Крышкой брякает, стучит:</w:t>
      </w:r>
      <w:r w:rsidRPr="002A53E9">
        <w:rPr>
          <w:rFonts w:ascii="Times New Roman" w:hAnsi="Times New Roman" w:cs="Times New Roman"/>
          <w:sz w:val="24"/>
          <w:szCs w:val="24"/>
        </w:rPr>
        <w:br/>
        <w:t>– Эй! Сними меня! – кричит.</w:t>
      </w:r>
      <w:r w:rsidRPr="002A53E9">
        <w:rPr>
          <w:rFonts w:ascii="Times New Roman" w:hAnsi="Times New Roman" w:cs="Times New Roman"/>
          <w:sz w:val="24"/>
          <w:szCs w:val="24"/>
        </w:rPr>
        <w:br/>
        <w:t>(Чайник)</w:t>
      </w:r>
    </w:p>
    <w:p w14:paraId="5323F123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Весь я сделан из железа,</w:t>
      </w:r>
      <w:r w:rsidRPr="002A53E9">
        <w:rPr>
          <w:rFonts w:ascii="Times New Roman" w:hAnsi="Times New Roman" w:cs="Times New Roman"/>
          <w:sz w:val="24"/>
          <w:szCs w:val="24"/>
        </w:rPr>
        <w:br/>
        <w:t>У меня ни ног, ни рук.</w:t>
      </w:r>
      <w:r w:rsidRPr="002A53E9">
        <w:rPr>
          <w:rFonts w:ascii="Times New Roman" w:hAnsi="Times New Roman" w:cs="Times New Roman"/>
          <w:sz w:val="24"/>
          <w:szCs w:val="24"/>
        </w:rPr>
        <w:br/>
        <w:t>Я по шляпку в доску влезу,</w:t>
      </w:r>
      <w:r w:rsidRPr="002A53E9">
        <w:rPr>
          <w:rFonts w:ascii="Times New Roman" w:hAnsi="Times New Roman" w:cs="Times New Roman"/>
          <w:sz w:val="24"/>
          <w:szCs w:val="24"/>
        </w:rPr>
        <w:br/>
        <w:t>А по мне все стук да стук.</w:t>
      </w:r>
      <w:r w:rsidRPr="002A53E9">
        <w:rPr>
          <w:rFonts w:ascii="Times New Roman" w:hAnsi="Times New Roman" w:cs="Times New Roman"/>
          <w:sz w:val="24"/>
          <w:szCs w:val="24"/>
        </w:rPr>
        <w:br/>
        <w:t>(Гвоздь)</w:t>
      </w:r>
    </w:p>
    <w:p w14:paraId="24E6A315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Очень любят обрезать,</w:t>
      </w:r>
      <w:r w:rsidRPr="002A53E9">
        <w:rPr>
          <w:rFonts w:ascii="Times New Roman" w:hAnsi="Times New Roman" w:cs="Times New Roman"/>
          <w:sz w:val="24"/>
          <w:szCs w:val="24"/>
        </w:rPr>
        <w:br/>
        <w:t>Разрезать и надрезать.</w:t>
      </w:r>
      <w:r w:rsidRPr="002A53E9">
        <w:rPr>
          <w:rFonts w:ascii="Times New Roman" w:hAnsi="Times New Roman" w:cs="Times New Roman"/>
          <w:sz w:val="24"/>
          <w:szCs w:val="24"/>
        </w:rPr>
        <w:br/>
        <w:t>(Ножницы)</w:t>
      </w:r>
    </w:p>
    <w:p w14:paraId="3F0B2E87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Не хочу я молчать –</w:t>
      </w:r>
      <w:r w:rsidRPr="002A53E9">
        <w:rPr>
          <w:rFonts w:ascii="Times New Roman" w:hAnsi="Times New Roman" w:cs="Times New Roman"/>
          <w:sz w:val="24"/>
          <w:szCs w:val="24"/>
        </w:rPr>
        <w:br/>
        <w:t>Дайте вволю постучать!</w:t>
      </w:r>
      <w:r w:rsidRPr="002A53E9">
        <w:rPr>
          <w:rFonts w:ascii="Times New Roman" w:hAnsi="Times New Roman" w:cs="Times New Roman"/>
          <w:sz w:val="24"/>
          <w:szCs w:val="24"/>
        </w:rPr>
        <w:br/>
        <w:t>И стучит день-деньской</w:t>
      </w:r>
      <w:r w:rsidRPr="002A53E9">
        <w:rPr>
          <w:rFonts w:ascii="Times New Roman" w:hAnsi="Times New Roman" w:cs="Times New Roman"/>
          <w:sz w:val="24"/>
          <w:szCs w:val="24"/>
        </w:rPr>
        <w:br/>
        <w:t>Он железной головой.</w:t>
      </w:r>
      <w:r w:rsidRPr="002A53E9">
        <w:rPr>
          <w:rFonts w:ascii="Times New Roman" w:hAnsi="Times New Roman" w:cs="Times New Roman"/>
          <w:sz w:val="24"/>
          <w:szCs w:val="24"/>
        </w:rPr>
        <w:br/>
        <w:t>(Молоток)</w:t>
      </w:r>
    </w:p>
    <w:p w14:paraId="2B04B8FA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По одежде он плывет,</w:t>
      </w:r>
      <w:r w:rsidRPr="002A53E9">
        <w:rPr>
          <w:rFonts w:ascii="Times New Roman" w:hAnsi="Times New Roman" w:cs="Times New Roman"/>
          <w:sz w:val="24"/>
          <w:szCs w:val="24"/>
        </w:rPr>
        <w:br/>
        <w:t>Как горячий пароход.</w:t>
      </w:r>
      <w:r w:rsidRPr="002A53E9">
        <w:rPr>
          <w:rFonts w:ascii="Times New Roman" w:hAnsi="Times New Roman" w:cs="Times New Roman"/>
          <w:sz w:val="24"/>
          <w:szCs w:val="24"/>
        </w:rPr>
        <w:br/>
        <w:t>Стало все белье на диво</w:t>
      </w:r>
      <w:r w:rsidRPr="002A53E9">
        <w:rPr>
          <w:rFonts w:ascii="Times New Roman" w:hAnsi="Times New Roman" w:cs="Times New Roman"/>
          <w:sz w:val="24"/>
          <w:szCs w:val="24"/>
        </w:rPr>
        <w:br/>
      </w:r>
      <w:r w:rsidRPr="002A53E9">
        <w:rPr>
          <w:rFonts w:ascii="Times New Roman" w:hAnsi="Times New Roman" w:cs="Times New Roman"/>
          <w:sz w:val="24"/>
          <w:szCs w:val="24"/>
        </w:rPr>
        <w:lastRenderedPageBreak/>
        <w:t>Очень гладким и красивым.</w:t>
      </w:r>
      <w:r w:rsidRPr="002A53E9">
        <w:rPr>
          <w:rFonts w:ascii="Times New Roman" w:hAnsi="Times New Roman" w:cs="Times New Roman"/>
          <w:sz w:val="24"/>
          <w:szCs w:val="24"/>
        </w:rPr>
        <w:br/>
        <w:t>(Утюг)</w:t>
      </w:r>
    </w:p>
    <w:p w14:paraId="6F3910AE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Очень хрупкая я,</w:t>
      </w:r>
      <w:r w:rsidRPr="002A53E9">
        <w:rPr>
          <w:rFonts w:ascii="Times New Roman" w:hAnsi="Times New Roman" w:cs="Times New Roman"/>
          <w:sz w:val="24"/>
          <w:szCs w:val="24"/>
        </w:rPr>
        <w:br/>
        <w:t>Берегите меня.</w:t>
      </w:r>
      <w:r w:rsidRPr="002A53E9">
        <w:rPr>
          <w:rFonts w:ascii="Times New Roman" w:hAnsi="Times New Roman" w:cs="Times New Roman"/>
          <w:sz w:val="24"/>
          <w:szCs w:val="24"/>
        </w:rPr>
        <w:br/>
        <w:t>Если только разобьете –</w:t>
      </w:r>
      <w:r w:rsidRPr="002A53E9">
        <w:rPr>
          <w:rFonts w:ascii="Times New Roman" w:hAnsi="Times New Roman" w:cs="Times New Roman"/>
          <w:sz w:val="24"/>
          <w:szCs w:val="24"/>
        </w:rPr>
        <w:br/>
        <w:t>Лишь осколки соберете.</w:t>
      </w:r>
      <w:r w:rsidRPr="002A53E9">
        <w:rPr>
          <w:rFonts w:ascii="Times New Roman" w:hAnsi="Times New Roman" w:cs="Times New Roman"/>
          <w:sz w:val="24"/>
          <w:szCs w:val="24"/>
        </w:rPr>
        <w:br/>
        <w:t>(Стеклянная банка)</w:t>
      </w:r>
    </w:p>
    <w:p w14:paraId="7B41D673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A53E9">
        <w:rPr>
          <w:rFonts w:ascii="Times New Roman" w:hAnsi="Times New Roman" w:cs="Times New Roman"/>
          <w:sz w:val="24"/>
          <w:szCs w:val="24"/>
        </w:rPr>
        <w:t xml:space="preserve"> Давайте расскажем </w:t>
      </w:r>
      <w:proofErr w:type="spellStart"/>
      <w:r w:rsidRPr="002A53E9">
        <w:rPr>
          <w:rFonts w:ascii="Times New Roman" w:hAnsi="Times New Roman" w:cs="Times New Roman"/>
          <w:sz w:val="24"/>
          <w:szCs w:val="24"/>
        </w:rPr>
        <w:t>Ниф-Нифу</w:t>
      </w:r>
      <w:proofErr w:type="spellEnd"/>
      <w:r w:rsidRPr="002A53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53E9">
        <w:rPr>
          <w:rFonts w:ascii="Times New Roman" w:hAnsi="Times New Roman" w:cs="Times New Roman"/>
          <w:sz w:val="24"/>
          <w:szCs w:val="24"/>
        </w:rPr>
        <w:t>Нуф-Нуфу</w:t>
      </w:r>
      <w:proofErr w:type="spellEnd"/>
      <w:r w:rsidRPr="002A53E9">
        <w:rPr>
          <w:rFonts w:ascii="Times New Roman" w:hAnsi="Times New Roman" w:cs="Times New Roman"/>
          <w:sz w:val="24"/>
          <w:szCs w:val="24"/>
        </w:rPr>
        <w:t xml:space="preserve"> какие из этих предметов могут быть опасными? В каких случаях? Какими из этих предметов детям нельзя пользоваться? Какими предметами можно пользоваться детям, но очень осторожно и вместе с взрослыми?</w:t>
      </w:r>
    </w:p>
    <w:p w14:paraId="27CCE1B4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53E9">
        <w:rPr>
          <w:rFonts w:ascii="Times New Roman" w:hAnsi="Times New Roman" w:cs="Times New Roman"/>
          <w:sz w:val="24"/>
          <w:szCs w:val="24"/>
        </w:rPr>
        <w:t> Чтобы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помочь нашим поросятам, мы каждую картинку </w:t>
      </w:r>
      <w:proofErr w:type="spellStart"/>
      <w:r w:rsidRPr="002A53E9">
        <w:rPr>
          <w:rFonts w:ascii="Times New Roman" w:hAnsi="Times New Roman" w:cs="Times New Roman"/>
          <w:sz w:val="24"/>
          <w:szCs w:val="24"/>
        </w:rPr>
        <w:t>обозначем</w:t>
      </w:r>
      <w:proofErr w:type="spellEnd"/>
      <w:r w:rsidRPr="002A53E9">
        <w:rPr>
          <w:rFonts w:ascii="Times New Roman" w:hAnsi="Times New Roman" w:cs="Times New Roman"/>
          <w:sz w:val="24"/>
          <w:szCs w:val="24"/>
        </w:rPr>
        <w:t> </w:t>
      </w:r>
      <w:r w:rsidRPr="002A53E9">
        <w:rPr>
          <w:rFonts w:ascii="Times New Roman" w:hAnsi="Times New Roman" w:cs="Times New Roman"/>
          <w:b/>
          <w:bCs/>
          <w:sz w:val="24"/>
          <w:szCs w:val="24"/>
        </w:rPr>
        <w:t>ОПАСНО-БЕЗОПАСНО!</w:t>
      </w:r>
      <w:r w:rsidRPr="002A53E9">
        <w:rPr>
          <w:rFonts w:ascii="Times New Roman" w:hAnsi="Times New Roman" w:cs="Times New Roman"/>
          <w:sz w:val="24"/>
          <w:szCs w:val="24"/>
        </w:rPr>
        <w:t> (картинки на мольберте). Давайте обведем красным фломастером те предметы, которыми нельзя пользоваться детям. (Спички, зажигалка, газ). А затем поставим вот такой восклицательный знак возле тех предметов, пользоваться которыми нужно осторожно и вместе с взрослыми. (Иголка, нож, ножницы, молоток, гвозди, термометр, утюг).</w:t>
      </w:r>
    </w:p>
    <w:p w14:paraId="79FB8DD4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Дети выходят обводят или зачеркивают и поясняют ПОЧЕМУ!</w:t>
      </w:r>
    </w:p>
    <w:p w14:paraId="427CFD3E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53E9">
        <w:rPr>
          <w:rFonts w:ascii="Times New Roman" w:hAnsi="Times New Roman" w:cs="Times New Roman"/>
          <w:sz w:val="24"/>
          <w:szCs w:val="24"/>
        </w:rPr>
        <w:t> Какие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еще предметы могут стать опасными, если неосторожно или неправильно ими пользоваться? В каких случаях? (Балкон, стеклянная банка, лекарства, кипящий чайник).</w:t>
      </w:r>
    </w:p>
    <w:p w14:paraId="500C1DD9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A53E9">
        <w:rPr>
          <w:rFonts w:ascii="Times New Roman" w:hAnsi="Times New Roman" w:cs="Times New Roman"/>
          <w:sz w:val="24"/>
          <w:szCs w:val="24"/>
        </w:rPr>
        <w:t> А можно ли отвлекать, толкать другого, если он режет, шьет, прибивает гвоздь? Что может при этом случиться?</w:t>
      </w:r>
    </w:p>
    <w:p w14:paraId="7BE1DE01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Воспитатель хвалить детей и предлагает станцевать танец поросят.</w:t>
      </w:r>
    </w:p>
    <w:p w14:paraId="230EB3D7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(ФИЗМИНУТКА «ПОРОЯТА»)</w:t>
      </w:r>
    </w:p>
    <w:p w14:paraId="0616131B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2A53E9">
        <w:rPr>
          <w:rFonts w:ascii="Times New Roman" w:hAnsi="Times New Roman" w:cs="Times New Roman"/>
          <w:sz w:val="24"/>
          <w:szCs w:val="24"/>
        </w:rPr>
        <w:t>: где у вас дома хранятся такие опасные предметы? Разбросаны ли они по квартире или занимают определенные места?</w:t>
      </w:r>
    </w:p>
    <w:p w14:paraId="17E797AD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2A53E9">
        <w:rPr>
          <w:rFonts w:ascii="Times New Roman" w:hAnsi="Times New Roman" w:cs="Times New Roman"/>
          <w:sz w:val="24"/>
          <w:szCs w:val="24"/>
        </w:rPr>
        <w:t>: Аптечка, в коробке с инструментами, в коробке для рукоделия.</w:t>
      </w:r>
    </w:p>
    <w:p w14:paraId="2AB28969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A53E9">
        <w:rPr>
          <w:rFonts w:ascii="Times New Roman" w:hAnsi="Times New Roman" w:cs="Times New Roman"/>
          <w:sz w:val="24"/>
          <w:szCs w:val="24"/>
        </w:rPr>
        <w:t> А к поросятам мы пришли не с пустыми руками, а принесли коробочки для хранения и сейчас все разложим.</w:t>
      </w:r>
    </w:p>
    <w:p w14:paraId="1E4E5883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 благодарит детей.</w:t>
      </w:r>
      <w:r w:rsidRPr="002A53E9">
        <w:rPr>
          <w:rFonts w:ascii="Times New Roman" w:hAnsi="Times New Roman" w:cs="Times New Roman"/>
          <w:sz w:val="24"/>
          <w:szCs w:val="24"/>
        </w:rPr>
        <w:t> Здесь и приходит Наф-Наф.</w:t>
      </w:r>
    </w:p>
    <w:p w14:paraId="3EA66B7D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Наф-Наф здоровается, видит порядок и благодарит ребят.</w:t>
      </w:r>
    </w:p>
    <w:p w14:paraId="11766258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Наф-Наф</w:t>
      </w: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53E9">
        <w:rPr>
          <w:rFonts w:ascii="Times New Roman" w:hAnsi="Times New Roman" w:cs="Times New Roman"/>
          <w:sz w:val="24"/>
          <w:szCs w:val="24"/>
        </w:rPr>
        <w:t> А если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вдруг случилась беда, и вы причинили себе вред опасным предметом, что нужно немедленно сделать?</w:t>
      </w:r>
    </w:p>
    <w:p w14:paraId="05A78BD6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53E9">
        <w:rPr>
          <w:rFonts w:ascii="Times New Roman" w:hAnsi="Times New Roman" w:cs="Times New Roman"/>
          <w:sz w:val="24"/>
          <w:szCs w:val="24"/>
        </w:rPr>
        <w:t> Немедленно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позвать на помощь взрослых или вызвать службу спасения 112!</w:t>
      </w:r>
    </w:p>
    <w:p w14:paraId="07AC3742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Наф-Наф</w:t>
      </w:r>
      <w:proofErr w:type="gramStart"/>
      <w:r w:rsidRPr="002A53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53E9">
        <w:rPr>
          <w:rFonts w:ascii="Times New Roman" w:hAnsi="Times New Roman" w:cs="Times New Roman"/>
          <w:sz w:val="24"/>
          <w:szCs w:val="24"/>
        </w:rPr>
        <w:t> Еще раз</w:t>
      </w:r>
      <w:proofErr w:type="gramEnd"/>
      <w:r w:rsidRPr="002A53E9">
        <w:rPr>
          <w:rFonts w:ascii="Times New Roman" w:hAnsi="Times New Roman" w:cs="Times New Roman"/>
          <w:sz w:val="24"/>
          <w:szCs w:val="24"/>
        </w:rPr>
        <w:t xml:space="preserve"> спасибо ребята и я дарю Вам прекрасные раскраски.</w:t>
      </w:r>
    </w:p>
    <w:p w14:paraId="74D0A063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2A53E9">
        <w:rPr>
          <w:rFonts w:ascii="Times New Roman" w:hAnsi="Times New Roman" w:cs="Times New Roman"/>
          <w:sz w:val="24"/>
          <w:szCs w:val="24"/>
        </w:rPr>
        <w:t> А нам пора возвращаться. До свидания, поросята.</w:t>
      </w:r>
    </w:p>
    <w:p w14:paraId="02A5E5C3" w14:textId="77777777" w:rsidR="002A53E9" w:rsidRPr="002A53E9" w:rsidRDefault="002A53E9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3E9">
        <w:rPr>
          <w:rFonts w:ascii="Times New Roman" w:hAnsi="Times New Roman" w:cs="Times New Roman"/>
          <w:sz w:val="24"/>
          <w:szCs w:val="24"/>
        </w:rPr>
        <w:t>Дети прощаются с героями и садятся раскрашивать.</w:t>
      </w:r>
    </w:p>
    <w:p w14:paraId="76D139D9" w14:textId="77777777" w:rsidR="00923D8A" w:rsidRPr="002A53E9" w:rsidRDefault="00923D8A" w:rsidP="002A53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3D8A" w:rsidRPr="002A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42"/>
    <w:rsid w:val="002A53E9"/>
    <w:rsid w:val="003B4005"/>
    <w:rsid w:val="00923D8A"/>
    <w:rsid w:val="009C7360"/>
    <w:rsid w:val="00A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9A26"/>
  <w15:chartTrackingRefBased/>
  <w15:docId w15:val="{2A5E4F15-D4AE-4206-A7F2-03897F1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5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5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5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5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5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5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5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5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5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5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2025-12-23T03:49:00Z</dcterms:created>
  <dcterms:modified xsi:type="dcterms:W3CDTF">2025-12-23T03:51:00Z</dcterms:modified>
</cp:coreProperties>
</file>