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29" w:rsidRPr="005C2262" w:rsidRDefault="00522629" w:rsidP="005226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C2262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«Центр развития ребенка «Детский сад № 7 «Ярославна»</w:t>
      </w:r>
    </w:p>
    <w:p w:rsidR="00522629" w:rsidRPr="005C2262" w:rsidRDefault="00522629" w:rsidP="005226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C2262">
        <w:rPr>
          <w:rFonts w:ascii="Times New Roman" w:hAnsi="Times New Roman"/>
          <w:b/>
          <w:sz w:val="28"/>
          <w:szCs w:val="28"/>
        </w:rPr>
        <w:t>города  Рубцовска Алтайского края</w:t>
      </w:r>
    </w:p>
    <w:p w:rsidR="00522629" w:rsidRPr="005C2262" w:rsidRDefault="00522629" w:rsidP="00522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629" w:rsidRPr="005C2262" w:rsidRDefault="00522629" w:rsidP="00522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629" w:rsidRPr="005C2262" w:rsidRDefault="00522629" w:rsidP="00522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629" w:rsidRPr="005C2262" w:rsidRDefault="00522629" w:rsidP="00522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629" w:rsidRPr="005C2262" w:rsidRDefault="00522629" w:rsidP="00522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629" w:rsidRPr="005C2262" w:rsidRDefault="00522629" w:rsidP="00522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ПРОЕКТ</w:t>
      </w:r>
    </w:p>
    <w:p w:rsidR="00522629" w:rsidRPr="005C2262" w:rsidRDefault="00522629" w:rsidP="00522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629" w:rsidRPr="005C2262" w:rsidRDefault="00522629" w:rsidP="00522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1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Хлеб - всему голова</w:t>
      </w:r>
      <w:r w:rsidRPr="005C2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22629" w:rsidRPr="005C2262" w:rsidRDefault="00522629" w:rsidP="00522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629" w:rsidRPr="005C2262" w:rsidRDefault="00522629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68D3" w:rsidRDefault="006E68D3" w:rsidP="00522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68D3" w:rsidRDefault="006E68D3" w:rsidP="00522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68D3" w:rsidRDefault="006E68D3" w:rsidP="00522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68D3" w:rsidRDefault="006E68D3" w:rsidP="00522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629" w:rsidRPr="005C2262" w:rsidRDefault="00284EFA" w:rsidP="00522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522629" w:rsidRPr="005C2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Брехова Н.М.  </w:t>
      </w:r>
    </w:p>
    <w:p w:rsidR="00522629" w:rsidRPr="005C2262" w:rsidRDefault="00522629" w:rsidP="00522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629" w:rsidRPr="005C2262" w:rsidRDefault="00522629" w:rsidP="005226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</w:p>
    <w:p w:rsidR="00522629" w:rsidRPr="005C2262" w:rsidRDefault="00522629" w:rsidP="005226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2629" w:rsidRPr="005C2262" w:rsidRDefault="00522629" w:rsidP="005226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2629" w:rsidRPr="005C2262" w:rsidRDefault="00522629" w:rsidP="005226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2629" w:rsidRPr="005C2262" w:rsidRDefault="00E92F63" w:rsidP="005226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Рубцовск, 2024</w:t>
      </w:r>
      <w:r w:rsidR="00522629" w:rsidRPr="005C226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A7417" w:rsidRDefault="00FA7417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7417" w:rsidRDefault="00FA7417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7417" w:rsidRDefault="00FA7417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7417" w:rsidRDefault="00FA7417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7417" w:rsidRDefault="00FA7417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7417" w:rsidRDefault="00FA7417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629" w:rsidRPr="005C2262" w:rsidRDefault="00522629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ПРОЕКТ</w:t>
      </w:r>
    </w:p>
    <w:p w:rsidR="00522629" w:rsidRPr="005C2262" w:rsidRDefault="00522629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C2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14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Хлеб – всему голова</w:t>
      </w:r>
      <w:r w:rsidRPr="005C2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22629" w:rsidRPr="005C2262" w:rsidRDefault="00522629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2629" w:rsidRPr="005C2262" w:rsidRDefault="00522629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629" w:rsidRPr="005C2262" w:rsidRDefault="00522629" w:rsidP="00726A39">
      <w:pPr>
        <w:rPr>
          <w:rFonts w:ascii="Times New Roman" w:hAnsi="Times New Roman" w:cs="Times New Roman"/>
          <w:b/>
          <w:sz w:val="28"/>
          <w:szCs w:val="28"/>
        </w:rPr>
      </w:pPr>
      <w:r w:rsidRPr="005C2262">
        <w:rPr>
          <w:rFonts w:ascii="Times New Roman" w:hAnsi="Times New Roman" w:cs="Times New Roman"/>
          <w:b/>
          <w:sz w:val="28"/>
          <w:szCs w:val="28"/>
        </w:rPr>
        <w:t>1. Введение</w:t>
      </w:r>
    </w:p>
    <w:p w:rsidR="00522629" w:rsidRPr="005C2262" w:rsidRDefault="00522629" w:rsidP="00726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</w:p>
    <w:p w:rsidR="00522629" w:rsidRPr="005C2262" w:rsidRDefault="00522629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группы № 6, воспитатели,  родители.</w:t>
      </w:r>
    </w:p>
    <w:p w:rsidR="00522629" w:rsidRPr="005C2262" w:rsidRDefault="00522629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</w:t>
      </w:r>
    </w:p>
    <w:p w:rsidR="00522629" w:rsidRPr="005C2262" w:rsidRDefault="0001429D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Краткосрочный: декабрь 2024</w:t>
      </w:r>
      <w:r w:rsidR="00522629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522629" w:rsidRPr="005C2262" w:rsidRDefault="00522629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</w:p>
    <w:p w:rsidR="00522629" w:rsidRPr="005C2262" w:rsidRDefault="00E53075" w:rsidP="005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информационно-исследовател</w:t>
      </w:r>
      <w:r w:rsidR="00522629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ьский</w:t>
      </w:r>
    </w:p>
    <w:p w:rsidR="00522629" w:rsidRPr="005C2262" w:rsidRDefault="00522629" w:rsidP="00522629">
      <w:pPr>
        <w:rPr>
          <w:rFonts w:ascii="Times New Roman" w:hAnsi="Times New Roman" w:cs="Times New Roman"/>
          <w:b/>
          <w:sz w:val="28"/>
          <w:szCs w:val="28"/>
        </w:rPr>
      </w:pPr>
    </w:p>
    <w:p w:rsidR="00522629" w:rsidRPr="005C2262" w:rsidRDefault="00522629" w:rsidP="00EF70FC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5C2262">
        <w:rPr>
          <w:b/>
          <w:sz w:val="28"/>
          <w:szCs w:val="28"/>
        </w:rPr>
        <w:t>1.1 Актуальность:</w:t>
      </w:r>
      <w:r w:rsidR="00237936" w:rsidRPr="005C2262">
        <w:rPr>
          <w:color w:val="000000"/>
          <w:sz w:val="28"/>
          <w:szCs w:val="28"/>
          <w:shd w:val="clear" w:color="auto" w:fill="FFFFFF"/>
        </w:rPr>
        <w:t xml:space="preserve"> В нашей стране всегда относились к хлебу по-особенному</w:t>
      </w:r>
      <w:r w:rsidR="00237936" w:rsidRPr="00FA7417">
        <w:rPr>
          <w:color w:val="000000"/>
          <w:sz w:val="28"/>
          <w:szCs w:val="28"/>
          <w:shd w:val="clear" w:color="auto" w:fill="FFFFFF"/>
        </w:rPr>
        <w:t xml:space="preserve">. </w:t>
      </w:r>
      <w:r w:rsidR="00237936" w:rsidRPr="00FA741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Хлеб-это</w:t>
      </w:r>
      <w:r w:rsidR="00237936" w:rsidRPr="00FA7417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 продукт человеческого труда, это символ благополучия и достатка. Именно</w:t>
      </w:r>
      <w:r w:rsidR="00237936" w:rsidRPr="00FA7417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37936" w:rsidRPr="00FA741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="00237936" w:rsidRPr="00FA7417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 отведено самое главное место на столе и в будни, и в праздники</w:t>
      </w:r>
      <w:r w:rsidR="00FA7417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E53075" w:rsidRPr="00FA7417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37936" w:rsidRPr="00FA7417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Этот продукт сопровождает нас от рождения до старости. Ценность </w:t>
      </w:r>
      <w:r w:rsidR="00237936" w:rsidRPr="00FA741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хлеба</w:t>
      </w:r>
      <w:r w:rsidR="00237936" w:rsidRPr="00FA7417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 ничем нельзя измерить.</w:t>
      </w:r>
      <w:r w:rsidR="00E53075" w:rsidRPr="005C2262">
        <w:rPr>
          <w:color w:val="000000"/>
          <w:sz w:val="28"/>
          <w:szCs w:val="28"/>
          <w:shd w:val="clear" w:color="auto" w:fill="FFFFFF"/>
        </w:rPr>
        <w:t xml:space="preserve"> При этом </w:t>
      </w:r>
    </w:p>
    <w:p w:rsidR="00E53075" w:rsidRPr="005C2262" w:rsidRDefault="00E53075" w:rsidP="00E53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 Проблема:</w:t>
      </w:r>
    </w:p>
    <w:p w:rsidR="00EF70FC" w:rsidRPr="005C2262" w:rsidRDefault="00E53075" w:rsidP="00EF70FC">
      <w:pPr>
        <w:pStyle w:val="a9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C2262">
        <w:rPr>
          <w:color w:val="000000"/>
          <w:sz w:val="28"/>
          <w:szCs w:val="28"/>
        </w:rPr>
        <w:t>К сожалению</w:t>
      </w:r>
      <w:r w:rsidR="00EF70FC" w:rsidRPr="005C2262">
        <w:rPr>
          <w:color w:val="000000"/>
          <w:sz w:val="28"/>
          <w:szCs w:val="28"/>
        </w:rPr>
        <w:t>,</w:t>
      </w:r>
      <w:r w:rsidR="00EF70FC" w:rsidRPr="005C2262">
        <w:rPr>
          <w:color w:val="000000"/>
          <w:sz w:val="28"/>
          <w:szCs w:val="28"/>
          <w:shd w:val="clear" w:color="auto" w:fill="FFFFFF"/>
        </w:rPr>
        <w:t xml:space="preserve"> дети часто не догадываются, какой долгий путь хлеб проходит, что бы попасть на стол</w:t>
      </w:r>
      <w:r w:rsidR="00EF70FC" w:rsidRPr="00FA7417">
        <w:rPr>
          <w:color w:val="000000"/>
          <w:sz w:val="28"/>
          <w:szCs w:val="28"/>
          <w:shd w:val="clear" w:color="auto" w:fill="FFFFFF"/>
        </w:rPr>
        <w:t>.</w:t>
      </w:r>
      <w:r w:rsidR="00EF70FC" w:rsidRPr="00FA7417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Многие дети не знают о труде людей, выращивающих </w:t>
      </w:r>
      <w:r w:rsidR="00EF70FC" w:rsidRPr="00FA741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="00EF70FC" w:rsidRPr="00FA7417">
        <w:rPr>
          <w:rStyle w:val="a8"/>
          <w:color w:val="111111"/>
          <w:sz w:val="28"/>
          <w:szCs w:val="28"/>
          <w:bdr w:val="none" w:sz="0" w:space="0" w:color="auto" w:frame="1"/>
        </w:rPr>
        <w:t>,</w:t>
      </w:r>
      <w:r w:rsidR="00EF70FC" w:rsidRPr="00FA7417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относятся к </w:t>
      </w:r>
      <w:r w:rsidR="00EF70FC" w:rsidRPr="00FA741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хлебу небрежно. Проект</w:t>
      </w:r>
      <w:r w:rsidR="00EF70FC" w:rsidRPr="00FA7417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 призван обратить внимание детей, какими усилиями появляется </w:t>
      </w:r>
      <w:r w:rsidR="00EF70FC" w:rsidRPr="00FA741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хлеб на нашем столе</w:t>
      </w:r>
      <w:r w:rsidR="00EF70FC" w:rsidRPr="00FA7417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, воспитывать бережное отношение к </w:t>
      </w:r>
      <w:r w:rsidR="00EF70FC" w:rsidRPr="00FA741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="00EF70FC" w:rsidRPr="00FA7417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F70FC" w:rsidRPr="005C2262" w:rsidRDefault="00EF70FC" w:rsidP="00EF70FC">
      <w:pPr>
        <w:rPr>
          <w:rFonts w:ascii="Times New Roman" w:hAnsi="Times New Roman" w:cs="Times New Roman"/>
          <w:sz w:val="28"/>
          <w:szCs w:val="28"/>
        </w:rPr>
      </w:pPr>
    </w:p>
    <w:p w:rsidR="00EF70FC" w:rsidRPr="005C2262" w:rsidRDefault="00EF70FC" w:rsidP="00EF70FC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C22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1.3 Условия реализации:</w:t>
      </w:r>
    </w:p>
    <w:p w:rsidR="00EF70FC" w:rsidRPr="005C2262" w:rsidRDefault="00EF70FC" w:rsidP="00EF70F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22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-технический материал (ноутбук, магнитофон)</w:t>
      </w:r>
    </w:p>
    <w:p w:rsidR="00EF70FC" w:rsidRPr="005C2262" w:rsidRDefault="00EF70FC" w:rsidP="00EF70F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22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-методический материал (выставка книг на тему «Откуда хлеб пришел»</w:t>
      </w:r>
      <w:proofErr w:type="gramStart"/>
      <w:r w:rsidRPr="005C22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5C22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альбомы, картинки о хлебе, картотеки скороговорок, пословиц, о хлебе, консультации для родителей)</w:t>
      </w:r>
    </w:p>
    <w:p w:rsidR="00EF70FC" w:rsidRPr="005C2262" w:rsidRDefault="00EF70FC" w:rsidP="00EF7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0FC" w:rsidRPr="005C2262" w:rsidRDefault="00EF70FC" w:rsidP="00EF7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1.4 Цель проекта</w:t>
      </w:r>
    </w:p>
    <w:p w:rsidR="00E53075" w:rsidRPr="005C2262" w:rsidRDefault="001C0CD5" w:rsidP="00EF70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2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 целостное представление о процессе выращивания хлеба и профессиях людей, задействованных в этом процессе у детей старшего дошкольного возраста. Воспитывать бережное отношение к хлебу, к труду тех людей, благодаря которым хлеб появился на нашем столе.</w:t>
      </w:r>
    </w:p>
    <w:p w:rsidR="001C0CD5" w:rsidRPr="005C2262" w:rsidRDefault="001C0CD5" w:rsidP="001C0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C0CD5" w:rsidRPr="005C2262" w:rsidRDefault="001C0CD5" w:rsidP="001C0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проекта</w:t>
      </w:r>
    </w:p>
    <w:p w:rsidR="00A16372" w:rsidRPr="005C2262" w:rsidRDefault="00A16372" w:rsidP="001C0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CD5" w:rsidRPr="005C2262" w:rsidRDefault="0001429D" w:rsidP="0001429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C0CD5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детей о том, что хлеб – ценный пищевой продукт, получение которого требует большого труда;</w:t>
      </w:r>
    </w:p>
    <w:p w:rsidR="00A16372" w:rsidRPr="005C2262" w:rsidRDefault="0001429D" w:rsidP="00A1637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C0CD5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точнить и расширить знания детей о процессе получения хлеба </w:t>
      </w:r>
      <w:r w:rsidR="001C0CD5" w:rsidRPr="005C22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1C0CD5" w:rsidRPr="00D07F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зерно-</w:t>
      </w:r>
      <w:r w:rsidR="00D07F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1C0CD5" w:rsidRPr="00D07F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коло</w:t>
      </w:r>
      <w:proofErr w:type="gramStart"/>
      <w:r w:rsidR="001C0CD5" w:rsidRPr="00D07F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с-</w:t>
      </w:r>
      <w:proofErr w:type="gramEnd"/>
      <w:r w:rsidR="00D07F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1C0CD5" w:rsidRPr="00D07F2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мука-тесто-хлеб)</w:t>
      </w:r>
      <w:r w:rsidR="001C0CD5" w:rsidRPr="00D07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C0CD5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название профессий: тракторист, комбайнер, пекарь; расширить представление детей о многообразии хлебобулочных изделий;</w:t>
      </w:r>
    </w:p>
    <w:p w:rsidR="00A16372" w:rsidRPr="005C2262" w:rsidRDefault="0001429D" w:rsidP="0001429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наблюдательность, любознательность, мышление, воображение, обогащать речь детей.</w:t>
      </w:r>
    </w:p>
    <w:p w:rsidR="001C0CD5" w:rsidRPr="005C2262" w:rsidRDefault="0001429D" w:rsidP="0001429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</w:t>
      </w:r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C0CD5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оспитывать бережное отношение к хлебу, уважение и благодарное отношение к труду людей, участвующих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C0CD5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выращивании и в производстве,</w:t>
      </w:r>
    </w:p>
    <w:p w:rsidR="001C0CD5" w:rsidRPr="005C2262" w:rsidRDefault="001C0CD5" w:rsidP="001C0CD5">
      <w:pPr>
        <w:pStyle w:val="ab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429D" w:rsidRDefault="001C0CD5" w:rsidP="00014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1.5 Ожидаемый результат:</w:t>
      </w:r>
    </w:p>
    <w:p w:rsidR="00A16372" w:rsidRPr="0001429D" w:rsidRDefault="00A16372" w:rsidP="00014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A16372" w:rsidRPr="005C2262" w:rsidRDefault="0001429D" w:rsidP="0001429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представления о ценности хлеба;</w:t>
      </w:r>
    </w:p>
    <w:p w:rsidR="00A16372" w:rsidRPr="005C2262" w:rsidRDefault="0001429D" w:rsidP="0001429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знания о том, как выращивали хлеб в старину, и как это происходит сейчас, донести до сознания детей, что хлеб – это итог большой работы многих людей;</w:t>
      </w:r>
    </w:p>
    <w:p w:rsidR="00A16372" w:rsidRPr="005C2262" w:rsidRDefault="0001429D" w:rsidP="0001429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профессиям пекаря, комбайнера и к труду людей, участвующих в производстве хлеба;</w:t>
      </w:r>
    </w:p>
    <w:p w:rsidR="00A16372" w:rsidRPr="005C2262" w:rsidRDefault="0001429D" w:rsidP="0001429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proofErr w:type="gramStart"/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</w:t>
      </w:r>
      <w:proofErr w:type="gramEnd"/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хлебу.</w:t>
      </w:r>
    </w:p>
    <w:p w:rsidR="00A16372" w:rsidRPr="005C2262" w:rsidRDefault="00A16372" w:rsidP="00A163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Родители:</w:t>
      </w:r>
    </w:p>
    <w:p w:rsidR="00A16372" w:rsidRPr="005C2262" w:rsidRDefault="0001429D" w:rsidP="0001429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</w:t>
      </w:r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интереса к образовательному процессу;</w:t>
      </w:r>
    </w:p>
    <w:p w:rsidR="00A16372" w:rsidRPr="005C2262" w:rsidRDefault="0001429D" w:rsidP="0001429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творчества; знаний и умений у детей;</w:t>
      </w:r>
    </w:p>
    <w:p w:rsidR="00A16372" w:rsidRPr="005C2262" w:rsidRDefault="0001429D" w:rsidP="0001429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участвовать в жизни группы.</w:t>
      </w:r>
    </w:p>
    <w:p w:rsidR="00A16372" w:rsidRPr="005C2262" w:rsidRDefault="00A16372" w:rsidP="00A163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Педагоги:</w:t>
      </w:r>
    </w:p>
    <w:p w:rsidR="00A16372" w:rsidRPr="005C2262" w:rsidRDefault="0001429D" w:rsidP="0001429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6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</w:t>
      </w:r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E6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планы занятий, бесед для детей, консультации для родителей;</w:t>
      </w:r>
    </w:p>
    <w:p w:rsidR="007C4A36" w:rsidRPr="00C55A62" w:rsidRDefault="0001429D" w:rsidP="00C55A6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16372" w:rsidRPr="005C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картотеки</w:t>
      </w:r>
      <w:r w:rsidR="007C4A36" w:rsidRPr="005C22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скороговорок, пословиц о хлебе.</w:t>
      </w:r>
    </w:p>
    <w:p w:rsidR="007C4A36" w:rsidRPr="00C55A62" w:rsidRDefault="00D807D4" w:rsidP="00C55A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Планирование работы</w:t>
      </w:r>
    </w:p>
    <w:tbl>
      <w:tblPr>
        <w:tblW w:w="14666" w:type="dxa"/>
        <w:tblCellSpacing w:w="15" w:type="dxa"/>
        <w:tblInd w:w="-963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666"/>
      </w:tblGrid>
      <w:tr w:rsidR="007C4A36" w:rsidRPr="005C2262" w:rsidTr="00B96D10">
        <w:trPr>
          <w:tblCellSpacing w:w="15" w:type="dxa"/>
        </w:trPr>
        <w:tc>
          <w:tcPr>
            <w:tcW w:w="146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af"/>
              <w:tblpPr w:leftFromText="45" w:rightFromText="45" w:vertAnchor="text" w:horzAnchor="margin" w:tblpY="-51"/>
              <w:tblOverlap w:val="never"/>
              <w:tblW w:w="14596" w:type="dxa"/>
              <w:tblLook w:val="04A0"/>
            </w:tblPr>
            <w:tblGrid>
              <w:gridCol w:w="701"/>
              <w:gridCol w:w="2502"/>
              <w:gridCol w:w="8282"/>
              <w:gridCol w:w="3111"/>
            </w:tblGrid>
            <w:tr w:rsidR="00B96D10" w:rsidRPr="005C2262" w:rsidTr="00B96D10">
              <w:tc>
                <w:tcPr>
                  <w:tcW w:w="704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Этапы</w:t>
                  </w:r>
                </w:p>
              </w:tc>
              <w:tc>
                <w:tcPr>
                  <w:tcW w:w="8363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Формы работы</w:t>
                  </w:r>
                </w:p>
              </w:tc>
              <w:tc>
                <w:tcPr>
                  <w:tcW w:w="3119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Задачи</w:t>
                  </w:r>
                </w:p>
              </w:tc>
            </w:tr>
            <w:tr w:rsidR="00B96D10" w:rsidRPr="005C2262" w:rsidTr="00B96D10">
              <w:tc>
                <w:tcPr>
                  <w:tcW w:w="704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I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Подготовительный</w:t>
                  </w:r>
                  <w:proofErr w:type="gramEnd"/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(разработка проекта)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8363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Выяснение уровня знаний детей о том, какой путь проходит зерно, чтобы стать хлебом.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Подбор методической, художественной литературы, иллюстративного материала о процессе выращивания хлеба.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Подобрать материал для продуктивной деятельности.</w:t>
                  </w:r>
                </w:p>
                <w:p w:rsidR="00B96D10" w:rsidRPr="005C2262" w:rsidRDefault="00A92C4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Подбор</w:t>
                  </w:r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презентаций</w:t>
                  </w: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видео </w:t>
                  </w:r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для просмотра.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- Объявление детям и родителям о начале проекта;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Совместное планирование деятельности.</w:t>
                  </w:r>
                </w:p>
              </w:tc>
              <w:tc>
                <w:tcPr>
                  <w:tcW w:w="3119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▪Определить цель и задачи.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▪Распределить обязанности между участниками проекта.</w:t>
                  </w:r>
                </w:p>
              </w:tc>
            </w:tr>
            <w:tr w:rsidR="00B96D10" w:rsidRPr="005C2262" w:rsidTr="00B96D10">
              <w:tc>
                <w:tcPr>
                  <w:tcW w:w="704" w:type="dxa"/>
                  <w:vMerge w:val="restart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II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vMerge w:val="restart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Основной</w:t>
                  </w:r>
                </w:p>
              </w:tc>
              <w:tc>
                <w:tcPr>
                  <w:tcW w:w="8363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Взаимодействие с семьей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Выучить  загадки, пословицы, стихи о хлебе</w:t>
                  </w:r>
                </w:p>
                <w:p w:rsidR="00A92C40" w:rsidRPr="005C2262" w:rsidRDefault="00A92C40" w:rsidP="00A92C4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замешивание теста, выпечка хлеба дома, </w:t>
                  </w:r>
                </w:p>
                <w:p w:rsidR="00B96D10" w:rsidRPr="005C2262" w:rsidRDefault="00A92C40" w:rsidP="006E68D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-привлечение родителей к выставке «Моя булочка вкуснее всех</w:t>
                  </w:r>
                  <w:r w:rsidR="006E68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3119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Включить родителей в работу по реализации проекта.</w:t>
                  </w:r>
                </w:p>
              </w:tc>
            </w:tr>
            <w:tr w:rsidR="00B96D10" w:rsidRPr="005C2262" w:rsidTr="00B96D10">
              <w:tc>
                <w:tcPr>
                  <w:tcW w:w="704" w:type="dxa"/>
                  <w:vMerge/>
                  <w:hideMark/>
                </w:tcPr>
                <w:p w:rsidR="00B96D10" w:rsidRPr="005C2262" w:rsidRDefault="00B96D10" w:rsidP="00B96D1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hideMark/>
                </w:tcPr>
                <w:p w:rsidR="00B96D10" w:rsidRPr="005C2262" w:rsidRDefault="00B96D10" w:rsidP="00B96D1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3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«Социально – коммуникативное развитие»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C22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Сюжетно-ролевая</w:t>
                  </w:r>
                  <w:proofErr w:type="gramEnd"/>
                  <w:r w:rsidRPr="005C22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игры: «Семейное чаепитие», «Пекарня», «Магазин».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Проблемно - игровая ситуация «Если у нас не будет хлеба…»</w:t>
                  </w:r>
                </w:p>
                <w:p w:rsidR="00B96D10" w:rsidRPr="005C2262" w:rsidRDefault="00B96D10" w:rsidP="00D07F22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Беседы: «Как получается мука», «Бережное отношение к хлебу», «Как хлеб на стол пришел», </w:t>
                  </w:r>
                </w:p>
              </w:tc>
              <w:tc>
                <w:tcPr>
                  <w:tcW w:w="3119" w:type="dxa"/>
                  <w:hideMark/>
                </w:tcPr>
                <w:p w:rsidR="00B96D10" w:rsidRPr="005C2262" w:rsidRDefault="00B96D10" w:rsidP="00B96D1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96D10" w:rsidRPr="005C2262" w:rsidTr="00B96D10">
              <w:tc>
                <w:tcPr>
                  <w:tcW w:w="704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8363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«Речевое развитие»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Чтение стихов Е. Трутнева «Зерно»,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 Коломиец «Праздник каравая»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Чтение рассказов Э. </w:t>
                  </w:r>
                  <w:proofErr w:type="spellStart"/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Шим</w:t>
                  </w:r>
                  <w:proofErr w:type="spellEnd"/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«Хлеб растет»,  Г. Алмазов «Горбушка»,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В. </w:t>
                  </w:r>
                  <w:proofErr w:type="spellStart"/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Дацкевич</w:t>
                  </w:r>
                  <w:proofErr w:type="spellEnd"/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«От зерна до каравая», К. Чуковский «Чудо – дерево», Я. Аким «Хлеб»,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Д. Хармс «Очень-очень вкусный пирог», И. </w:t>
                  </w:r>
                  <w:proofErr w:type="spellStart"/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Токмакова</w:t>
                  </w:r>
                  <w:proofErr w:type="spellEnd"/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«Что такое </w:t>
                  </w: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хлеб», Н. </w:t>
                  </w:r>
                  <w:proofErr w:type="spellStart"/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Самкова</w:t>
                  </w:r>
                  <w:proofErr w:type="spellEnd"/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«О хлебе»,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Дидактические игры », «Подбери словечко», «Кто больше назовет хлебобулочных изделий»,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Составление рассказов по картинкам «Уборка урожая»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Загадки, пословицы и поговорки о хлебе.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Рассказ воспитателя с обсуждением  «Хлеб всему голова»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119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- упражнять в словообразовании и употреблении относительных прилагательных от существительного пшеница, рожь, в подборе родственных слов к слову «Хлеб»,- развивать  умение  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грамматически правильно отвечать на вопросы по картине,</w:t>
                  </w:r>
                </w:p>
                <w:p w:rsidR="00B96D10" w:rsidRPr="005C2262" w:rsidRDefault="00B96D10" w:rsidP="00C55A62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-воспитывать у детей уважение к хлебу, уточнить представления детей о долгом пути хлеба от поля до стола, закреплять умение детей правильно отвечать на вопрос</w:t>
                  </w:r>
                  <w:r w:rsidR="00C55A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ы.</w:t>
                  </w:r>
                </w:p>
              </w:tc>
            </w:tr>
            <w:tr w:rsidR="00B96D10" w:rsidRPr="005C2262" w:rsidTr="00B96D10">
              <w:tc>
                <w:tcPr>
                  <w:tcW w:w="704" w:type="dxa"/>
                  <w:vMerge w:val="restart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410" w:type="dxa"/>
                  <w:vMerge w:val="restart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8363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«Художественно – эстетическое развитие»</w:t>
                  </w:r>
                </w:p>
                <w:p w:rsidR="00B96D10" w:rsidRDefault="00E92F63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Лепка из соленого теста 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Пряник новогодний</w:t>
                  </w:r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»,</w:t>
                  </w:r>
                </w:p>
                <w:p w:rsidR="00E92F63" w:rsidRPr="005C2262" w:rsidRDefault="00E92F63" w:rsidP="00E92F6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Рисование на тему «Хлебобулочные изделия</w:t>
                  </w: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E92F63" w:rsidRPr="005C2262" w:rsidRDefault="00E92F63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Лепка из пластилина «Вкусные пирожки и булочки»</w:t>
                  </w:r>
                </w:p>
                <w:p w:rsidR="00B96D10" w:rsidRPr="005C2262" w:rsidRDefault="00B96D10" w:rsidP="00E92F63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19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-продолжать развивать творческие способности детей,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-совершенствовать умение создавать предметные и сюжетные изображения с помощью разнообразных пр</w:t>
                  </w:r>
                  <w:r w:rsidR="00104B2E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иемов лепки, рисования.</w:t>
                  </w:r>
                </w:p>
                <w:p w:rsidR="00B96D10" w:rsidRPr="005C2262" w:rsidRDefault="00104B2E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развивать умение выразительно читать стихотворение, продолжать развивать умение слушать </w:t>
                  </w:r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художественные произведения, развивать умения детей составлять предложения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96D10" w:rsidRPr="005C2262" w:rsidTr="006A29F5">
              <w:trPr>
                <w:trHeight w:val="1979"/>
              </w:trPr>
              <w:tc>
                <w:tcPr>
                  <w:tcW w:w="704" w:type="dxa"/>
                  <w:vMerge/>
                  <w:hideMark/>
                </w:tcPr>
                <w:p w:rsidR="00B96D10" w:rsidRPr="005C2262" w:rsidRDefault="00B96D10" w:rsidP="00B96D1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hideMark/>
                </w:tcPr>
                <w:p w:rsidR="00B96D10" w:rsidRPr="005C2262" w:rsidRDefault="00B96D10" w:rsidP="00B96D1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3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«Познавательное развитие»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-ООД «Хлеб </w:t>
                  </w:r>
                  <w:r w:rsidR="00F16C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  <w:r w:rsidR="00B0707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F16C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наше богатство</w:t>
                  </w: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-Виртуальные экскурсии на хлебозавод, хлебный магазин.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Исследовательская деятельность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Рассматривание и сравнивание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зерен (ржи, пшеницы, ячменя, овса).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-Опыты с мукой</w:t>
                  </w:r>
                </w:p>
                <w:p w:rsidR="006E68D3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З</w:t>
                  </w:r>
                  <w:r w:rsidR="005C2262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амешивание теста и выпечка хлебобулочных изделий</w:t>
                  </w: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домашних условиях </w:t>
                  </w:r>
                </w:p>
              </w:tc>
              <w:tc>
                <w:tcPr>
                  <w:tcW w:w="3119" w:type="dxa"/>
                  <w:hideMark/>
                </w:tcPr>
                <w:p w:rsidR="00B96D10" w:rsidRPr="005C2262" w:rsidRDefault="006E68D3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закрепить представления детей о данных процессах, формировать желание участвовать в исследовательской деятельности.</w:t>
                  </w:r>
                </w:p>
              </w:tc>
            </w:tr>
            <w:tr w:rsidR="00B96D10" w:rsidRPr="005C2262" w:rsidTr="006A29F5">
              <w:trPr>
                <w:trHeight w:val="3382"/>
              </w:trPr>
              <w:tc>
                <w:tcPr>
                  <w:tcW w:w="704" w:type="dxa"/>
                  <w:vMerge/>
                  <w:hideMark/>
                </w:tcPr>
                <w:p w:rsidR="00B96D10" w:rsidRPr="005C2262" w:rsidRDefault="00B96D10" w:rsidP="00B96D1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hideMark/>
                </w:tcPr>
                <w:p w:rsidR="00B96D10" w:rsidRPr="005C2262" w:rsidRDefault="00B96D10" w:rsidP="00B96D1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3" w:type="dxa"/>
                  <w:hideMark/>
                </w:tcPr>
                <w:p w:rsidR="00A92C4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Игровая деятельность           </w:t>
                  </w:r>
                </w:p>
                <w:p w:rsidR="00B96D10" w:rsidRPr="005C2262" w:rsidRDefault="00D07F22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     Дидактические игры: </w:t>
                  </w:r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«Что сначала, что потом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«Что нужно для замешивания теста</w:t>
                  </w:r>
                  <w:proofErr w:type="gramStart"/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»,.</w:t>
                  </w:r>
                  <w:proofErr w:type="gramEnd"/>
                </w:p>
                <w:p w:rsidR="005C2262" w:rsidRPr="005C2262" w:rsidRDefault="00B96D10" w:rsidP="005C2262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Сюжетно-ролевые игры </w:t>
                  </w:r>
                  <w:r w:rsidR="005C2262" w:rsidRPr="005C22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«Семейное чаепитие», «Пекарня», «Магазин».</w:t>
                  </w:r>
                </w:p>
                <w:p w:rsidR="00B96D10" w:rsidRPr="005C2262" w:rsidRDefault="00B96D10" w:rsidP="005C2262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19" w:type="dxa"/>
                  <w:hideMark/>
                </w:tcPr>
                <w:p w:rsidR="00B96D10" w:rsidRPr="005C2262" w:rsidRDefault="006E68D3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Расширить   элементарные представления о труде хлеборобов, воспитывать уважительное отношение к профессии хлебороб</w:t>
                  </w:r>
                  <w:proofErr w:type="gramStart"/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</w:t>
                  </w:r>
                  <w:proofErr w:type="gramEnd"/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акрепить умения создавать постройки по образцу,</w:t>
                  </w:r>
                </w:p>
              </w:tc>
            </w:tr>
            <w:tr w:rsidR="00B96D10" w:rsidRPr="005C2262" w:rsidTr="00B96D10">
              <w:tc>
                <w:tcPr>
                  <w:tcW w:w="704" w:type="dxa"/>
                  <w:vMerge/>
                  <w:hideMark/>
                </w:tcPr>
                <w:p w:rsidR="00B96D10" w:rsidRPr="005C2262" w:rsidRDefault="00B96D10" w:rsidP="00B96D1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hideMark/>
                </w:tcPr>
                <w:p w:rsidR="00B96D10" w:rsidRPr="005C2262" w:rsidRDefault="00B96D10" w:rsidP="00B96D1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3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«Физическое развитие»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Подвижная игра «Что мы делали не скажем, а что </w:t>
                  </w:r>
                  <w:proofErr w:type="gramStart"/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делали</w:t>
                  </w:r>
                  <w:proofErr w:type="gramEnd"/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покажем»,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Пальчиковые  гимнастики «Зернышко», «Тесто»</w:t>
                  </w:r>
                </w:p>
              </w:tc>
              <w:tc>
                <w:tcPr>
                  <w:tcW w:w="3119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приобщить детей к здоровому образу жизни</w:t>
                  </w:r>
                </w:p>
              </w:tc>
            </w:tr>
            <w:tr w:rsidR="00B96D10" w:rsidRPr="005C2262" w:rsidTr="00B96D10">
              <w:tc>
                <w:tcPr>
                  <w:tcW w:w="704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III</w:t>
                  </w:r>
                </w:p>
              </w:tc>
              <w:tc>
                <w:tcPr>
                  <w:tcW w:w="2410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Заключительный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(презентация проекта)</w:t>
                  </w:r>
                </w:p>
              </w:tc>
              <w:tc>
                <w:tcPr>
                  <w:tcW w:w="8363" w:type="dxa"/>
                  <w:hideMark/>
                </w:tcPr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Выпуск стенгазеты «Самая вкусна</w:t>
                  </w:r>
                  <w:proofErr w:type="gramStart"/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я-</w:t>
                  </w:r>
                  <w:proofErr w:type="gramEnd"/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булочка моя».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Выставка изделий из муки «Вот он хлебушек душистый»</w:t>
                  </w:r>
                </w:p>
                <w:p w:rsidR="00B96D10" w:rsidRPr="005C2262" w:rsidRDefault="00B96D10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Чаепитие с хлебобулочными изделиями «Моя булочка вкуснее всех» </w:t>
                  </w:r>
                </w:p>
              </w:tc>
              <w:tc>
                <w:tcPr>
                  <w:tcW w:w="3119" w:type="dxa"/>
                  <w:hideMark/>
                </w:tcPr>
                <w:p w:rsidR="00B96D10" w:rsidRPr="005C2262" w:rsidRDefault="00104B2E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B96D10"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привлечь родителей к подготовке и проведению</w:t>
                  </w: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04B2E" w:rsidRPr="005C2262" w:rsidRDefault="00104B2E" w:rsidP="00B96D10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C22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воспитание бережного отношения к хлебу</w:t>
                  </w:r>
                </w:p>
              </w:tc>
            </w:tr>
          </w:tbl>
          <w:p w:rsidR="007C4A36" w:rsidRPr="005C2262" w:rsidRDefault="007C4A36" w:rsidP="007C4A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4A36" w:rsidRPr="005C2262" w:rsidRDefault="007C4A36" w:rsidP="007C4A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22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</w:t>
            </w:r>
          </w:p>
        </w:tc>
      </w:tr>
    </w:tbl>
    <w:p w:rsidR="008912F4" w:rsidRPr="00C55A62" w:rsidRDefault="00B96D10" w:rsidP="00C55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22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4.Вывод</w:t>
      </w:r>
      <w:r w:rsidR="008912F4" w:rsidRPr="005C2262">
        <w:rPr>
          <w:rFonts w:ascii="Times New Roman" w:hAnsi="Times New Roman" w:cs="Times New Roman"/>
          <w:sz w:val="28"/>
          <w:szCs w:val="28"/>
        </w:rPr>
        <w:t xml:space="preserve"> Дети расширили представления  об окружающем мире,  систематизирова</w:t>
      </w:r>
      <w:r w:rsidR="00C55A62">
        <w:rPr>
          <w:rFonts w:ascii="Times New Roman" w:hAnsi="Times New Roman" w:cs="Times New Roman"/>
          <w:sz w:val="28"/>
          <w:szCs w:val="28"/>
        </w:rPr>
        <w:t xml:space="preserve">ли знания о производстве хлеба, </w:t>
      </w:r>
      <w:r w:rsidR="008912F4" w:rsidRPr="005C2262">
        <w:rPr>
          <w:rFonts w:ascii="Times New Roman" w:hAnsi="Times New Roman" w:cs="Times New Roman"/>
          <w:sz w:val="28"/>
          <w:szCs w:val="28"/>
        </w:rPr>
        <w:t>научились бережно относиться к хлебу, познакомились с видами хлебоуборочной техники,  закрепили знания  о труде взрослых,  обогатили речь новыми словами,  научились общаться, сотрудничать друг с другом, договариваться, работать в группе, поняли, что ну</w:t>
      </w:r>
      <w:r w:rsidR="00FA7417">
        <w:rPr>
          <w:rFonts w:ascii="Times New Roman" w:hAnsi="Times New Roman" w:cs="Times New Roman"/>
          <w:sz w:val="28"/>
          <w:szCs w:val="28"/>
        </w:rPr>
        <w:t>жно ценить и уважать труд людей.</w:t>
      </w:r>
      <w:r w:rsidR="008912F4" w:rsidRPr="005C226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912F4" w:rsidRPr="00C55A62" w:rsidSect="00F13DF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F34" w:rsidRDefault="008E0F34" w:rsidP="00522629">
      <w:pPr>
        <w:spacing w:after="0" w:line="240" w:lineRule="auto"/>
      </w:pPr>
      <w:r>
        <w:separator/>
      </w:r>
    </w:p>
  </w:endnote>
  <w:endnote w:type="continuationSeparator" w:id="1">
    <w:p w:rsidR="008E0F34" w:rsidRDefault="008E0F34" w:rsidP="0052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F34" w:rsidRDefault="008E0F34" w:rsidP="00522629">
      <w:pPr>
        <w:spacing w:after="0" w:line="240" w:lineRule="auto"/>
      </w:pPr>
      <w:r>
        <w:separator/>
      </w:r>
    </w:p>
  </w:footnote>
  <w:footnote w:type="continuationSeparator" w:id="1">
    <w:p w:rsidR="008E0F34" w:rsidRDefault="008E0F34" w:rsidP="00522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75AA"/>
    <w:multiLevelType w:val="multilevel"/>
    <w:tmpl w:val="8192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1363B"/>
    <w:multiLevelType w:val="multilevel"/>
    <w:tmpl w:val="8944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C4ABA"/>
    <w:multiLevelType w:val="multilevel"/>
    <w:tmpl w:val="2B92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E19AF"/>
    <w:multiLevelType w:val="multilevel"/>
    <w:tmpl w:val="FCF6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B460B4"/>
    <w:multiLevelType w:val="multilevel"/>
    <w:tmpl w:val="4BC6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D840AA"/>
    <w:multiLevelType w:val="multilevel"/>
    <w:tmpl w:val="DAB8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AD2AE2"/>
    <w:multiLevelType w:val="multilevel"/>
    <w:tmpl w:val="C86C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6729CE"/>
    <w:multiLevelType w:val="multilevel"/>
    <w:tmpl w:val="F0F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BB2BFB"/>
    <w:multiLevelType w:val="multilevel"/>
    <w:tmpl w:val="DE9C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629"/>
    <w:rsid w:val="0001429D"/>
    <w:rsid w:val="00035965"/>
    <w:rsid w:val="000534AF"/>
    <w:rsid w:val="000A0C0F"/>
    <w:rsid w:val="000A3775"/>
    <w:rsid w:val="00104B2E"/>
    <w:rsid w:val="00131016"/>
    <w:rsid w:val="001803E1"/>
    <w:rsid w:val="001B24FD"/>
    <w:rsid w:val="001B58C1"/>
    <w:rsid w:val="001C0CD5"/>
    <w:rsid w:val="001C4079"/>
    <w:rsid w:val="00225C44"/>
    <w:rsid w:val="0023468A"/>
    <w:rsid w:val="00237936"/>
    <w:rsid w:val="00247B73"/>
    <w:rsid w:val="00284EFA"/>
    <w:rsid w:val="0033619F"/>
    <w:rsid w:val="0036696D"/>
    <w:rsid w:val="003801B3"/>
    <w:rsid w:val="004A048C"/>
    <w:rsid w:val="004D6499"/>
    <w:rsid w:val="004E385E"/>
    <w:rsid w:val="00522629"/>
    <w:rsid w:val="00564E63"/>
    <w:rsid w:val="005C2262"/>
    <w:rsid w:val="006A29F5"/>
    <w:rsid w:val="006A6CC1"/>
    <w:rsid w:val="006B29A6"/>
    <w:rsid w:val="006C0318"/>
    <w:rsid w:val="006E68D3"/>
    <w:rsid w:val="006E77DA"/>
    <w:rsid w:val="00700386"/>
    <w:rsid w:val="00726A39"/>
    <w:rsid w:val="00744105"/>
    <w:rsid w:val="007974BD"/>
    <w:rsid w:val="007C4A36"/>
    <w:rsid w:val="00877E7B"/>
    <w:rsid w:val="008912F4"/>
    <w:rsid w:val="008E0F34"/>
    <w:rsid w:val="00A16372"/>
    <w:rsid w:val="00A72BB5"/>
    <w:rsid w:val="00A85C65"/>
    <w:rsid w:val="00A92C40"/>
    <w:rsid w:val="00AE6EC1"/>
    <w:rsid w:val="00B07078"/>
    <w:rsid w:val="00B15F46"/>
    <w:rsid w:val="00B47423"/>
    <w:rsid w:val="00B86D2B"/>
    <w:rsid w:val="00B96D10"/>
    <w:rsid w:val="00C270FE"/>
    <w:rsid w:val="00C55A62"/>
    <w:rsid w:val="00D07F22"/>
    <w:rsid w:val="00D60E0A"/>
    <w:rsid w:val="00D807D4"/>
    <w:rsid w:val="00E53075"/>
    <w:rsid w:val="00E92F63"/>
    <w:rsid w:val="00ED0BA5"/>
    <w:rsid w:val="00EF70FC"/>
    <w:rsid w:val="00F13DFB"/>
    <w:rsid w:val="00F16C8B"/>
    <w:rsid w:val="00F93B3E"/>
    <w:rsid w:val="00FA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6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522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629"/>
  </w:style>
  <w:style w:type="paragraph" w:styleId="a6">
    <w:name w:val="footer"/>
    <w:basedOn w:val="a"/>
    <w:link w:val="a7"/>
    <w:uiPriority w:val="99"/>
    <w:semiHidden/>
    <w:unhideWhenUsed/>
    <w:rsid w:val="00522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2629"/>
  </w:style>
  <w:style w:type="character" w:styleId="a8">
    <w:name w:val="Strong"/>
    <w:basedOn w:val="a0"/>
    <w:uiPriority w:val="22"/>
    <w:qFormat/>
    <w:rsid w:val="00237936"/>
    <w:rPr>
      <w:b/>
      <w:bCs/>
    </w:rPr>
  </w:style>
  <w:style w:type="paragraph" w:styleId="a9">
    <w:name w:val="Normal (Web)"/>
    <w:basedOn w:val="a"/>
    <w:uiPriority w:val="99"/>
    <w:unhideWhenUsed/>
    <w:rsid w:val="0023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1C0CD5"/>
    <w:rPr>
      <w:i/>
      <w:iCs/>
    </w:rPr>
  </w:style>
  <w:style w:type="paragraph" w:styleId="ab">
    <w:name w:val="List Paragraph"/>
    <w:basedOn w:val="a"/>
    <w:uiPriority w:val="34"/>
    <w:qFormat/>
    <w:rsid w:val="001C0CD5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7C4A36"/>
    <w:rPr>
      <w:color w:val="0000FF"/>
      <w:u w:val="single"/>
    </w:rPr>
  </w:style>
  <w:style w:type="character" w:customStyle="1" w:styleId="small">
    <w:name w:val="small"/>
    <w:basedOn w:val="a0"/>
    <w:rsid w:val="007C4A36"/>
  </w:style>
  <w:style w:type="paragraph" w:styleId="ad">
    <w:name w:val="Balloon Text"/>
    <w:basedOn w:val="a"/>
    <w:link w:val="ae"/>
    <w:uiPriority w:val="99"/>
    <w:semiHidden/>
    <w:unhideWhenUsed/>
    <w:rsid w:val="007C4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4A36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D8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8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21</cp:revision>
  <dcterms:created xsi:type="dcterms:W3CDTF">2020-11-24T12:03:00Z</dcterms:created>
  <dcterms:modified xsi:type="dcterms:W3CDTF">2025-12-22T03:21:00Z</dcterms:modified>
</cp:coreProperties>
</file>