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72" w:rsidRDefault="00DC4556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3564D0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Роль словесных инструкций в раннем возрасте.</w:t>
      </w:r>
    </w:p>
    <w:p w:rsidR="00DC4556" w:rsidRDefault="00DC4556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Словесные инструкции играют важную роль в формировании познавательной сферы и личностного развития ребёнка раннего</w:t>
      </w:r>
      <w:r w:rsidR="003564D0">
        <w:rPr>
          <w:rFonts w:ascii="Times New Roman" w:hAnsi="Times New Roman" w:cs="Times New Roman"/>
          <w:sz w:val="28"/>
          <w:szCs w:val="28"/>
          <w:lang w:val="ru-RU"/>
        </w:rPr>
        <w:t xml:space="preserve"> возраста.Такие инструкции служа</w:t>
      </w:r>
      <w:r>
        <w:rPr>
          <w:rFonts w:ascii="Times New Roman" w:hAnsi="Times New Roman" w:cs="Times New Roman"/>
          <w:sz w:val="28"/>
          <w:szCs w:val="28"/>
          <w:lang w:val="ru-RU"/>
        </w:rPr>
        <w:t>т средством передачи опыта, знаний и норм поведения</w:t>
      </w:r>
      <w:r w:rsidR="003564D0">
        <w:rPr>
          <w:rFonts w:ascii="Times New Roman" w:hAnsi="Times New Roman" w:cs="Times New Roman"/>
          <w:sz w:val="28"/>
          <w:szCs w:val="28"/>
          <w:lang w:val="ru-RU"/>
        </w:rPr>
        <w:t>, о</w:t>
      </w:r>
      <w:r>
        <w:rPr>
          <w:rFonts w:ascii="Times New Roman" w:hAnsi="Times New Roman" w:cs="Times New Roman"/>
          <w:sz w:val="28"/>
          <w:szCs w:val="28"/>
          <w:lang w:val="ru-RU"/>
        </w:rPr>
        <w:t>беспечивая основу для осзнания ребёнком окружающего мира и своего собственног места в этом мире.</w:t>
      </w:r>
    </w:p>
    <w:p w:rsidR="00DC4556" w:rsidRDefault="00DC4556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Формируя осознанное восприятие ребёнка, словесные инструкции направляют внимание ребёнка на определённные объекты, явления или процессы.Они стимулируют формирование устойчивых представлений и образов</w:t>
      </w:r>
      <w:r w:rsidR="00356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1582">
        <w:rPr>
          <w:rFonts w:ascii="Times New Roman" w:hAnsi="Times New Roman" w:cs="Times New Roman"/>
          <w:sz w:val="28"/>
          <w:szCs w:val="28"/>
          <w:lang w:val="ru-RU"/>
        </w:rPr>
        <w:t>.Например,взрослые показывают малышу кошку и говорят: «Это кошка.» При неоднократном повторении и показе ребёнок  начинает ассоциировать слово «кошка» с конкретным животным.</w:t>
      </w:r>
      <w:r w:rsidR="00356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1582">
        <w:rPr>
          <w:rFonts w:ascii="Times New Roman" w:hAnsi="Times New Roman" w:cs="Times New Roman"/>
          <w:sz w:val="28"/>
          <w:szCs w:val="28"/>
          <w:lang w:val="ru-RU"/>
        </w:rPr>
        <w:t>Постепенно он начинает узнавать изображение кошек на картинках и фотографиях,находить игрушку- кошку  среди других игрушеки в реальной жизни, формируя устойчивый образ кошки.</w:t>
      </w:r>
    </w:p>
    <w:p w:rsidR="00181582" w:rsidRDefault="00181582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Словесные инструкции помогают в становлении саморегуляции действий. Инструкции развивают у малыша умение планировать и контролировать своё поведение</w:t>
      </w:r>
      <w:r w:rsidR="005B62BC">
        <w:rPr>
          <w:rFonts w:ascii="Times New Roman" w:hAnsi="Times New Roman" w:cs="Times New Roman"/>
          <w:sz w:val="28"/>
          <w:szCs w:val="28"/>
          <w:lang w:val="ru-RU"/>
        </w:rPr>
        <w:t>.Такие инструкции позволяют ребёнку ориентироваться в  ситуациях и достигать поставленных целей. Например: «Собери  игрушки в корзину!», «Принеси книжку про зайчика.» Инструкции – просьбы родителе</w:t>
      </w:r>
      <w:r w:rsidR="003564D0">
        <w:rPr>
          <w:rFonts w:ascii="Times New Roman" w:hAnsi="Times New Roman" w:cs="Times New Roman"/>
          <w:sz w:val="28"/>
          <w:szCs w:val="28"/>
          <w:lang w:val="ru-RU"/>
        </w:rPr>
        <w:t>й, педагогов и других взрослых,</w:t>
      </w:r>
      <w:r w:rsidR="005B62BC">
        <w:rPr>
          <w:rFonts w:ascii="Times New Roman" w:hAnsi="Times New Roman" w:cs="Times New Roman"/>
          <w:sz w:val="28"/>
          <w:szCs w:val="28"/>
          <w:lang w:val="ru-RU"/>
        </w:rPr>
        <w:t xml:space="preserve"> обращённых к ребёнку должны сопровождаться этикетными словами: «Пожалуйста! Спасибо!и др.»Так начинается развитие пр</w:t>
      </w:r>
      <w:r w:rsidR="006527E2">
        <w:rPr>
          <w:rFonts w:ascii="Times New Roman" w:hAnsi="Times New Roman" w:cs="Times New Roman"/>
          <w:sz w:val="28"/>
          <w:szCs w:val="28"/>
          <w:lang w:val="ru-RU"/>
        </w:rPr>
        <w:t>едставлений о социальных нормах и культурных ценностях.</w:t>
      </w:r>
    </w:p>
    <w:p w:rsidR="005B62BC" w:rsidRDefault="003564D0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Малыш учится понимать,</w:t>
      </w:r>
      <w:r w:rsidR="006527E2">
        <w:rPr>
          <w:rFonts w:ascii="Times New Roman" w:hAnsi="Times New Roman" w:cs="Times New Roman"/>
          <w:sz w:val="28"/>
          <w:szCs w:val="28"/>
          <w:lang w:val="ru-RU"/>
        </w:rPr>
        <w:t>что такое «хорошо» и «плохо», через взаимодействие со взрослыми. Словесные инструкции, сопутствующие общению и взаимодействию ребёнка со сверстниками в группе выстраивают понимание правил поведения.Ребёнок начинает понимать, что некоторые его действия неприемлемы.</w:t>
      </w:r>
    </w:p>
    <w:p w:rsidR="006527E2" w:rsidRDefault="006527E2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Умение воспринимать и исполнять инструкции воспитывает  у ребёнка чувство ответственности и уверенности в себе.</w:t>
      </w:r>
      <w:r w:rsidR="00356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Малыш постепенно приобретает независимость и инициативность становясь активным участнико</w:t>
      </w:r>
      <w:r w:rsidR="00EE4A1A">
        <w:rPr>
          <w:rFonts w:ascii="Times New Roman" w:hAnsi="Times New Roman" w:cs="Times New Roman"/>
          <w:sz w:val="28"/>
          <w:szCs w:val="28"/>
          <w:lang w:val="ru-RU"/>
        </w:rPr>
        <w:t>м  собственной жизни.</w:t>
      </w:r>
      <w:r w:rsidR="00356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EE4A1A">
        <w:rPr>
          <w:rFonts w:ascii="Times New Roman" w:hAnsi="Times New Roman" w:cs="Times New Roman"/>
          <w:sz w:val="28"/>
          <w:szCs w:val="28"/>
          <w:lang w:val="ru-RU"/>
        </w:rPr>
        <w:t>Например, предлагая ребёнку одеть ботинки самому,взрослые формируют чувства  самостоятельности.</w:t>
      </w:r>
    </w:p>
    <w:p w:rsidR="00EE4A1A" w:rsidRDefault="00EE4A1A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Необходимо отметить роль словесных инструкций в образовательной деятельности. Это  освоение форм и развитие представлений о действиях, времени.Каждая инструкция способствует развитию малыша.</w:t>
      </w:r>
    </w:p>
    <w:p w:rsidR="00EE4A1A" w:rsidRDefault="00EE4A1A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несколько  примеров повседневных инструкций, используемых взрослыми, окружающими ребёнка:</w:t>
      </w:r>
    </w:p>
    <w:p w:rsidR="00EE4A1A" w:rsidRDefault="00EE4A1A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«Возьми кубик красного цвета»- эта инструкция помогает ребёнку освоить понятие цвета и развить зрительное восприятие.</w:t>
      </w:r>
    </w:p>
    <w:p w:rsidR="00EE4A1A" w:rsidRDefault="00EE4A1A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«Надень шапочку, а я помогу её тебе завязать»</w:t>
      </w:r>
      <w:r w:rsidR="008D06B8">
        <w:rPr>
          <w:rFonts w:ascii="Times New Roman" w:hAnsi="Times New Roman" w:cs="Times New Roman"/>
          <w:sz w:val="28"/>
          <w:szCs w:val="28"/>
          <w:lang w:val="ru-RU"/>
        </w:rPr>
        <w:t>- направлена на развитие элементарных действий самообслуживания.</w:t>
      </w:r>
    </w:p>
    <w:p w:rsidR="008D06B8" w:rsidRDefault="008D06B8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«Принеси книжку, и я тебе почитаю сказку»- такая инструкция способствует формированию интереса к чтению и обогащению словарного запаса.</w:t>
      </w:r>
    </w:p>
    <w:p w:rsidR="008D06B8" w:rsidRDefault="008D06B8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«Принеси,пожалуйста, папе мячик!»-мотивирует  ребёнка проявлять активность и удовлетворять потребности другого человека.</w:t>
      </w:r>
    </w:p>
    <w:p w:rsidR="008D06B8" w:rsidRDefault="008D06B8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«Помоги, пожалуйста ,Татьяне Викторовне  разложить ложки  к каждой тарелочке!»-инструкция развивает ответственность, значимость и желание помогать людям, окружающим ребёнка.</w:t>
      </w:r>
    </w:p>
    <w:p w:rsidR="00EC56C8" w:rsidRDefault="008D06B8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Эффективные словесные инструкции являются мощным ресурсом доя всесороннего развития ребёнка раннего возраста. </w:t>
      </w:r>
      <w:r w:rsidR="00EC56C8">
        <w:rPr>
          <w:rFonts w:ascii="Times New Roman" w:hAnsi="Times New Roman" w:cs="Times New Roman"/>
          <w:sz w:val="28"/>
          <w:szCs w:val="28"/>
          <w:lang w:val="ru-RU"/>
        </w:rPr>
        <w:t>Их использование укрепляет взаимоотношения между ребёнком и взрослым, повышает качество воспитания и создаёт предпосылки для успешной адаптации малыша в будущем социальном пространстве.</w:t>
      </w:r>
    </w:p>
    <w:p w:rsidR="00EC56C8" w:rsidRDefault="00EC56C8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Абрамова Татьяна Валерьевна,</w:t>
      </w:r>
    </w:p>
    <w:p w:rsidR="00EC56C8" w:rsidRDefault="00EC56C8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педагог  высшей категории</w:t>
      </w:r>
    </w:p>
    <w:p w:rsidR="00EC56C8" w:rsidRDefault="00EC56C8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МАОУ «СШ №1 им. М.Аверина</w:t>
      </w:r>
    </w:p>
    <w:p w:rsidR="008D06B8" w:rsidRPr="00DC4556" w:rsidRDefault="00EC56C8" w:rsidP="003564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г. Валдай»до «Алёнушка»</w:t>
      </w:r>
    </w:p>
    <w:sectPr w:rsidR="008D06B8" w:rsidRPr="00DC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56"/>
    <w:rsid w:val="00181582"/>
    <w:rsid w:val="003564D0"/>
    <w:rsid w:val="005B62BC"/>
    <w:rsid w:val="006527E2"/>
    <w:rsid w:val="008D06B8"/>
    <w:rsid w:val="00A754D3"/>
    <w:rsid w:val="00DC4556"/>
    <w:rsid w:val="00EC56C8"/>
    <w:rsid w:val="00EE4A1A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2025-12-21T17:23:00Z</dcterms:created>
  <dcterms:modified xsi:type="dcterms:W3CDTF">2025-12-21T17:26:00Z</dcterms:modified>
</cp:coreProperties>
</file>