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C26C" w14:textId="2213CDC4" w:rsidR="00F5708E" w:rsidRDefault="00F5708E" w:rsidP="00F5708E">
      <w:pPr>
        <w:rPr>
          <w:b/>
          <w:bCs/>
        </w:rPr>
      </w:pPr>
      <w:r w:rsidRPr="00F5708E">
        <w:rPr>
          <w:b/>
          <w:bCs/>
        </w:rPr>
        <w:t>Изучение хронологии на уроках истории</w:t>
      </w:r>
    </w:p>
    <w:p w14:paraId="101B2F2C" w14:textId="1EFCF8B6" w:rsidR="00F5708E" w:rsidRDefault="00F5708E" w:rsidP="00F5708E">
      <w:pPr>
        <w:spacing w:after="0"/>
        <w:rPr>
          <w:b/>
          <w:bCs/>
        </w:rPr>
      </w:pPr>
      <w:r w:rsidRPr="009807C0">
        <w:rPr>
          <w:b/>
          <w:bCs/>
        </w:rPr>
        <w:t>Автор</w:t>
      </w:r>
      <w:r>
        <w:rPr>
          <w:b/>
          <w:bCs/>
        </w:rPr>
        <w:t>:</w:t>
      </w:r>
      <w:r w:rsidRPr="009807C0">
        <w:rPr>
          <w:b/>
          <w:bCs/>
        </w:rPr>
        <w:t> </w:t>
      </w:r>
      <w:r>
        <w:rPr>
          <w:b/>
          <w:bCs/>
        </w:rPr>
        <w:t xml:space="preserve">Бурлакова Екатерина Владимировна </w:t>
      </w:r>
      <w:r w:rsidRPr="009807C0">
        <w:rPr>
          <w:b/>
          <w:bCs/>
        </w:rPr>
        <w:t xml:space="preserve"> </w:t>
      </w:r>
      <w:r w:rsidRPr="009807C0">
        <w:rPr>
          <w:b/>
          <w:bCs/>
        </w:rPr>
        <w:br/>
        <w:t>Должность: </w:t>
      </w:r>
      <w:r>
        <w:rPr>
          <w:b/>
          <w:bCs/>
        </w:rPr>
        <w:t xml:space="preserve">учитель истории и обществознания </w:t>
      </w:r>
      <w:r w:rsidRPr="009807C0">
        <w:rPr>
          <w:b/>
          <w:bCs/>
        </w:rPr>
        <w:br/>
        <w:t xml:space="preserve">Учебное </w:t>
      </w:r>
      <w:proofErr w:type="gramStart"/>
      <w:r w:rsidRPr="009807C0">
        <w:rPr>
          <w:b/>
          <w:bCs/>
        </w:rPr>
        <w:t xml:space="preserve">заведение:  </w:t>
      </w:r>
      <w:r w:rsidRPr="007F255B">
        <w:rPr>
          <w:b/>
          <w:bCs/>
        </w:rPr>
        <w:t>МБОУ</w:t>
      </w:r>
      <w:proofErr w:type="gramEnd"/>
      <w:r w:rsidRPr="007F255B">
        <w:rPr>
          <w:b/>
          <w:bCs/>
        </w:rPr>
        <w:t xml:space="preserve"> ЗАТО г. Североморск </w:t>
      </w:r>
      <w:r>
        <w:rPr>
          <w:b/>
          <w:bCs/>
        </w:rPr>
        <w:t>«</w:t>
      </w:r>
      <w:r w:rsidRPr="007F255B">
        <w:rPr>
          <w:b/>
          <w:bCs/>
        </w:rPr>
        <w:t>СОШ 7</w:t>
      </w:r>
      <w:r>
        <w:rPr>
          <w:b/>
          <w:bCs/>
        </w:rPr>
        <w:t xml:space="preserve">» </w:t>
      </w:r>
      <w:r w:rsidRPr="009807C0">
        <w:rPr>
          <w:b/>
          <w:bCs/>
        </w:rPr>
        <w:br/>
        <w:t>Населённый пункт: </w:t>
      </w:r>
      <w:r>
        <w:rPr>
          <w:b/>
          <w:bCs/>
        </w:rPr>
        <w:t xml:space="preserve">город Североморск </w:t>
      </w:r>
      <w:r w:rsidRPr="009807C0">
        <w:rPr>
          <w:b/>
          <w:bCs/>
        </w:rPr>
        <w:br/>
        <w:t xml:space="preserve">Наименование материала:  </w:t>
      </w:r>
      <w:r>
        <w:rPr>
          <w:b/>
          <w:bCs/>
        </w:rPr>
        <w:t xml:space="preserve">методическая разработка </w:t>
      </w:r>
      <w:r w:rsidRPr="009807C0">
        <w:rPr>
          <w:b/>
          <w:bCs/>
        </w:rPr>
        <w:br/>
        <w:t>Тема: </w:t>
      </w:r>
      <w:r w:rsidRPr="00F5708E">
        <w:rPr>
          <w:b/>
          <w:bCs/>
        </w:rPr>
        <w:t>Изучение хронологии на уроках истории</w:t>
      </w:r>
    </w:p>
    <w:p w14:paraId="0E367EE6" w14:textId="77777777" w:rsidR="00F5708E" w:rsidRPr="00F5708E" w:rsidRDefault="00F5708E" w:rsidP="00F5708E">
      <w:pPr>
        <w:spacing w:after="0"/>
        <w:jc w:val="center"/>
        <w:rPr>
          <w:b/>
          <w:bCs/>
        </w:rPr>
      </w:pPr>
    </w:p>
    <w:p w14:paraId="13494CCB" w14:textId="281818AF" w:rsidR="00F5708E" w:rsidRPr="00F5708E" w:rsidRDefault="00F5708E" w:rsidP="00F5708E">
      <w:pPr>
        <w:spacing w:after="0"/>
      </w:pPr>
      <w:r w:rsidRPr="00F5708E">
        <w:t>Хронология – это основа исторического знания. Без понимания последовательности событий невозможно осмыслить причинно-следственные связи, закономерности исторического процесса. Однако, зачастую, ученики испытывают трудности в усвоении хронологии. Данная методическая разработка предлагает ряд приемов и методов, направленных на эффективное изучение хронологии на уроках истории.</w:t>
      </w:r>
    </w:p>
    <w:p w14:paraId="7E13B66C" w14:textId="77777777" w:rsidR="00F5708E" w:rsidRPr="00F5708E" w:rsidRDefault="00F5708E" w:rsidP="00F5708E">
      <w:r w:rsidRPr="00F5708E">
        <w:rPr>
          <w:b/>
          <w:bCs/>
        </w:rPr>
        <w:t>Основные методы и приемы</w:t>
      </w:r>
    </w:p>
    <w:p w14:paraId="554A53A8" w14:textId="77777777" w:rsidR="00F5708E" w:rsidRPr="00F5708E" w:rsidRDefault="00F5708E" w:rsidP="00F5708E">
      <w:pPr>
        <w:numPr>
          <w:ilvl w:val="0"/>
          <w:numId w:val="1"/>
        </w:numPr>
      </w:pPr>
      <w:r w:rsidRPr="00F5708E">
        <w:rPr>
          <w:b/>
          <w:bCs/>
        </w:rPr>
        <w:t>Лента времени.</w:t>
      </w:r>
      <w:r w:rsidRPr="00F5708E">
        <w:t xml:space="preserve"> Визуализация исторического периода.</w:t>
      </w:r>
    </w:p>
    <w:p w14:paraId="1F7828C7" w14:textId="77777777" w:rsidR="00F5708E" w:rsidRPr="00F5708E" w:rsidRDefault="00F5708E" w:rsidP="00F5708E">
      <w:pPr>
        <w:numPr>
          <w:ilvl w:val="0"/>
          <w:numId w:val="1"/>
        </w:numPr>
      </w:pPr>
      <w:r w:rsidRPr="00F5708E">
        <w:rPr>
          <w:b/>
          <w:bCs/>
        </w:rPr>
        <w:t>Хронологические таблицы.</w:t>
      </w:r>
      <w:r w:rsidRPr="00F5708E">
        <w:t xml:space="preserve"> Систематизация данных позволяет сгруппировать события по темам.</w:t>
      </w:r>
    </w:p>
    <w:p w14:paraId="5FC11E7A" w14:textId="77777777" w:rsidR="00F5708E" w:rsidRPr="00F5708E" w:rsidRDefault="00F5708E" w:rsidP="00F5708E">
      <w:pPr>
        <w:numPr>
          <w:ilvl w:val="0"/>
          <w:numId w:val="1"/>
        </w:numPr>
      </w:pPr>
      <w:r w:rsidRPr="00F5708E">
        <w:rPr>
          <w:b/>
          <w:bCs/>
        </w:rPr>
        <w:t>Карточки с датами и событиями.</w:t>
      </w:r>
      <w:r w:rsidRPr="00F5708E">
        <w:t xml:space="preserve"> Использование их для повторения материала.</w:t>
      </w:r>
    </w:p>
    <w:p w14:paraId="0EBB1367" w14:textId="77777777" w:rsidR="00F5708E" w:rsidRPr="00F5708E" w:rsidRDefault="00F5708E" w:rsidP="00F5708E">
      <w:pPr>
        <w:numPr>
          <w:ilvl w:val="0"/>
          <w:numId w:val="1"/>
        </w:numPr>
      </w:pPr>
      <w:r w:rsidRPr="00F5708E">
        <w:rPr>
          <w:b/>
          <w:bCs/>
        </w:rPr>
        <w:t>Игровые формы.</w:t>
      </w:r>
      <w:r w:rsidRPr="00F5708E">
        <w:t xml:space="preserve"> Викторины, кроссворды и другие форматы могут вносить разнообразие в процесс изучения.</w:t>
      </w:r>
    </w:p>
    <w:p w14:paraId="39E40B2B" w14:textId="77777777" w:rsidR="00F5708E" w:rsidRPr="00F5708E" w:rsidRDefault="00F5708E" w:rsidP="00F5708E">
      <w:pPr>
        <w:numPr>
          <w:ilvl w:val="0"/>
          <w:numId w:val="1"/>
        </w:numPr>
      </w:pPr>
      <w:r w:rsidRPr="00F5708E">
        <w:rPr>
          <w:b/>
          <w:bCs/>
        </w:rPr>
        <w:t>Составление опорных конспектов.</w:t>
      </w:r>
      <w:r w:rsidRPr="00F5708E">
        <w:t xml:space="preserve"> Помогает выделить главное и структурировать информацию.</w:t>
      </w:r>
    </w:p>
    <w:p w14:paraId="52B66AD1" w14:textId="77777777" w:rsidR="00F5708E" w:rsidRPr="00F5708E" w:rsidRDefault="00F5708E" w:rsidP="00F5708E">
      <w:r w:rsidRPr="00F5708E">
        <w:t>На уроках истории Древнего мира можно использовать ленту времени для отображения ключевых этапов развития древних цивилизаций. При изучении истории России XX века, хронологические таблицы позволяют систематизировать события, связанные с революциями, войнами, и политическими реформами. Использование игр, таких как "Историческое лото", делает процесс изучения дат более увлекательным.</w:t>
      </w:r>
    </w:p>
    <w:p w14:paraId="3B4F92AB" w14:textId="77777777" w:rsidR="00F5708E" w:rsidRPr="00F5708E" w:rsidRDefault="00F5708E" w:rsidP="00F5708E">
      <w:r w:rsidRPr="00F5708E">
        <w:t>Изучение хронологии на уроках истории – это не просто запоминание дат. Важно формировать у учеников понимание исторического времени, умение ориентироваться в историческом пространстве, анализировать причинно-следственные связи. Предложенные методы и приемы помогут сделать этот процесс более эффективным и интересным.</w:t>
      </w:r>
    </w:p>
    <w:p w14:paraId="727AE1C4" w14:textId="77777777" w:rsidR="002A71D1" w:rsidRDefault="002A71D1"/>
    <w:sectPr w:rsidR="002A7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7334"/>
    <w:multiLevelType w:val="multilevel"/>
    <w:tmpl w:val="DF22A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4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04"/>
    <w:rsid w:val="002A71D1"/>
    <w:rsid w:val="00333B04"/>
    <w:rsid w:val="0085546F"/>
    <w:rsid w:val="00F5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4273"/>
  <w15:chartTrackingRefBased/>
  <w15:docId w15:val="{CF9CA608-0EB4-49F0-B69C-98DD9389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B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B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B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B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B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B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B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B0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B0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B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B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B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B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B0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B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3B0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333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3B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3B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3B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3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3B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3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Бурлакова</dc:creator>
  <cp:keywords/>
  <dc:description/>
  <cp:lastModifiedBy>Екатерина Бурлакова</cp:lastModifiedBy>
  <cp:revision>2</cp:revision>
  <dcterms:created xsi:type="dcterms:W3CDTF">2025-12-20T15:16:00Z</dcterms:created>
  <dcterms:modified xsi:type="dcterms:W3CDTF">2025-12-20T15:20:00Z</dcterms:modified>
</cp:coreProperties>
</file>