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B9B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148C22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>«Центр развития ребёнка – детский сад № 53 «Топтыжка»</w:t>
      </w:r>
    </w:p>
    <w:p w14:paraId="663FCD44">
      <w:pPr>
        <w:pBdr>
          <w:bottom w:val="single" w:color="auto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города Рубцовска Алтайского края</w:t>
      </w:r>
    </w:p>
    <w:p w14:paraId="3B1E654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658204, г. Рубцовск, ул. Алтайская, 33</w:t>
      </w:r>
    </w:p>
    <w:p w14:paraId="0AF40CC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телефон: 7-59-65, 7-59-66, </w:t>
      </w: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>e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>mail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430AA58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FF"/>
          <w:sz w:val="28"/>
          <w:u w:val="single"/>
        </w:rPr>
      </w:pPr>
      <w:r>
        <w:fldChar w:fldCharType="begin"/>
      </w:r>
      <w:r>
        <w:instrText xml:space="preserve"> HYPERLINK "mailto:detsad-53-2011@mail.ru"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u w:val="single"/>
          <w:lang w:val="de-DE"/>
        </w:rPr>
        <w:t>detsad</w:t>
      </w:r>
      <w:r>
        <w:rPr>
          <w:rFonts w:ascii="Times New Roman" w:hAnsi="Times New Roman" w:eastAsia="Times New Roman" w:cs="Times New Roman"/>
          <w:color w:val="0000FF"/>
          <w:sz w:val="28"/>
          <w:u w:val="single"/>
        </w:rPr>
        <w:t>-53-2011@</w:t>
      </w:r>
      <w:r>
        <w:rPr>
          <w:rFonts w:ascii="Times New Roman" w:hAnsi="Times New Roman" w:eastAsia="Times New Roman" w:cs="Times New Roman"/>
          <w:color w:val="0000FF"/>
          <w:sz w:val="28"/>
          <w:u w:val="single"/>
          <w:lang w:val="de-DE"/>
        </w:rPr>
        <w:t>mail</w:t>
      </w:r>
      <w:r>
        <w:rPr>
          <w:rFonts w:ascii="Times New Roman" w:hAnsi="Times New Roman" w:eastAsia="Times New Roman" w:cs="Times New Roman"/>
          <w:color w:val="0000FF"/>
          <w:sz w:val="28"/>
          <w:u w:val="single"/>
        </w:rPr>
        <w:t>.</w:t>
      </w:r>
      <w:r>
        <w:rPr>
          <w:rFonts w:ascii="Times New Roman" w:hAnsi="Times New Roman" w:eastAsia="Times New Roman" w:cs="Times New Roman"/>
          <w:color w:val="0000FF"/>
          <w:sz w:val="28"/>
          <w:u w:val="single"/>
          <w:lang w:val="de-DE"/>
        </w:rPr>
        <w:t>ru</w:t>
      </w:r>
      <w:r>
        <w:rPr>
          <w:rFonts w:ascii="Times New Roman" w:hAnsi="Times New Roman" w:eastAsia="Times New Roman" w:cs="Times New Roman"/>
          <w:color w:val="0000FF"/>
          <w:sz w:val="28"/>
          <w:u w:val="single"/>
          <w:lang w:val="de-DE"/>
        </w:rPr>
        <w:fldChar w:fldCharType="end"/>
      </w:r>
    </w:p>
    <w:p w14:paraId="13F2A2D0">
      <w:pPr>
        <w:tabs>
          <w:tab w:val="right" w:pos="7512"/>
          <w:tab w:val="left" w:pos="9355"/>
        </w:tabs>
        <w:spacing w:after="0" w:line="230" w:lineRule="exact"/>
        <w:jc w:val="both"/>
        <w:rPr>
          <w:rFonts w:ascii="Times New Roman" w:hAnsi="Times New Roman" w:eastAsia="Times New Roman" w:cs="Courier New"/>
          <w:color w:val="0000FF"/>
          <w:sz w:val="28"/>
          <w:u w:val="single"/>
        </w:rPr>
      </w:pPr>
    </w:p>
    <w:p w14:paraId="48F7FD2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83EB8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DA787F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C10611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Конспект</w:t>
      </w:r>
    </w:p>
    <w:p w14:paraId="5E86D4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итогового интегрированного занятия  </w:t>
      </w:r>
    </w:p>
    <w:p w14:paraId="6B57EB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во второй младшей группе № 11 «Звёздочки»</w:t>
      </w:r>
    </w:p>
    <w:p w14:paraId="091F60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</w:rPr>
        <w:t>«Путешествие в страну знаний»</w:t>
      </w:r>
    </w:p>
    <w:p w14:paraId="48568B3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</w:rPr>
        <w:t>Образовательная область: Познавательное развитие</w:t>
      </w:r>
    </w:p>
    <w:p w14:paraId="59B9CC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91E446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A51AF5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31C145A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8AF49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E9967C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Подготовила: Косихина </w:t>
      </w:r>
    </w:p>
    <w:p w14:paraId="12C2FB0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Валентина Вячеславовна,</w:t>
      </w:r>
    </w:p>
    <w:p w14:paraId="443790A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первой</w:t>
      </w:r>
    </w:p>
    <w:p w14:paraId="5991485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квалификационной категории</w:t>
      </w:r>
    </w:p>
    <w:p w14:paraId="2EF7F2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062560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2CD224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A0D578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605C0C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496F6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город Рубцовск,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год</w:t>
      </w:r>
    </w:p>
    <w:p w14:paraId="20B0B61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 Образовательные области</w:t>
      </w:r>
      <w:r>
        <w:rPr>
          <w:rFonts w:ascii="Times New Roman" w:hAnsi="Times New Roman" w:eastAsia="Times New Roman" w:cs="Times New Roman"/>
          <w:sz w:val="28"/>
          <w:szCs w:val="28"/>
        </w:rPr>
        <w:t>: «Познавательное развитие», Речевое развитие», «Физическое развитие», «Социально – коммуникативное».</w:t>
      </w:r>
    </w:p>
    <w:p w14:paraId="58E7770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Доминирующее: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Познавательное развитие.</w:t>
      </w:r>
    </w:p>
    <w:p w14:paraId="3E4BEFCC">
      <w:pPr>
        <w:spacing w:after="0" w:line="240" w:lineRule="auto"/>
        <w:rPr>
          <w:rFonts w:ascii="Times New Roman" w:hAnsi="Times New Roman" w:eastAsia="Times New Roman" w:cs="Times New Roman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kern w:val="36"/>
          <w:sz w:val="28"/>
          <w:szCs w:val="28"/>
        </w:rPr>
        <w:t>«Путешествие в страну знаний».</w:t>
      </w:r>
    </w:p>
    <w:p w14:paraId="6360810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Возрастная группа</w:t>
      </w:r>
      <w:r>
        <w:rPr>
          <w:rFonts w:ascii="Times New Roman" w:hAnsi="Times New Roman" w:eastAsia="Times New Roman" w:cs="Times New Roman"/>
          <w:sz w:val="28"/>
          <w:szCs w:val="28"/>
        </w:rPr>
        <w:t>: вторая младшая группа.</w:t>
      </w:r>
    </w:p>
    <w:p w14:paraId="5510560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Форма организации воспитанников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групповая.</w:t>
      </w:r>
    </w:p>
    <w:p w14:paraId="59AC649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Продолжительность непосредственно образовательной деятельности: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 минут.</w:t>
      </w:r>
    </w:p>
    <w:p w14:paraId="5ED5D5B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767B2D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</w:rPr>
        <w:t>закрепить знания воспитанников, приобретённые в течение учебного года.</w:t>
      </w:r>
    </w:p>
    <w:p w14:paraId="42FD69D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7A8761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Задачи:</w:t>
      </w:r>
    </w:p>
    <w:p w14:paraId="14732AFD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b/>
          <w:color w:val="000000"/>
          <w:u w:val="single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u w:val="single"/>
        </w:rPr>
        <w:t>Образовательная область. Речевое развитие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u w:val="single"/>
        </w:rPr>
        <w:t>(приобщение к художественной литературе)</w:t>
      </w:r>
    </w:p>
    <w:p w14:paraId="78766830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закрепить знания детей о сказках, прочитанных ранее;</w:t>
      </w:r>
    </w:p>
    <w:p w14:paraId="43EC97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развивать интерес детей к художественной литературе;</w:t>
      </w:r>
    </w:p>
    <w:p w14:paraId="6122DD68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активизировать речь детей, закрепить умения отвечать на вопросы воспитателя;</w:t>
      </w:r>
    </w:p>
    <w:p w14:paraId="1E6A387C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развивать логическое мышление, воображение, память, внимание, сообразительность;</w:t>
      </w:r>
    </w:p>
    <w:p w14:paraId="18B8DE48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воспитывать находчивость, выдержку, самостоятельность.</w:t>
      </w:r>
    </w:p>
    <w:p w14:paraId="133B703C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b/>
          <w:color w:val="000000"/>
          <w:u w:val="single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u w:val="single"/>
        </w:rPr>
        <w:t>Образовательная область. Познавательное развитие.</w:t>
      </w:r>
    </w:p>
    <w:p w14:paraId="40127B22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 xml:space="preserve">- закрепить умение детей различать и называть геометрические фигуры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</w:rPr>
        <w:t>(круг, квадрат, треугольник, прямоугольник)</w:t>
      </w:r>
      <w:r>
        <w:rPr>
          <w:rFonts w:ascii="Times New Roman" w:hAnsi="Times New Roman" w:eastAsia="Times New Roman" w:cs="Times New Roman"/>
          <w:color w:val="111111"/>
          <w:sz w:val="28"/>
        </w:rPr>
        <w:t>;</w:t>
      </w:r>
    </w:p>
    <w:p w14:paraId="07BB76BE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 xml:space="preserve">- закрепить умения различать и называть цвета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</w:rPr>
        <w:t>(желтый, синий, зеленый, красный)</w:t>
      </w:r>
      <w:r>
        <w:rPr>
          <w:rFonts w:ascii="Times New Roman" w:hAnsi="Times New Roman" w:eastAsia="Times New Roman" w:cs="Times New Roman"/>
          <w:color w:val="111111"/>
          <w:sz w:val="28"/>
        </w:rPr>
        <w:t>;</w:t>
      </w:r>
    </w:p>
    <w:p w14:paraId="753E4BEA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 xml:space="preserve">- закрепить понятия: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</w:rPr>
        <w:t>«один»,</w:t>
      </w:r>
      <w:r>
        <w:rPr>
          <w:rFonts w:ascii="Times New Roman" w:hAnsi="Times New Roman" w:eastAsia="Times New Roman" w:cs="Times New Roman"/>
          <w:color w:val="111111"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</w:rPr>
        <w:t>«много»</w:t>
      </w:r>
      <w:r>
        <w:rPr>
          <w:rFonts w:ascii="Times New Roman" w:hAnsi="Times New Roman" w:eastAsia="Times New Roman" w:cs="Times New Roman"/>
          <w:color w:val="111111"/>
          <w:sz w:val="28"/>
        </w:rPr>
        <w:t>;</w:t>
      </w:r>
    </w:p>
    <w:p w14:paraId="6E7790FC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развивать умение слушать и понимать заданный вопрос воспитателя, отвечать на него;</w:t>
      </w:r>
    </w:p>
    <w:p w14:paraId="310E5AF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 xml:space="preserve">- воспитывать познавательный интерес, доброту, эмоционально-положительное отношение к персонажам, вызвать  </w:t>
      </w:r>
    </w:p>
    <w:p w14:paraId="79D32A5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 xml:space="preserve">  желание помочь им.</w:t>
      </w:r>
    </w:p>
    <w:p w14:paraId="421EA80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u w:val="single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u w:val="single"/>
        </w:rPr>
        <w:t>Образовательная область. Физическое развитие.</w:t>
      </w:r>
    </w:p>
    <w:p w14:paraId="2FCF69F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закрепить умение воспитанников ходить в колонне по одному, упражнять в хождении по ограниченной площади опоры, удерживая равновесие;</w:t>
      </w:r>
    </w:p>
    <w:p w14:paraId="36AFA5C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-развивать ловкость, выносливость;</w:t>
      </w:r>
    </w:p>
    <w:p w14:paraId="1B06A98C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воспитывать организованность, дружеские взаимоотношения между детьми.</w:t>
      </w:r>
    </w:p>
    <w:p w14:paraId="76109254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b/>
          <w:color w:val="000000"/>
          <w:u w:val="single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u w:val="single"/>
        </w:rPr>
        <w:t>Образовательная область. Социально - коммуникативное развитие.</w:t>
      </w:r>
    </w:p>
    <w:p w14:paraId="11F690EC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развивать общение и взаимодействие ребёнка со взрослым и сверстниками; эмоциональную отзывчивость.</w:t>
      </w:r>
    </w:p>
    <w:p w14:paraId="548C482D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воспитывать самостоятельность, дисциплинированность.</w:t>
      </w:r>
    </w:p>
    <w:p w14:paraId="1B9FB8EF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b/>
          <w:color w:val="000000"/>
          <w:u w:val="single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u w:val="single"/>
        </w:rPr>
        <w:t>Образовательная область. Художественно-эстетическое развитие.</w:t>
      </w:r>
    </w:p>
    <w:p w14:paraId="1196ED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развивать эстетическое восприятие художественной литературы (книжные иллюстрации);</w:t>
      </w:r>
    </w:p>
    <w:p w14:paraId="69551A6C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111111"/>
          <w:sz w:val="28"/>
        </w:rPr>
        <w:t>- воспитывать бережное отношение к книгам.</w:t>
      </w:r>
    </w:p>
    <w:p w14:paraId="5120D75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Методы и приемы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95BFA3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словесные – игровая мотивация, беседа, вопросы, объяснение; </w:t>
      </w:r>
    </w:p>
    <w:p w14:paraId="6F1151D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наглядные – демонстрация игр, пособий; рассматривание;</w:t>
      </w:r>
    </w:p>
    <w:p w14:paraId="6B0F7A8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игровые – игры «Назови и отгадай загадку»; динамическая игра «Найди свой домик», дидактическая игра «Не ошибись!».</w:t>
      </w:r>
    </w:p>
    <w:p w14:paraId="6C798AB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практические - выполнение физических упражнений, подражательных движений. </w:t>
      </w:r>
    </w:p>
    <w:p w14:paraId="6199A50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3B6328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рассматривание картинок с изображением животных, беседы о животных, чтение сказок, дидактические игры на формирование сенсорных эталонов – «Какой фигуры не стало?», «Что изменилось?»,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игра «Лото».</w:t>
      </w:r>
    </w:p>
    <w:p w14:paraId="4AF914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</w:p>
    <w:p w14:paraId="254C2C4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Перечень материалов и оборудования и других ресурсов: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демонстрационные: конверт с письмом, </w:t>
      </w:r>
      <w:r>
        <w:rPr>
          <w:rFonts w:ascii="Times New Roman" w:hAnsi="Times New Roman" w:eastAsia="Times New Roman" w:cs="Times New Roman"/>
          <w:color w:val="111111"/>
          <w:sz w:val="28"/>
        </w:rPr>
        <w:t>коробка-сундук, книги по мотивам народных сказок; игрушки: шар, цилиндр, машина,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ложка, улитка, жучок, груша, козлёнок; картинки - символы (человек, дерево); </w:t>
      </w:r>
      <w:r>
        <w:rPr>
          <w:rFonts w:ascii="Times New Roman" w:hAnsi="Times New Roman" w:eastAsia="Times New Roman" w:cs="Times New Roman"/>
          <w:color w:val="111111"/>
          <w:sz w:val="28"/>
        </w:rPr>
        <w:t xml:space="preserve">раздаточные: геометрические фигуры </w:t>
      </w:r>
      <w:r>
        <w:rPr>
          <w:rFonts w:ascii="Times New Roman" w:hAnsi="Times New Roman" w:eastAsia="Times New Roman" w:cs="Times New Roman"/>
          <w:iCs/>
          <w:color w:val="111111"/>
          <w:sz w:val="28"/>
        </w:rPr>
        <w:t>(2 жёлтых круга, 2 зелёных квадрата, 2 красных треугольника, 2 синих прямоугольника)</w:t>
      </w:r>
      <w:r>
        <w:rPr>
          <w:rFonts w:ascii="Times New Roman" w:hAnsi="Times New Roman" w:eastAsia="Times New Roman" w:cs="Times New Roman"/>
          <w:color w:val="111111"/>
          <w:sz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картинки для раскрашивания; 2 подноса; оборудование (гимнастическая дорожка, скамейка, степы, 4 обруча); музыкальная фонограмма. </w:t>
      </w:r>
    </w:p>
    <w:p w14:paraId="45CBC4B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75D2688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Структура непосредственно образовательной деятельности:</w:t>
      </w:r>
    </w:p>
    <w:p w14:paraId="05E4FD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D7345B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1Вводная часть – сюрпризный момент «Письмо из страны «Любознай - ка».</w:t>
      </w:r>
    </w:p>
    <w:p w14:paraId="09B627C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2.Основная часть:</w:t>
      </w:r>
    </w:p>
    <w:p w14:paraId="49D9D7B7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2.1 Игра «Назови  сказку».</w:t>
      </w:r>
    </w:p>
    <w:p w14:paraId="34FA68E4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2.2 Динамическая игра «Найди свой домик».</w:t>
      </w:r>
    </w:p>
    <w:p w14:paraId="7B5FFF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2.3 Дидактическая игра «Не ошибись!»</w:t>
      </w:r>
    </w:p>
    <w:p w14:paraId="352983A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Заключительная часть непосредственно образовательной деятельности.</w:t>
      </w:r>
    </w:p>
    <w:p w14:paraId="11134AB8">
      <w:pPr>
        <w:spacing w:after="0" w:line="36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14:paraId="15940B7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3"/>
        <w:gridCol w:w="5397"/>
        <w:gridCol w:w="4046"/>
      </w:tblGrid>
      <w:tr w14:paraId="6DD4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3"/>
          </w:tcPr>
          <w:p w14:paraId="2C8F34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Вводная часть</w:t>
            </w:r>
          </w:p>
          <w:p w14:paraId="10EE88B2">
            <w:pPr>
              <w:spacing w:after="0" w:line="240" w:lineRule="auto"/>
              <w:ind w:firstLine="36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: создание положительного эмоционального настроя; создание условий для формирования позитивной мотивации воспитанников, восприятия информации, определение цели деятельности.</w:t>
            </w:r>
          </w:p>
          <w:p w14:paraId="74F17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Методы и приемы: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игровой (игра- приветствие, сюрпризный момент, внезапное появление героев), словесный (беседа), практический (физические упражнения).</w:t>
            </w:r>
          </w:p>
        </w:tc>
      </w:tr>
      <w:tr w14:paraId="796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3" w:type="dxa"/>
          </w:tcPr>
          <w:p w14:paraId="591F55F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397" w:type="dxa"/>
          </w:tcPr>
          <w:p w14:paraId="5F113C4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046" w:type="dxa"/>
          </w:tcPr>
          <w:p w14:paraId="5C4DEF1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14:paraId="1A10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43" w:type="dxa"/>
          </w:tcPr>
          <w:p w14:paraId="7B47AC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стоят произвольно около воспитателя, включаются в непосредственно образовательную деятельность добровольно из интереса к предложениям взрослого, стремления быть вместе со всеми.</w:t>
            </w:r>
          </w:p>
          <w:p w14:paraId="3F5534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7DAE6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C5E2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DB97C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B2CAA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D04AB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051FA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E93BE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проявляют интерес к письму и откликаются на просьбу воспитателя.</w:t>
            </w:r>
          </w:p>
          <w:p w14:paraId="388039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57BF8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92D43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EF190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AC4DC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31D5B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D1772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выполняют действия по показу воспитателя.</w:t>
            </w:r>
          </w:p>
          <w:p w14:paraId="086516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</w:tcPr>
          <w:p w14:paraId="5C03A739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Ребята, посмотрите, сколько сегодня у нас гостей, давайте с ними поздороваемся. </w:t>
            </w:r>
          </w:p>
          <w:p w14:paraId="63C0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Мы гостям помашем ручкой,</w:t>
            </w:r>
          </w:p>
          <w:p w14:paraId="5C16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Улыбнемся, подмигнем.</w:t>
            </w:r>
          </w:p>
          <w:p w14:paraId="4E1C3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 приключенье окунуться</w:t>
            </w:r>
          </w:p>
          <w:p w14:paraId="6E13F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Вас сейчас мы позовём.</w:t>
            </w:r>
          </w:p>
          <w:p w14:paraId="0FE45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41E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– Ребята, к нам еще спешат гости, заходите, пожалуйста.</w:t>
            </w:r>
          </w:p>
          <w:p w14:paraId="0D37F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Здравствуй, почтальон!</w:t>
            </w:r>
          </w:p>
          <w:p w14:paraId="15C4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Спасибо тебе за письмо, до свидания!</w:t>
            </w:r>
          </w:p>
          <w:p w14:paraId="4688E04A">
            <w:pPr>
              <w:spacing w:after="0" w:line="3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Послушайте, что написано в письме:</w:t>
            </w:r>
          </w:p>
          <w:p w14:paraId="02E07C45">
            <w:pPr>
              <w:spacing w:after="0" w:line="300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«Дорогие ребята, мы жители страны «Любознай - ка», просим вас о помощи. Злой волшебник заколдовал нашу страну и всех её жителей, а для того чтобы нас расколдовать, вам надо выполнить некоторые задания. Помогите нам, пожалуйста!»</w:t>
            </w:r>
          </w:p>
          <w:p w14:paraId="520FB698">
            <w:pPr>
              <w:spacing w:after="0" w:line="300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Поможем, ребята?</w:t>
            </w:r>
          </w:p>
          <w:p w14:paraId="3863A0FD">
            <w:pPr>
              <w:spacing w:after="0" w:line="300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Я предлагаю оправиться в путешествие пешком. Становитесь в колонну по одному и следуйте за мной, не отставая друг от друга.</w:t>
            </w:r>
          </w:p>
          <w:p w14:paraId="585C4F3C">
            <w:pPr>
              <w:shd w:val="clear" w:color="auto" w:fill="FFFFFF"/>
              <w:spacing w:after="0" w:line="240" w:lineRule="auto"/>
              <w:ind w:firstLine="36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Зашагали ножки</w:t>
            </w:r>
          </w:p>
          <w:p w14:paraId="289BF601">
            <w:pPr>
              <w:shd w:val="clear" w:color="auto" w:fill="FFFFFF"/>
              <w:spacing w:after="0" w:line="240" w:lineRule="auto"/>
              <w:ind w:firstLine="36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Прямо по дорожке</w:t>
            </w:r>
          </w:p>
          <w:p w14:paraId="0352976F">
            <w:pPr>
              <w:shd w:val="clear" w:color="auto" w:fill="FFFFFF"/>
              <w:spacing w:after="0" w:line="240" w:lineRule="auto"/>
              <w:ind w:firstLine="36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Ну-ка, веселее</w:t>
            </w:r>
          </w:p>
          <w:p w14:paraId="618E5023">
            <w:pPr>
              <w:shd w:val="clear" w:color="auto" w:fill="FFFFFF"/>
              <w:spacing w:after="0" w:line="240" w:lineRule="auto"/>
              <w:ind w:firstLine="360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Вот как мы умеем</w:t>
            </w:r>
          </w:p>
          <w:p w14:paraId="388696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     Стоп!</w:t>
            </w:r>
          </w:p>
        </w:tc>
        <w:tc>
          <w:tcPr>
            <w:tcW w:w="4046" w:type="dxa"/>
          </w:tcPr>
          <w:p w14:paraId="62244B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29AC9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395D4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0FCEC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13CD8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780DE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– приветствие «Гости»</w:t>
            </w:r>
          </w:p>
          <w:p w14:paraId="503B98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2D720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D82FE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F9F00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7E5A3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Смоделированная ситуация.</w:t>
            </w:r>
          </w:p>
          <w:p w14:paraId="27D018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Стук в дверь. Заходит почтальон: «Здравствуйте, я принёс вам письмо из страны «Любознай - ка» (ребёнок подготовительной группы).</w:t>
            </w:r>
          </w:p>
          <w:p w14:paraId="5B18C5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01BF6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89302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C37EC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BADCA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5834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B1B2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5A87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Дорожка ребристая</w:t>
            </w:r>
          </w:p>
        </w:tc>
      </w:tr>
      <w:tr w14:paraId="1BAA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786" w:type="dxa"/>
            <w:gridSpan w:val="3"/>
          </w:tcPr>
          <w:p w14:paraId="3FF9CD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</w:rPr>
            </w:pPr>
          </w:p>
          <w:p w14:paraId="0D6D6C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2. Основная часть.</w:t>
            </w:r>
          </w:p>
          <w:p w14:paraId="5D97C2F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2.1 Игра «Назови и отгадай сказку».</w:t>
            </w:r>
          </w:p>
          <w:p w14:paraId="403AFCE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актуализация усвоенных ранее знаний воспитанников по теме, активизация мыслительных и речевых навыков воспитанников.</w:t>
            </w:r>
          </w:p>
          <w:p w14:paraId="6071B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Методы и приемы: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наглядный (рассматривание), словесный (вопросы).</w:t>
            </w:r>
          </w:p>
        </w:tc>
      </w:tr>
      <w:tr w14:paraId="71F6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3" w:type="dxa"/>
          </w:tcPr>
          <w:p w14:paraId="2D9BC8C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397" w:type="dxa"/>
          </w:tcPr>
          <w:p w14:paraId="347FD88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046" w:type="dxa"/>
          </w:tcPr>
          <w:p w14:paraId="44A11B1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14:paraId="52D7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43" w:type="dxa"/>
          </w:tcPr>
          <w:p w14:paraId="3A7E91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Воспитанники проявляют познавательный интерес к книгам.  Воспитанники рассматривают их и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 обложкам книг, определяют название сказок. </w:t>
            </w:r>
          </w:p>
          <w:p w14:paraId="3A7B26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6CC4D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B1E4E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9DA76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shd w:val="clear" w:color="auto" w:fill="FFFFFF"/>
              </w:rPr>
              <w:t>Воспитатель поощряет детей за правильные ответы.</w:t>
            </w:r>
          </w:p>
        </w:tc>
        <w:tc>
          <w:tcPr>
            <w:tcW w:w="5397" w:type="dxa"/>
          </w:tcPr>
          <w:p w14:paraId="3B8072A8">
            <w:pPr>
              <w:spacing w:after="0" w:line="300" w:lineRule="atLeast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Ну, вот мы и пришли. </w:t>
            </w: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  <w:t xml:space="preserve">Первая остановка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111111"/>
                <w:sz w:val="28"/>
              </w:rPr>
              <w:t>«Сказочная».</w:t>
            </w:r>
          </w:p>
          <w:p w14:paraId="3B26AED0">
            <w:pPr>
              <w:spacing w:after="0" w:line="300" w:lineRule="atLeast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В каждой из книг живут герои ваших любимых сказок. </w:t>
            </w:r>
          </w:p>
          <w:p w14:paraId="36523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  <w:t>Возьмите по одной книге.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 Назовите, какая сказка живёт в каждой из них.</w:t>
            </w:r>
          </w:p>
          <w:p w14:paraId="7A4604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  <w:t>- Артём, как называется сказка?</w:t>
            </w:r>
          </w:p>
          <w:p w14:paraId="613726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</w:rPr>
              <w:t>- Саша, о ком эта сказка?</w:t>
            </w:r>
          </w:p>
        </w:tc>
        <w:tc>
          <w:tcPr>
            <w:tcW w:w="4046" w:type="dxa"/>
          </w:tcPr>
          <w:p w14:paraId="6825AF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Воспитатель убирает со стола скатерть, под ней детские книги.</w:t>
            </w:r>
          </w:p>
          <w:p w14:paraId="367941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F83649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256AEFA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592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3"/>
          </w:tcPr>
          <w:p w14:paraId="41DB75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2.2 Динамическая игра «Найди свой домик».</w:t>
            </w:r>
          </w:p>
          <w:p w14:paraId="6B56C0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актуализация усвоенных ранее знаний воспитанников по теме, активизация мыслительных и речевых навыков воспитанников, вовлечение в практическую деятельность (сортировка фигур), профилактика психоэмоционального напряжения, вызывание чувства удовлетворения от двигательной активности. </w:t>
            </w:r>
          </w:p>
          <w:p w14:paraId="5FCE6A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Методы и приемы: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практический (физические упражнения, динамическая игра, обследование фигур), словесный (вопросы), игровой ( игровая ситуация).</w:t>
            </w:r>
          </w:p>
        </w:tc>
      </w:tr>
      <w:tr w14:paraId="2898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43" w:type="dxa"/>
          </w:tcPr>
          <w:p w14:paraId="651CD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выполняют действия по показу воспитателя.</w:t>
            </w:r>
          </w:p>
          <w:p w14:paraId="0A74BA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2E73CF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6F2DF1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58BEA2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5C93CA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FFD6A8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DA3A9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48829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480D5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7E2C2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986B9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Воспитанники проявляют познавательную активность. </w:t>
            </w:r>
          </w:p>
          <w:p w14:paraId="4216E5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рассматривают, обследуют фигуры, озвучивают информацию, полученную в совместной деятельности с педагогом.</w:t>
            </w:r>
          </w:p>
          <w:p w14:paraId="2B459A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 воспитанник: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У круга нет сторон и углов, его можно катать.</w:t>
            </w:r>
          </w:p>
          <w:p w14:paraId="4A50E1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 воспитанник: У квадрата 4 угла и 4 стороны, стороны одинаковые.</w:t>
            </w:r>
          </w:p>
          <w:p w14:paraId="58A828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3 воспитанник: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 прямоугольника 4 угла, 2 стороны длинные, 2 короткие.</w:t>
            </w:r>
          </w:p>
          <w:p w14:paraId="4B692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4воспитанник: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У треугольника 3 угла и 3 стороны.</w:t>
            </w:r>
          </w:p>
          <w:p w14:paraId="0025C3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FDA58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отвечают на вопросы, сортируют фигуры, участвуют в динамической игре.</w:t>
            </w:r>
          </w:p>
          <w:p w14:paraId="2E71FA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CCE75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882F5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После игры воспитанники оставляют фигуры в домиках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97" w:type="dxa"/>
          </w:tcPr>
          <w:p w14:paraId="0794BB3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Молодцы, ребята! Вы отлично справились с заданиями. Теперь мы можем идти дальше.</w:t>
            </w:r>
          </w:p>
          <w:p w14:paraId="5CB7036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дорогах лужи</w:t>
            </w:r>
          </w:p>
          <w:p w14:paraId="1D310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Ну, а мы не тужим,</w:t>
            </w:r>
          </w:p>
          <w:p w14:paraId="364D4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Осторожно обойдём,</w:t>
            </w:r>
          </w:p>
          <w:p w14:paraId="1076D5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мостику перейдём.</w:t>
            </w:r>
          </w:p>
          <w:p w14:paraId="7FDE2AF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Ребята, мы пришли на остановку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«Занимательная математика»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14:paraId="5F340B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Посмотрите, что здесь лежит на столе?</w:t>
            </w:r>
          </w:p>
          <w:p w14:paraId="1E690D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Сколько их?</w:t>
            </w:r>
          </w:p>
          <w:p w14:paraId="4E703E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Возьмите по одной фигуре. Какая фигура у Полины? Какого цвета твой круг? Что ты знаешь о круге?</w:t>
            </w:r>
          </w:p>
          <w:p w14:paraId="1C8529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У кого такая же фигура?</w:t>
            </w:r>
          </w:p>
          <w:p w14:paraId="4E4CAC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Какая фигура у Саши? Какого цвета у тебя квадрат? Что ты знаешь о квадрате?</w:t>
            </w:r>
          </w:p>
          <w:p w14:paraId="0043B3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У кого такая же фигура?</w:t>
            </w:r>
          </w:p>
          <w:p w14:paraId="2828CF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Какая фигура у Киры? Какого цвета прямоугольник? Что ты  знаешь о прямоугольнике?</w:t>
            </w:r>
          </w:p>
          <w:p w14:paraId="4B7CEF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У кого такая же фигура? </w:t>
            </w:r>
          </w:p>
          <w:p w14:paraId="78F0B3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Какая фигура у Артёма? Какого цвета треугольник? Что ты знаешь о треугольнике?</w:t>
            </w:r>
          </w:p>
          <w:p w14:paraId="0ECB43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У кого такая же фигура?</w:t>
            </w:r>
          </w:p>
          <w:p w14:paraId="60CD0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- Давайте поиграем с фигурами!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Они прячутся в домиках. </w:t>
            </w:r>
          </w:p>
          <w:p w14:paraId="09423FB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Посмотрите, для каких фигур вот этот </w:t>
            </w:r>
          </w:p>
          <w:p w14:paraId="1B4035B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домик? </w:t>
            </w:r>
          </w:p>
          <w:p w14:paraId="3BCBD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Какие фигуры спрячутся в этом домике? </w:t>
            </w:r>
          </w:p>
          <w:p w14:paraId="2F5FF3F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Занимайте свои домики!</w:t>
            </w:r>
          </w:p>
          <w:p w14:paraId="64E72F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Тук-тук - тук, кто в этом домике живёт? </w:t>
            </w:r>
          </w:p>
          <w:p w14:paraId="7F3E45E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Теперь поиграем! Когда звучит музыка, фигуры гуляют, когда музыка закончится, фигуры прячутся в домики.</w:t>
            </w:r>
          </w:p>
          <w:p w14:paraId="0AAFEAC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14:paraId="16BA130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EC1C0E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DD01D4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1566CF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Скамеечка</w:t>
            </w:r>
          </w:p>
          <w:p w14:paraId="2CB7FCA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6F55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C2EF14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6342E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A753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D2BD10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Воспитатель убирает со стола скатерть, под ней фигуры.</w:t>
            </w:r>
          </w:p>
          <w:p w14:paraId="584CD3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EDCFA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3336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846279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32CBFA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B410CE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FC928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F43FC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EBDE78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6074EB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647670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47764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293A53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3D79D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52D2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0B7351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6A73A5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Динамическая игра «Найди свой домик».</w:t>
            </w:r>
          </w:p>
          <w:p w14:paraId="37EBA1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полу 4 обруча, в них</w:t>
            </w:r>
          </w:p>
          <w:p w14:paraId="65AD56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фигуры: </w:t>
            </w:r>
          </w:p>
          <w:p w14:paraId="05B422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красный круг, зелёный квадрат, жёлтый треугольник, синий прямоугольник. </w:t>
            </w:r>
          </w:p>
          <w:p w14:paraId="637A5C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Звучит музыка. </w:t>
            </w:r>
          </w:p>
          <w:p w14:paraId="37D6F5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повторяется 2 раза.</w:t>
            </w:r>
          </w:p>
        </w:tc>
      </w:tr>
      <w:tr w14:paraId="6361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786" w:type="dxa"/>
            <w:gridSpan w:val="3"/>
          </w:tcPr>
          <w:p w14:paraId="1DF390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2.3 Дидактическая игра «Не ошибись!»</w:t>
            </w:r>
          </w:p>
          <w:p w14:paraId="05D2DB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актуализация усвоенных ранее знаний воспитанников по теме, активизация мыслительных и речевых навыков воспитанников, вовлечение в практическую деятельность (сортировка игрушек и картинок), вызывание чувства удовлетворения от двигательной активности. </w:t>
            </w:r>
          </w:p>
          <w:p w14:paraId="60D65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Методы и приемы: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практический (физические упражнения, динамическая игра, сортировка игрушек и картинок ), словесный (вопросы), игровой ( игровая ситуация).</w:t>
            </w:r>
          </w:p>
        </w:tc>
      </w:tr>
      <w:tr w14:paraId="749B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5343" w:type="dxa"/>
          </w:tcPr>
          <w:p w14:paraId="19D737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выполняют действия по показу воспитателя.</w:t>
            </w:r>
          </w:p>
          <w:p w14:paraId="5E9D7C5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40488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9C01B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E197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61AD8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2F286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BB7C1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0B7C6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42794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172D2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45B2D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включаются в познавательную активность, отвечают на вопросы, участвуют в дидактической игре.</w:t>
            </w:r>
          </w:p>
          <w:p w14:paraId="38A85F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22897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549E1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7507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Воспитанники рассматривают предметы в сундуке, и раскладывают их.</w:t>
            </w:r>
          </w:p>
        </w:tc>
        <w:tc>
          <w:tcPr>
            <w:tcW w:w="5397" w:type="dxa"/>
          </w:tcPr>
          <w:p w14:paraId="2BB3BAF4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- Молодцы, ребята!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Чтобы отправиться дальше, нужно перейти через болото по кочкам и не оступиться.</w:t>
            </w:r>
          </w:p>
          <w:p w14:paraId="36E79D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- Вот мы и пришли. Остановка </w:t>
            </w:r>
            <w:r>
              <w:rPr>
                <w:rFonts w:ascii="Times New Roman" w:hAnsi="Times New Roman" w:eastAsia="Times New Roman" w:cs="Times New Roman"/>
                <w:iCs/>
                <w:color w:val="111111"/>
                <w:sz w:val="28"/>
              </w:rPr>
              <w:t>«Секретная»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.</w:t>
            </w:r>
          </w:p>
          <w:p w14:paraId="0D2E7A17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Вы любите секреты?</w:t>
            </w:r>
          </w:p>
          <w:p w14:paraId="5A8413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Посмотрите, стоит сундук. </w:t>
            </w:r>
          </w:p>
          <w:p w14:paraId="5523D5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Ребята, вы хотите узнать, какой секрет таится в сундуке?</w:t>
            </w:r>
          </w:p>
          <w:p w14:paraId="6704A4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Да.</w:t>
            </w:r>
          </w:p>
          <w:p w14:paraId="207FF9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Чтобы расколдовать жителей волшебной страны, нужно выполнить следующее задание. Надо предметы разложить в природный и рукотворный мир. Нам помогут картинки – символы.</w:t>
            </w:r>
          </w:p>
          <w:p w14:paraId="27A1BD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Что означает картинка «человек»?</w:t>
            </w:r>
            <w:r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  <w:t xml:space="preserve"> </w:t>
            </w:r>
          </w:p>
          <w:p w14:paraId="011943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Рукотворный мир.</w:t>
            </w:r>
          </w:p>
          <w:p w14:paraId="617156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 - Что означает картинка «дерево»?</w:t>
            </w:r>
            <w:r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  <w:t xml:space="preserve"> </w:t>
            </w:r>
          </w:p>
          <w:p w14:paraId="67412B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111111"/>
                <w:sz w:val="28"/>
              </w:rPr>
              <w:t>-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 Природный мир.</w:t>
            </w:r>
          </w:p>
          <w:p w14:paraId="0E10CE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 - Не спеша возьмите одну игрушку, подумайте, в какой мир её отнесёте.</w:t>
            </w:r>
          </w:p>
          <w:p w14:paraId="21F39F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«Раз, два, три, предметы отнеси!».</w:t>
            </w:r>
          </w:p>
          <w:p w14:paraId="516050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Давайте, проверим, правильно вы разложили предметы.</w:t>
            </w:r>
          </w:p>
        </w:tc>
        <w:tc>
          <w:tcPr>
            <w:tcW w:w="4046" w:type="dxa"/>
          </w:tcPr>
          <w:p w14:paraId="63598D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Физкультурное оборудование (степы) расставлены на полу.</w:t>
            </w:r>
          </w:p>
          <w:p w14:paraId="3E1FDB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E80AFE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708B3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столе стоит сундук, накрытый салфеткой. В сундук предметы: шарик, цилиндр, машина, ложка, улитка, жучок, груша, козлёнок.</w:t>
            </w:r>
          </w:p>
          <w:p w14:paraId="111422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4EA0A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A876B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Дидактическая игра «Не ошибись!»</w:t>
            </w:r>
          </w:p>
          <w:p w14:paraId="61BBEE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одном подносе картинка «человек, на другом подносе «дерево».</w:t>
            </w:r>
          </w:p>
          <w:p w14:paraId="58E664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E2DAF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3748E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F7706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0BB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3"/>
          </w:tcPr>
          <w:p w14:paraId="6F666CD4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Заключительная часть непосредственно образовательной деятельности.</w:t>
            </w:r>
          </w:p>
          <w:p w14:paraId="7C223F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обобщение результатов непосредственно образовательной деятельности, выявление настроения, создание ситуации успеха для каждого воспитанника.</w:t>
            </w:r>
          </w:p>
          <w:p w14:paraId="7C5EC9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Методы и приемы: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словесный (беседа, косвенная оценка деятельности воспитанников); игровой (игровая ситуация).</w:t>
            </w:r>
          </w:p>
        </w:tc>
      </w:tr>
      <w:tr w14:paraId="4C42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3" w:type="dxa"/>
          </w:tcPr>
          <w:p w14:paraId="7346FBB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397" w:type="dxa"/>
          </w:tcPr>
          <w:p w14:paraId="39B91B8A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046" w:type="dxa"/>
          </w:tcPr>
          <w:p w14:paraId="504ADEC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14:paraId="0C88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43" w:type="dxa"/>
          </w:tcPr>
          <w:p w14:paraId="057AAA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EAE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Воспитанники обсуждают свою деятельность, рассказывают о своём настроении. </w:t>
            </w:r>
          </w:p>
          <w:p w14:paraId="48D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193B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</w:tcPr>
          <w:p w14:paraId="2232811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Ну вот, ребята, на этом наше путешествие закончилось.</w:t>
            </w:r>
          </w:p>
          <w:p w14:paraId="6A691A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- Давайте вспомним, где мы сегодня побывали. Что вам больше всего понравилось во время путешествия 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28"/>
              </w:rPr>
              <w:t>(ответы детей)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 xml:space="preserve">. </w:t>
            </w:r>
          </w:p>
          <w:p w14:paraId="18D370FA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- Вы прекрасно справились со всеми заданиями, которые встречались у вас на пути. Жители волшебной страны расколдованы. Они очень рады, что вы помогли и за помощь они передали вам раскраски.</w:t>
            </w:r>
          </w:p>
          <w:p w14:paraId="17207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</w:rPr>
              <w:t>Воспитатель: - Давайте попрощаемся с нашими гостями, скажем «До свидания!».</w:t>
            </w:r>
          </w:p>
        </w:tc>
        <w:tc>
          <w:tcPr>
            <w:tcW w:w="4046" w:type="dxa"/>
          </w:tcPr>
          <w:p w14:paraId="1EE160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597B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DA2F7A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35EE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5B147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68D9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E314F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166720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10975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 помощью раскрасок педагог выводит воспитанников из непосредственно- образовательной деятельности  в свободную самостоятельную деятельность.</w:t>
            </w:r>
          </w:p>
        </w:tc>
      </w:tr>
    </w:tbl>
    <w:p w14:paraId="34E9066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81D0B67"/>
    <w:sectPr>
      <w:pgSz w:w="16838" w:h="11906" w:orient="landscape"/>
      <w:pgMar w:top="127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044B1"/>
    <w:multiLevelType w:val="multilevel"/>
    <w:tmpl w:val="1DE044B1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1753C5"/>
    <w:multiLevelType w:val="multilevel"/>
    <w:tmpl w:val="3A1753C5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C1FCC"/>
    <w:rsid w:val="00075B86"/>
    <w:rsid w:val="00090864"/>
    <w:rsid w:val="00196400"/>
    <w:rsid w:val="00353AAD"/>
    <w:rsid w:val="007C2ABF"/>
    <w:rsid w:val="00CE0C9F"/>
    <w:rsid w:val="00D1356D"/>
    <w:rsid w:val="00EC1FCC"/>
    <w:rsid w:val="00FE0FC5"/>
    <w:rsid w:val="34E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StartSoft</Company>
  <Pages>8</Pages>
  <Words>1801</Words>
  <Characters>10266</Characters>
  <Lines>85</Lines>
  <Paragraphs>24</Paragraphs>
  <TotalTime>46</TotalTime>
  <ScaleCrop>false</ScaleCrop>
  <LinksUpToDate>false</LinksUpToDate>
  <CharactersWithSpaces>12043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2023-05-11T14:15:00Z</dcterms:created>
  <dc:creator>Admin</dc:creator>
  <cp:lastModifiedBy>Валентина</cp:lastModifiedBy>
  <cp:lastPrinted>2023-05-21T07:20:00Z</cp:lastPrinted>
  <dcterms:modified xsi:type="dcterms:W3CDTF">2025-12-19T04:31:15Z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87F08A75487943698BD939DB883C8D22_12</vt:lpwstr>
  </property>
</Properties>
</file>