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85" w:rsidRPr="00A2767F" w:rsidRDefault="006F3402" w:rsidP="00803D39">
      <w:pPr>
        <w:spacing w:line="240" w:lineRule="auto"/>
        <w:ind w:left="-284" w:righ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Лабораторная работа</w:t>
      </w:r>
      <w:r w:rsidR="00DC542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F3402" w:rsidRPr="00A2767F" w:rsidRDefault="009934F8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Тема:</w:t>
      </w:r>
      <w:r w:rsidR="00A2767F">
        <w:rPr>
          <w:rFonts w:ascii="Times New Roman" w:hAnsi="Times New Roman" w:cs="Times New Roman"/>
          <w:sz w:val="28"/>
          <w:szCs w:val="28"/>
        </w:rPr>
        <w:t xml:space="preserve"> </w:t>
      </w:r>
      <w:r w:rsidR="006F3402" w:rsidRPr="00A2767F">
        <w:rPr>
          <w:rFonts w:ascii="Times New Roman" w:hAnsi="Times New Roman" w:cs="Times New Roman"/>
          <w:sz w:val="28"/>
          <w:szCs w:val="28"/>
        </w:rPr>
        <w:t>Исследование характеристики барометрического высотомера</w:t>
      </w:r>
    </w:p>
    <w:p w:rsidR="006F3402" w:rsidRPr="00A2767F" w:rsidRDefault="006F3402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 xml:space="preserve">Цель работы: Знакомство с </w:t>
      </w:r>
      <w:r w:rsidR="00A2767F">
        <w:rPr>
          <w:rFonts w:ascii="Times New Roman" w:hAnsi="Times New Roman" w:cs="Times New Roman"/>
          <w:sz w:val="28"/>
          <w:szCs w:val="28"/>
        </w:rPr>
        <w:t>конструкцией</w:t>
      </w:r>
      <w:r w:rsidRPr="00A2767F">
        <w:rPr>
          <w:rFonts w:ascii="Times New Roman" w:hAnsi="Times New Roman" w:cs="Times New Roman"/>
          <w:sz w:val="28"/>
          <w:szCs w:val="28"/>
        </w:rPr>
        <w:t>,</w:t>
      </w:r>
      <w:r w:rsidR="00A2767F">
        <w:rPr>
          <w:rFonts w:ascii="Times New Roman" w:hAnsi="Times New Roman" w:cs="Times New Roman"/>
          <w:sz w:val="28"/>
          <w:szCs w:val="28"/>
        </w:rPr>
        <w:t xml:space="preserve"> </w:t>
      </w:r>
      <w:r w:rsidRPr="00A2767F">
        <w:rPr>
          <w:rFonts w:ascii="Times New Roman" w:hAnsi="Times New Roman" w:cs="Times New Roman"/>
          <w:sz w:val="28"/>
          <w:szCs w:val="28"/>
        </w:rPr>
        <w:t>принципом работы</w:t>
      </w:r>
      <w:r w:rsidR="00A2767F" w:rsidRPr="00A2767F">
        <w:rPr>
          <w:rFonts w:ascii="Times New Roman" w:hAnsi="Times New Roman" w:cs="Times New Roman"/>
          <w:sz w:val="28"/>
          <w:szCs w:val="28"/>
        </w:rPr>
        <w:t xml:space="preserve"> барометрического высотомера</w:t>
      </w:r>
      <w:r w:rsidR="00A2767F">
        <w:rPr>
          <w:rFonts w:ascii="Times New Roman" w:hAnsi="Times New Roman" w:cs="Times New Roman"/>
          <w:sz w:val="28"/>
          <w:szCs w:val="28"/>
        </w:rPr>
        <w:t>, построить характеристику</w:t>
      </w:r>
      <w:r w:rsidRPr="00A2767F">
        <w:rPr>
          <w:rFonts w:ascii="Times New Roman" w:hAnsi="Times New Roman" w:cs="Times New Roman"/>
          <w:sz w:val="28"/>
          <w:szCs w:val="28"/>
        </w:rPr>
        <w:t>.</w:t>
      </w:r>
    </w:p>
    <w:p w:rsidR="006F3402" w:rsidRPr="00A2767F" w:rsidRDefault="00D03821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Приборы и о</w:t>
      </w:r>
      <w:r w:rsidR="006F3402" w:rsidRPr="00A2767F">
        <w:rPr>
          <w:rFonts w:ascii="Times New Roman" w:hAnsi="Times New Roman" w:cs="Times New Roman"/>
          <w:sz w:val="28"/>
          <w:szCs w:val="28"/>
        </w:rPr>
        <w:t>борудование:</w:t>
      </w:r>
    </w:p>
    <w:p w:rsidR="006F3402" w:rsidRPr="00A2767F" w:rsidRDefault="006F3402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1.</w:t>
      </w:r>
      <w:r w:rsidR="00803D39">
        <w:rPr>
          <w:rFonts w:ascii="Times New Roman" w:hAnsi="Times New Roman" w:cs="Times New Roman"/>
          <w:sz w:val="28"/>
          <w:szCs w:val="28"/>
        </w:rPr>
        <w:t xml:space="preserve"> </w:t>
      </w:r>
      <w:r w:rsidRPr="00A2767F">
        <w:rPr>
          <w:rFonts w:ascii="Times New Roman" w:hAnsi="Times New Roman" w:cs="Times New Roman"/>
          <w:sz w:val="28"/>
          <w:szCs w:val="28"/>
        </w:rPr>
        <w:t>Барометрический высотомер</w:t>
      </w:r>
    </w:p>
    <w:p w:rsidR="006F3402" w:rsidRPr="00A2767F" w:rsidRDefault="00803D39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6F3402" w:rsidRPr="00A2767F">
        <w:rPr>
          <w:rFonts w:ascii="Times New Roman" w:hAnsi="Times New Roman" w:cs="Times New Roman"/>
          <w:sz w:val="28"/>
          <w:szCs w:val="28"/>
        </w:rPr>
        <w:t>акуумный насос</w:t>
      </w:r>
    </w:p>
    <w:p w:rsidR="006F3402" w:rsidRPr="00A2767F" w:rsidRDefault="006F3402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3. Вакуумметр</w:t>
      </w:r>
    </w:p>
    <w:p w:rsidR="006F3402" w:rsidRDefault="006F3402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4. Соединительные шланги</w:t>
      </w:r>
    </w:p>
    <w:p w:rsidR="00D03821" w:rsidRPr="00A2767F" w:rsidRDefault="00D03821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F3402" w:rsidRDefault="00D03821" w:rsidP="00803D39">
      <w:pPr>
        <w:spacing w:after="0" w:line="240" w:lineRule="auto"/>
        <w:ind w:left="-284" w:righ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 часть</w:t>
      </w:r>
    </w:p>
    <w:p w:rsidR="00D03821" w:rsidRPr="00A2767F" w:rsidRDefault="00D03821" w:rsidP="00803D39">
      <w:pPr>
        <w:spacing w:after="0" w:line="240" w:lineRule="auto"/>
        <w:ind w:left="-284" w:righ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6F3402" w:rsidRPr="00A2767F" w:rsidRDefault="006F3402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Барометрический метод измерения высоты полета основан на использовании закона изменения давлени</w:t>
      </w:r>
      <w:r w:rsidR="00803D39">
        <w:rPr>
          <w:rFonts w:ascii="Times New Roman" w:hAnsi="Times New Roman" w:cs="Times New Roman"/>
          <w:sz w:val="28"/>
          <w:szCs w:val="28"/>
        </w:rPr>
        <w:t xml:space="preserve">я воздуха с увеличением высоты </w:t>
      </w:r>
      <w:r w:rsidRPr="00A2767F">
        <w:rPr>
          <w:rFonts w:ascii="Times New Roman" w:hAnsi="Times New Roman" w:cs="Times New Roman"/>
          <w:sz w:val="28"/>
          <w:szCs w:val="28"/>
        </w:rPr>
        <w:t>Барометрические высотомеры измеряют высоту полета относительно места, для которого известно барометрическое давление воздуха. Для получения значения истинной высоты в показания барометрического высотомера приходиться вносить ряд поправок.</w:t>
      </w:r>
    </w:p>
    <w:p w:rsidR="009934F8" w:rsidRPr="00A2767F" w:rsidRDefault="009934F8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Зависимость давления воздуха от высоты можно получить расчетным путем.</w:t>
      </w:r>
    </w:p>
    <w:p w:rsidR="009934F8" w:rsidRPr="00A2767F" w:rsidRDefault="009934F8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 xml:space="preserve">Давление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</m:sub>
        </m:sSub>
      </m:oMath>
      <w:r w:rsidRPr="00A2767F">
        <w:rPr>
          <w:rFonts w:ascii="Times New Roman" w:hAnsi="Times New Roman" w:cs="Times New Roman"/>
          <w:sz w:val="28"/>
          <w:szCs w:val="28"/>
        </w:rPr>
        <w:t xml:space="preserve"> можно непосредственно измерить на самолете при помощи манометра абсолютного давления (барометра). Если считать ряд параметров, влияющих на показание барометра постоянным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A2767F">
        <w:rPr>
          <w:rFonts w:ascii="Times New Roman" w:hAnsi="Times New Roman" w:cs="Times New Roman"/>
          <w:sz w:val="28"/>
          <w:szCs w:val="28"/>
        </w:rPr>
        <w:t>,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2767F"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Pr="00A2767F">
        <w:rPr>
          <w:rFonts w:ascii="Times New Roman" w:hAnsi="Times New Roman" w:cs="Times New Roman"/>
          <w:sz w:val="28"/>
          <w:szCs w:val="28"/>
        </w:rPr>
        <w:t xml:space="preserve"> ), то высота самолета однозначно зависит от давления:</w:t>
      </w:r>
    </w:p>
    <w:p w:rsidR="009934F8" w:rsidRPr="00A2767F" w:rsidRDefault="000305BA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H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r>
            <w:rPr>
              <w:rFonts w:ascii="Cambria Math" w:hAnsi="Times New Roman" w:cs="Times New Roman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Times New Roman" w:hAnsi="Times New Roman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)</m:t>
          </m:r>
        </m:oMath>
      </m:oMathPara>
    </w:p>
    <w:p w:rsidR="000305BA" w:rsidRPr="00A2767F" w:rsidRDefault="000305BA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Шкала барометра может быть градуирована в единицах высоты полета. Барометра, градуированный в единицах высоты, называется барометрическим высотомером. Барометрический высотомер показывает высоту относительно того уровня, давление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2767F">
        <w:rPr>
          <w:rFonts w:ascii="Times New Roman" w:hAnsi="Times New Roman" w:cs="Times New Roman"/>
          <w:sz w:val="28"/>
          <w:szCs w:val="28"/>
        </w:rPr>
        <w:t>) и температура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2767F">
        <w:rPr>
          <w:rFonts w:ascii="Times New Roman" w:hAnsi="Times New Roman" w:cs="Times New Roman"/>
          <w:sz w:val="28"/>
          <w:szCs w:val="28"/>
        </w:rPr>
        <w:t>), на котором заданы при тарировке прибора.</w:t>
      </w:r>
    </w:p>
    <w:p w:rsidR="000305BA" w:rsidRPr="00A2767F" w:rsidRDefault="000305BA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Барометрические высотомеры тарируют для, так называемых, нормальных условий</w:t>
      </w:r>
      <w:r w:rsidR="008D4D03" w:rsidRPr="00A2767F">
        <w:rPr>
          <w:rFonts w:ascii="Times New Roman" w:hAnsi="Times New Roman" w:cs="Times New Roman"/>
          <w:sz w:val="28"/>
          <w:szCs w:val="28"/>
        </w:rPr>
        <w:t xml:space="preserve">, т.е. для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8D4D03" w:rsidRPr="00A2767F">
        <w:rPr>
          <w:rFonts w:ascii="Times New Roman" w:hAnsi="Times New Roman" w:cs="Times New Roman"/>
          <w:sz w:val="28"/>
          <w:szCs w:val="28"/>
        </w:rPr>
        <w:t xml:space="preserve"> = 760 мм.рт.ст. 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8D4D03" w:rsidRPr="00A2767F">
        <w:rPr>
          <w:rFonts w:ascii="Times New Roman" w:hAnsi="Times New Roman" w:cs="Times New Roman"/>
          <w:sz w:val="28"/>
          <w:szCs w:val="28"/>
        </w:rPr>
        <w:t xml:space="preserve"> = 288 К (15º С).</w:t>
      </w:r>
    </w:p>
    <w:p w:rsidR="008D4D03" w:rsidRPr="00A2767F" w:rsidRDefault="008D4D03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 xml:space="preserve">Температурный градиент принимают равным среднегодовому значению, т.е. считают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Pr="00A2767F">
        <w:rPr>
          <w:rFonts w:ascii="Times New Roman" w:hAnsi="Times New Roman" w:cs="Times New Roman"/>
          <w:sz w:val="28"/>
          <w:szCs w:val="28"/>
        </w:rPr>
        <w:t xml:space="preserve"> = 0,0065 град/м.</w:t>
      </w:r>
    </w:p>
    <w:p w:rsidR="008D4D03" w:rsidRPr="00A2767F" w:rsidRDefault="008D4D03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При нормальны атмосферных условиях барометрический высотомер показывает абсолютную высоту полета.</w:t>
      </w:r>
    </w:p>
    <w:p w:rsidR="008D4D03" w:rsidRDefault="008D4D03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Истинную высоту полета можно вычислить, если известен рельеф местности или известны давление и температура на уровне Земли в пролетаемом месте.</w:t>
      </w:r>
    </w:p>
    <w:p w:rsidR="00B2202B" w:rsidRPr="00A2767F" w:rsidRDefault="00B2202B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4D03" w:rsidRPr="00A2767F" w:rsidRDefault="008D4D03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 xml:space="preserve">Давление воздуха с повышение высоты снижается, т.к. при этом уменьшается столб воздуха, расположенный над данным уровнем. Вес этого столба определяет величину атмосферного давления. Если принять давление воздуха у поверхности Земли за единицу, то распределение давления воздуха по </w:t>
      </w:r>
      <w:r w:rsidRPr="00A2767F">
        <w:rPr>
          <w:rFonts w:ascii="Times New Roman" w:hAnsi="Times New Roman" w:cs="Times New Roman"/>
          <w:sz w:val="28"/>
          <w:szCs w:val="28"/>
        </w:rPr>
        <w:lastRenderedPageBreak/>
        <w:t>высоте выразиться приблизительно так: на высоте 16 км – 0,1, давление у поверхности Земли, на высоте 32 км – 0,01, на высоте 48 км – 0,001, а на высоте 80 км – 0,00001. На высоте 90 км давление составляет лишь 0,000001</w:t>
      </w:r>
      <w:r w:rsidR="00F2243B" w:rsidRPr="00A2767F">
        <w:rPr>
          <w:rFonts w:ascii="Times New Roman" w:hAnsi="Times New Roman" w:cs="Times New Roman"/>
          <w:sz w:val="28"/>
          <w:szCs w:val="28"/>
        </w:rPr>
        <w:t xml:space="preserve"> от давления у поверхности Земли.</w:t>
      </w:r>
    </w:p>
    <w:p w:rsidR="00F2243B" w:rsidRPr="00A2767F" w:rsidRDefault="00F2243B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Подъем человека в атмосферу без кислородных приборов возможен лишь до высоты около 4500м. Полета человека в открытой кабине невозможен при любом снабжении кислородом на высотах, превышающих 14000м.</w:t>
      </w:r>
      <w:r w:rsidR="000A2930" w:rsidRPr="00A2767F">
        <w:rPr>
          <w:rFonts w:ascii="Times New Roman" w:hAnsi="Times New Roman" w:cs="Times New Roman"/>
          <w:sz w:val="28"/>
          <w:szCs w:val="28"/>
        </w:rPr>
        <w:t xml:space="preserve"> Поэтому на современных высотных самолетах кабины летчиков и пассажиров делают герметичными и искусственно поддерживают в них давление и состав воздуха близкими к давлению и составу у поверхности Земли. Эти причины заставляют добиться абсолютной герметичности кабин космических кораблей.</w:t>
      </w:r>
    </w:p>
    <w:p w:rsidR="000A2930" w:rsidRPr="00A2767F" w:rsidRDefault="000A2930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 xml:space="preserve">Среднее атмосферное давление на уровне моря при температуре воздуха +15º </w:t>
      </w:r>
      <w:proofErr w:type="gramStart"/>
      <w:r w:rsidRPr="00A2767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767F">
        <w:rPr>
          <w:rFonts w:ascii="Times New Roman" w:hAnsi="Times New Roman" w:cs="Times New Roman"/>
          <w:sz w:val="28"/>
          <w:szCs w:val="28"/>
        </w:rPr>
        <w:t xml:space="preserve"> принимается за нормальное. Нормальное атмосферное давление уравновешивает ртутный столб высотой 760 мм при плотности ртути 13595,1 кг/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  <w:r w:rsidRPr="00A2767F">
        <w:rPr>
          <w:rFonts w:ascii="Times New Roman" w:hAnsi="Times New Roman" w:cs="Times New Roman"/>
          <w:sz w:val="28"/>
          <w:szCs w:val="28"/>
        </w:rPr>
        <w:t xml:space="preserve">. Это давление называется физической атмосферой и равно 1,03323 </w:t>
      </w:r>
      <w:proofErr w:type="spellStart"/>
      <w:r w:rsidRPr="00A2767F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A2767F">
        <w:rPr>
          <w:rFonts w:ascii="Times New Roman" w:hAnsi="Times New Roman" w:cs="Times New Roman"/>
          <w:sz w:val="28"/>
          <w:szCs w:val="28"/>
        </w:rPr>
        <w:t xml:space="preserve"> (АТ – техническая атмосфера; 1 </w:t>
      </w:r>
      <w:proofErr w:type="spellStart"/>
      <w:r w:rsidRPr="00A2767F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A2767F">
        <w:rPr>
          <w:rFonts w:ascii="Times New Roman" w:hAnsi="Times New Roman" w:cs="Times New Roman"/>
          <w:sz w:val="28"/>
          <w:szCs w:val="28"/>
        </w:rPr>
        <w:t xml:space="preserve"> = 1 кг/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A2767F">
        <w:rPr>
          <w:rFonts w:ascii="Times New Roman" w:hAnsi="Times New Roman" w:cs="Times New Roman"/>
          <w:sz w:val="28"/>
          <w:szCs w:val="28"/>
        </w:rPr>
        <w:t>=735,56 мм.рт.ст. = 10000 мм.вод.ст.).</w:t>
      </w:r>
    </w:p>
    <w:p w:rsidR="000A2930" w:rsidRPr="00A2767F" w:rsidRDefault="000A2930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В</w:t>
      </w:r>
      <w:r w:rsidR="004D77D6" w:rsidRPr="00A2767F">
        <w:rPr>
          <w:rFonts w:ascii="Times New Roman" w:hAnsi="Times New Roman" w:cs="Times New Roman"/>
          <w:sz w:val="28"/>
          <w:szCs w:val="28"/>
        </w:rPr>
        <w:t xml:space="preserve"> метеорологии величину давления воздуха выражают не высотой ртутного столба, а в миллибарах. Миллибар ( одна тысячная бара) равен давлению силы в 1000 дин на площадь в 1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="004D77D6" w:rsidRPr="00A2767F">
        <w:rPr>
          <w:rFonts w:ascii="Times New Roman" w:hAnsi="Times New Roman" w:cs="Times New Roman"/>
          <w:sz w:val="28"/>
          <w:szCs w:val="28"/>
        </w:rPr>
        <w:t>.</w:t>
      </w:r>
    </w:p>
    <w:p w:rsidR="004D77D6" w:rsidRPr="00A2767F" w:rsidRDefault="004D77D6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В новой международной системе единиц, давление измеряют в ньютонах на квадратный метр (Н/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A2767F">
        <w:rPr>
          <w:rFonts w:ascii="Times New Roman" w:hAnsi="Times New Roman" w:cs="Times New Roman"/>
          <w:sz w:val="28"/>
          <w:szCs w:val="28"/>
        </w:rPr>
        <w:t xml:space="preserve">). </w:t>
      </w:r>
      <w:r w:rsidR="00B2202B">
        <w:rPr>
          <w:rFonts w:ascii="Times New Roman" w:hAnsi="Times New Roman" w:cs="Times New Roman"/>
          <w:sz w:val="28"/>
          <w:szCs w:val="28"/>
        </w:rPr>
        <w:t xml:space="preserve">Данный параметр </w:t>
      </w:r>
      <w:r w:rsidRPr="00A2767F">
        <w:rPr>
          <w:rFonts w:ascii="Times New Roman" w:hAnsi="Times New Roman" w:cs="Times New Roman"/>
          <w:sz w:val="28"/>
          <w:szCs w:val="28"/>
        </w:rPr>
        <w:t>связан с другими единицами, следующими отношениями:</w:t>
      </w:r>
      <w:r w:rsidR="00D10C6A" w:rsidRPr="00A27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C6A" w:rsidRPr="00A2767F" w:rsidRDefault="00D10C6A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1 дин/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A2767F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</m:oMath>
      <w:r w:rsidRPr="00A2767F">
        <w:rPr>
          <w:rFonts w:ascii="Times New Roman" w:hAnsi="Times New Roman" w:cs="Times New Roman"/>
          <w:sz w:val="28"/>
          <w:szCs w:val="28"/>
        </w:rPr>
        <w:t xml:space="preserve"> Н/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A2767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2202B">
        <w:rPr>
          <w:rFonts w:ascii="Times New Roman" w:hAnsi="Times New Roman" w:cs="Times New Roman"/>
          <w:sz w:val="28"/>
          <w:szCs w:val="28"/>
        </w:rPr>
        <w:t xml:space="preserve">   </w:t>
      </w:r>
      <w:r w:rsidRPr="00A2767F">
        <w:rPr>
          <w:rFonts w:ascii="Times New Roman" w:hAnsi="Times New Roman" w:cs="Times New Roman"/>
          <w:sz w:val="28"/>
          <w:szCs w:val="28"/>
        </w:rPr>
        <w:t xml:space="preserve"> 1 бар = 10 Н/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</w:p>
    <w:p w:rsidR="00D10C6A" w:rsidRPr="00A2767F" w:rsidRDefault="00D10C6A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1 мм</w:t>
      </w:r>
      <w:r w:rsidR="00B2202B">
        <w:rPr>
          <w:rFonts w:ascii="Times New Roman" w:hAnsi="Times New Roman" w:cs="Times New Roman"/>
          <w:sz w:val="28"/>
          <w:szCs w:val="28"/>
        </w:rPr>
        <w:t xml:space="preserve"> </w:t>
      </w:r>
      <w:r w:rsidRPr="00A2767F">
        <w:rPr>
          <w:rFonts w:ascii="Times New Roman" w:hAnsi="Times New Roman" w:cs="Times New Roman"/>
          <w:sz w:val="28"/>
          <w:szCs w:val="28"/>
        </w:rPr>
        <w:t>.рт</w:t>
      </w:r>
      <w:r w:rsidR="00B220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767F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A2767F">
        <w:rPr>
          <w:rFonts w:ascii="Times New Roman" w:hAnsi="Times New Roman" w:cs="Times New Roman"/>
          <w:sz w:val="28"/>
          <w:szCs w:val="28"/>
        </w:rPr>
        <w:t xml:space="preserve"> = 133,322 Н/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 xml:space="preserve">             </m:t>
        </m:r>
      </m:oMath>
      <w:r w:rsidRPr="00A2767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2202B">
        <w:rPr>
          <w:rFonts w:ascii="Times New Roman" w:hAnsi="Times New Roman" w:cs="Times New Roman"/>
          <w:sz w:val="28"/>
          <w:szCs w:val="28"/>
        </w:rPr>
        <w:t xml:space="preserve"> </w:t>
      </w:r>
      <w:r w:rsidRPr="00A2767F">
        <w:rPr>
          <w:rFonts w:ascii="Times New Roman" w:hAnsi="Times New Roman" w:cs="Times New Roman"/>
          <w:sz w:val="28"/>
          <w:szCs w:val="28"/>
        </w:rPr>
        <w:t xml:space="preserve"> 1 ат = 9,8065*10 Н/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</w:p>
    <w:p w:rsidR="00AE56A9" w:rsidRPr="00A2767F" w:rsidRDefault="00D10C6A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1 мм.</w:t>
      </w:r>
      <w:r w:rsidR="00B2202B">
        <w:rPr>
          <w:rFonts w:ascii="Times New Roman" w:hAnsi="Times New Roman" w:cs="Times New Roman"/>
          <w:sz w:val="28"/>
          <w:szCs w:val="28"/>
        </w:rPr>
        <w:t xml:space="preserve"> в</w:t>
      </w:r>
      <w:r w:rsidRPr="00A2767F">
        <w:rPr>
          <w:rFonts w:ascii="Times New Roman" w:hAnsi="Times New Roman" w:cs="Times New Roman"/>
          <w:sz w:val="28"/>
          <w:szCs w:val="28"/>
        </w:rPr>
        <w:t>од</w:t>
      </w:r>
      <w:r w:rsidR="00B2202B">
        <w:rPr>
          <w:rFonts w:ascii="Times New Roman" w:hAnsi="Times New Roman" w:cs="Times New Roman"/>
          <w:sz w:val="28"/>
          <w:szCs w:val="28"/>
        </w:rPr>
        <w:t>.</w:t>
      </w:r>
      <w:r w:rsidRPr="00A27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767F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A2767F">
        <w:rPr>
          <w:rFonts w:ascii="Times New Roman" w:hAnsi="Times New Roman" w:cs="Times New Roman"/>
          <w:sz w:val="28"/>
          <w:szCs w:val="28"/>
        </w:rPr>
        <w:t xml:space="preserve"> = 980665 Н/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A2767F">
        <w:rPr>
          <w:rFonts w:ascii="Times New Roman" w:hAnsi="Times New Roman" w:cs="Times New Roman"/>
          <w:sz w:val="28"/>
          <w:szCs w:val="28"/>
        </w:rPr>
        <w:t xml:space="preserve">                                    1 кг/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A2767F">
        <w:rPr>
          <w:rFonts w:ascii="Times New Roman" w:hAnsi="Times New Roman" w:cs="Times New Roman"/>
          <w:sz w:val="28"/>
          <w:szCs w:val="28"/>
        </w:rPr>
        <w:t xml:space="preserve"> = 9,80665 Н/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</w:p>
    <w:p w:rsidR="00AE56A9" w:rsidRPr="00A2767F" w:rsidRDefault="00AE56A9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E56A9" w:rsidRPr="00A2767F" w:rsidRDefault="00AE56A9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Таблица значений давления воздуха на</w:t>
      </w:r>
      <w:r w:rsidR="00B2202B">
        <w:rPr>
          <w:rFonts w:ascii="Times New Roman" w:hAnsi="Times New Roman" w:cs="Times New Roman"/>
          <w:sz w:val="28"/>
          <w:szCs w:val="28"/>
        </w:rPr>
        <w:t xml:space="preserve"> различных высотах приведена ниже</w:t>
      </w:r>
      <w:r w:rsidRPr="00A2767F">
        <w:rPr>
          <w:rFonts w:ascii="Times New Roman" w:hAnsi="Times New Roman" w:cs="Times New Roman"/>
          <w:sz w:val="28"/>
          <w:szCs w:val="28"/>
        </w:rPr>
        <w:t>.</w:t>
      </w:r>
    </w:p>
    <w:p w:rsidR="00AE56A9" w:rsidRPr="00A2767F" w:rsidRDefault="00AE56A9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Таблица1</w:t>
      </w:r>
      <w:r w:rsidR="00B2202B" w:rsidRPr="00B2202B">
        <w:rPr>
          <w:rFonts w:ascii="Times New Roman" w:hAnsi="Times New Roman" w:cs="Times New Roman"/>
          <w:sz w:val="28"/>
          <w:szCs w:val="28"/>
        </w:rPr>
        <w:t xml:space="preserve"> </w:t>
      </w:r>
      <w:r w:rsidR="00B2202B" w:rsidRPr="00A2767F">
        <w:rPr>
          <w:rFonts w:ascii="Times New Roman" w:hAnsi="Times New Roman" w:cs="Times New Roman"/>
          <w:sz w:val="28"/>
          <w:szCs w:val="28"/>
        </w:rPr>
        <w:t>Таблица значений давления воздуха на высотах до 20 км.</w:t>
      </w:r>
    </w:p>
    <w:tbl>
      <w:tblPr>
        <w:tblStyle w:val="a6"/>
        <w:tblW w:w="9923" w:type="dxa"/>
        <w:tblInd w:w="-176" w:type="dxa"/>
        <w:tblLook w:val="04A0" w:firstRow="1" w:lastRow="0" w:firstColumn="1" w:lastColumn="0" w:noHBand="0" w:noVBand="1"/>
      </w:tblPr>
      <w:tblGrid>
        <w:gridCol w:w="1539"/>
        <w:gridCol w:w="1177"/>
        <w:gridCol w:w="1105"/>
        <w:gridCol w:w="1214"/>
        <w:gridCol w:w="1214"/>
        <w:gridCol w:w="1214"/>
        <w:gridCol w:w="1214"/>
        <w:gridCol w:w="1246"/>
      </w:tblGrid>
      <w:tr w:rsidR="00AE56A9" w:rsidRPr="00A2767F" w:rsidTr="005F1DBB">
        <w:tc>
          <w:tcPr>
            <w:tcW w:w="1539" w:type="dxa"/>
          </w:tcPr>
          <w:p w:rsidR="00803D39" w:rsidRDefault="00AE56A9" w:rsidP="00803D39">
            <w:pPr>
              <w:ind w:left="-284" w:right="-284"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Высота,</w:t>
            </w:r>
            <w:r w:rsidR="006B513D" w:rsidRPr="00A27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56A9" w:rsidRPr="00A2767F" w:rsidRDefault="00803D39" w:rsidP="00803D39">
            <w:pPr>
              <w:ind w:left="-284" w:right="-284"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DB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77" w:type="dxa"/>
          </w:tcPr>
          <w:p w:rsidR="00AE56A9" w:rsidRPr="00A2767F" w:rsidRDefault="00AE56A9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-500</w:t>
            </w:r>
          </w:p>
        </w:tc>
        <w:tc>
          <w:tcPr>
            <w:tcW w:w="1105" w:type="dxa"/>
          </w:tcPr>
          <w:p w:rsidR="00AE56A9" w:rsidRPr="00A2767F" w:rsidRDefault="005F1DBB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E56A9" w:rsidRPr="00A276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:rsidR="00AE56A9" w:rsidRPr="00A2767F" w:rsidRDefault="00AE56A9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14" w:type="dxa"/>
          </w:tcPr>
          <w:p w:rsidR="00AE56A9" w:rsidRPr="00A2767F" w:rsidRDefault="00AE56A9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214" w:type="dxa"/>
          </w:tcPr>
          <w:p w:rsidR="00AE56A9" w:rsidRPr="00A2767F" w:rsidRDefault="00AE56A9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214" w:type="dxa"/>
          </w:tcPr>
          <w:p w:rsidR="00AE56A9" w:rsidRPr="00A2767F" w:rsidRDefault="00AE56A9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246" w:type="dxa"/>
          </w:tcPr>
          <w:p w:rsidR="00AE56A9" w:rsidRPr="00A2767F" w:rsidRDefault="00AE56A9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AE56A9" w:rsidRPr="00A2767F" w:rsidTr="005F1DBB">
        <w:tc>
          <w:tcPr>
            <w:tcW w:w="1539" w:type="dxa"/>
          </w:tcPr>
          <w:p w:rsidR="00AE56A9" w:rsidRPr="00A2767F" w:rsidRDefault="00803D39" w:rsidP="00803D39">
            <w:pPr>
              <w:ind w:left="-284" w:right="-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E56A9" w:rsidRPr="00A2767F"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  <w:r w:rsidR="006B513D" w:rsidRPr="00A276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56A9" w:rsidRPr="00A27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AE56A9" w:rsidRPr="00A2767F">
              <w:rPr>
                <w:rFonts w:ascii="Times New Roman" w:hAnsi="Times New Roman" w:cs="Times New Roman"/>
                <w:sz w:val="28"/>
                <w:szCs w:val="28"/>
              </w:rPr>
              <w:t>мм.рт.ст</w:t>
            </w:r>
            <w:proofErr w:type="spellEnd"/>
            <w:r w:rsidR="00AE56A9" w:rsidRPr="00A276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7" w:type="dxa"/>
          </w:tcPr>
          <w:p w:rsidR="00AE56A9" w:rsidRPr="00A2767F" w:rsidRDefault="00AE56A9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806.21</w:t>
            </w:r>
          </w:p>
        </w:tc>
        <w:tc>
          <w:tcPr>
            <w:tcW w:w="1105" w:type="dxa"/>
          </w:tcPr>
          <w:p w:rsidR="00AE56A9" w:rsidRPr="00A2767F" w:rsidRDefault="00AE56A9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214" w:type="dxa"/>
          </w:tcPr>
          <w:p w:rsidR="00AE56A9" w:rsidRPr="00A2767F" w:rsidRDefault="00AE56A9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674.12</w:t>
            </w:r>
          </w:p>
        </w:tc>
        <w:tc>
          <w:tcPr>
            <w:tcW w:w="1214" w:type="dxa"/>
          </w:tcPr>
          <w:p w:rsidR="00AE56A9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596.28</w:t>
            </w:r>
          </w:p>
        </w:tc>
        <w:tc>
          <w:tcPr>
            <w:tcW w:w="1214" w:type="dxa"/>
          </w:tcPr>
          <w:p w:rsidR="00AE56A9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525.98</w:t>
            </w:r>
          </w:p>
        </w:tc>
        <w:tc>
          <w:tcPr>
            <w:tcW w:w="1214" w:type="dxa"/>
          </w:tcPr>
          <w:p w:rsidR="00AE56A9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462.46</w:t>
            </w:r>
          </w:p>
        </w:tc>
        <w:tc>
          <w:tcPr>
            <w:tcW w:w="1246" w:type="dxa"/>
          </w:tcPr>
          <w:p w:rsidR="00AE56A9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405.37</w:t>
            </w:r>
          </w:p>
        </w:tc>
      </w:tr>
    </w:tbl>
    <w:p w:rsidR="00AE56A9" w:rsidRPr="00A2767F" w:rsidRDefault="00AE56A9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2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276"/>
        <w:gridCol w:w="1134"/>
        <w:gridCol w:w="1276"/>
        <w:gridCol w:w="1134"/>
        <w:gridCol w:w="1275"/>
      </w:tblGrid>
      <w:tr w:rsidR="006B513D" w:rsidRPr="00A2767F" w:rsidTr="005F1DBB">
        <w:tc>
          <w:tcPr>
            <w:tcW w:w="1560" w:type="dxa"/>
          </w:tcPr>
          <w:p w:rsidR="00803D39" w:rsidRDefault="006B513D" w:rsidP="00803D39">
            <w:pPr>
              <w:ind w:left="-284" w:right="-284" w:firstLine="3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Высота,</w:t>
            </w:r>
          </w:p>
          <w:p w:rsidR="006B513D" w:rsidRPr="00A2767F" w:rsidRDefault="006B513D" w:rsidP="00803D39">
            <w:pPr>
              <w:ind w:left="-284" w:right="-284" w:firstLine="3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134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5F1D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276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134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276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134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275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6B513D" w:rsidRPr="00A2767F" w:rsidTr="005F1DBB">
        <w:tc>
          <w:tcPr>
            <w:tcW w:w="1560" w:type="dxa"/>
          </w:tcPr>
          <w:p w:rsidR="006B513D" w:rsidRPr="00A2767F" w:rsidRDefault="005F1DBB" w:rsidP="00803D39">
            <w:pPr>
              <w:ind w:left="-284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B513D" w:rsidRPr="00A2767F">
              <w:rPr>
                <w:rFonts w:ascii="Times New Roman" w:hAnsi="Times New Roman" w:cs="Times New Roman"/>
                <w:sz w:val="28"/>
                <w:szCs w:val="28"/>
              </w:rPr>
              <w:t>Давление,</w:t>
            </w:r>
          </w:p>
          <w:p w:rsidR="006B513D" w:rsidRPr="00A2767F" w:rsidRDefault="006B513D" w:rsidP="00803D39">
            <w:pPr>
              <w:ind w:left="-284" w:right="-284" w:firstLine="46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мм.рт.ст</w:t>
            </w:r>
            <w:proofErr w:type="spellEnd"/>
          </w:p>
        </w:tc>
        <w:tc>
          <w:tcPr>
            <w:tcW w:w="1134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354.13</w:t>
            </w:r>
          </w:p>
        </w:tc>
        <w:tc>
          <w:tcPr>
            <w:tcW w:w="1134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308.26</w:t>
            </w:r>
          </w:p>
        </w:tc>
        <w:tc>
          <w:tcPr>
            <w:tcW w:w="1276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267.38</w:t>
            </w:r>
          </w:p>
        </w:tc>
        <w:tc>
          <w:tcPr>
            <w:tcW w:w="1134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230.95</w:t>
            </w:r>
          </w:p>
        </w:tc>
        <w:tc>
          <w:tcPr>
            <w:tcW w:w="1276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198.70</w:t>
            </w:r>
          </w:p>
        </w:tc>
        <w:tc>
          <w:tcPr>
            <w:tcW w:w="1134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90.810</w:t>
            </w:r>
          </w:p>
        </w:tc>
        <w:tc>
          <w:tcPr>
            <w:tcW w:w="1275" w:type="dxa"/>
          </w:tcPr>
          <w:p w:rsidR="006B513D" w:rsidRPr="00A2767F" w:rsidRDefault="006B513D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41.4555</w:t>
            </w:r>
          </w:p>
        </w:tc>
      </w:tr>
    </w:tbl>
    <w:p w:rsidR="006B513D" w:rsidRPr="00A2767F" w:rsidRDefault="006B513D" w:rsidP="00803D39">
      <w:pPr>
        <w:spacing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B513D" w:rsidRPr="00A2767F" w:rsidRDefault="006B513D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Принципиальная сх</w:t>
      </w:r>
      <w:r w:rsidR="00D03821">
        <w:rPr>
          <w:rFonts w:ascii="Times New Roman" w:hAnsi="Times New Roman" w:cs="Times New Roman"/>
          <w:sz w:val="28"/>
          <w:szCs w:val="28"/>
        </w:rPr>
        <w:t>ема барометрического высотомера представлена на рисунке 1</w:t>
      </w:r>
    </w:p>
    <w:p w:rsidR="006B513D" w:rsidRPr="00A2767F" w:rsidRDefault="00B2202B" w:rsidP="00803D39">
      <w:pPr>
        <w:spacing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B2202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82165" cy="2514600"/>
            <wp:effectExtent l="0" t="0" r="0" b="0"/>
            <wp:docPr id="1" name="Рисунок 1" descr="C:\Documents and Settings\s\Рабочий стол\схема барометрического высотомер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\Рабочий стол\схема барометрического высотомера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975" cy="252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13D" w:rsidRPr="00A2767F" w:rsidRDefault="006B513D" w:rsidP="00803D39">
      <w:pPr>
        <w:spacing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B513D" w:rsidRPr="00A2767F" w:rsidRDefault="00B2202B" w:rsidP="00803D39">
      <w:pPr>
        <w:spacing w:line="240" w:lineRule="auto"/>
        <w:ind w:left="-284" w:righ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B513D" w:rsidRPr="00A2767F">
        <w:rPr>
          <w:rFonts w:ascii="Times New Roman" w:hAnsi="Times New Roman" w:cs="Times New Roman"/>
          <w:sz w:val="28"/>
          <w:szCs w:val="28"/>
        </w:rPr>
        <w:t>1</w:t>
      </w:r>
      <w:r w:rsidR="00803D39">
        <w:rPr>
          <w:rFonts w:ascii="Times New Roman" w:hAnsi="Times New Roman" w:cs="Times New Roman"/>
          <w:sz w:val="28"/>
          <w:szCs w:val="28"/>
        </w:rPr>
        <w:t>-</w:t>
      </w:r>
      <w:r w:rsidR="00D03821" w:rsidRPr="00D03821">
        <w:rPr>
          <w:rFonts w:ascii="Times New Roman" w:hAnsi="Times New Roman" w:cs="Times New Roman"/>
          <w:sz w:val="28"/>
          <w:szCs w:val="28"/>
        </w:rPr>
        <w:t xml:space="preserve"> </w:t>
      </w:r>
      <w:r w:rsidR="00D03821" w:rsidRPr="00A2767F">
        <w:rPr>
          <w:rFonts w:ascii="Times New Roman" w:hAnsi="Times New Roman" w:cs="Times New Roman"/>
          <w:sz w:val="28"/>
          <w:szCs w:val="28"/>
        </w:rPr>
        <w:t>Принципиальная сх</w:t>
      </w:r>
      <w:r w:rsidR="00D03821">
        <w:rPr>
          <w:rFonts w:ascii="Times New Roman" w:hAnsi="Times New Roman" w:cs="Times New Roman"/>
          <w:sz w:val="28"/>
          <w:szCs w:val="28"/>
        </w:rPr>
        <w:t>ема барометрического высотомера</w:t>
      </w:r>
    </w:p>
    <w:p w:rsidR="006B513D" w:rsidRPr="00803D39" w:rsidRDefault="00803D39" w:rsidP="00803D39">
      <w:pPr>
        <w:pStyle w:val="a8"/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1 - </w:t>
      </w:r>
      <w:proofErr w:type="spellStart"/>
      <w:r w:rsidR="00D03821" w:rsidRPr="00803D39">
        <w:rPr>
          <w:rFonts w:ascii="Times New Roman" w:hAnsi="Times New Roman" w:cs="Times New Roman"/>
          <w:sz w:val="28"/>
          <w:szCs w:val="28"/>
        </w:rPr>
        <w:t>мембранныя</w:t>
      </w:r>
      <w:proofErr w:type="spellEnd"/>
      <w:r w:rsidR="00D03821" w:rsidRPr="00803D39">
        <w:rPr>
          <w:rFonts w:ascii="Times New Roman" w:hAnsi="Times New Roman" w:cs="Times New Roman"/>
          <w:sz w:val="28"/>
          <w:szCs w:val="28"/>
        </w:rPr>
        <w:t xml:space="preserve"> коробка (</w:t>
      </w:r>
      <w:proofErr w:type="gramStart"/>
      <w:r w:rsidR="00D03821" w:rsidRPr="00803D39">
        <w:rPr>
          <w:rFonts w:ascii="Times New Roman" w:hAnsi="Times New Roman" w:cs="Times New Roman"/>
          <w:sz w:val="28"/>
          <w:szCs w:val="28"/>
        </w:rPr>
        <w:t>анер</w:t>
      </w:r>
      <w:r w:rsidR="006B513D" w:rsidRPr="00803D39">
        <w:rPr>
          <w:rFonts w:ascii="Times New Roman" w:hAnsi="Times New Roman" w:cs="Times New Roman"/>
          <w:sz w:val="28"/>
          <w:szCs w:val="28"/>
        </w:rPr>
        <w:t xml:space="preserve">оид)   </w:t>
      </w:r>
      <w:proofErr w:type="gramEnd"/>
      <w:r w:rsidR="006B513D" w:rsidRPr="00803D3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20571" w:rsidRPr="00803D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6 - </w:t>
      </w:r>
      <w:r w:rsidR="006B513D" w:rsidRPr="00803D39">
        <w:rPr>
          <w:rFonts w:ascii="Times New Roman" w:hAnsi="Times New Roman" w:cs="Times New Roman"/>
          <w:sz w:val="28"/>
          <w:szCs w:val="28"/>
        </w:rPr>
        <w:t>кривошип</w:t>
      </w:r>
    </w:p>
    <w:p w:rsidR="006B513D" w:rsidRPr="00A2767F" w:rsidRDefault="00803D39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</w:t>
      </w:r>
      <w:r w:rsidR="006B513D" w:rsidRPr="00A2767F">
        <w:rPr>
          <w:rFonts w:ascii="Times New Roman" w:hAnsi="Times New Roman" w:cs="Times New Roman"/>
          <w:sz w:val="28"/>
          <w:szCs w:val="28"/>
        </w:rPr>
        <w:t xml:space="preserve"> герметичный корпус                              </w:t>
      </w:r>
      <w:r w:rsidR="00F20571" w:rsidRPr="00A2767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7 - </w:t>
      </w:r>
      <w:r w:rsidR="00F20571" w:rsidRPr="00A2767F">
        <w:rPr>
          <w:rFonts w:ascii="Times New Roman" w:hAnsi="Times New Roman" w:cs="Times New Roman"/>
          <w:sz w:val="28"/>
          <w:szCs w:val="28"/>
        </w:rPr>
        <w:t>зубчатый сектор</w:t>
      </w:r>
    </w:p>
    <w:p w:rsidR="00F20571" w:rsidRPr="00A2767F" w:rsidRDefault="00803D39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</w:t>
      </w:r>
      <w:r w:rsidR="006B513D" w:rsidRPr="00A2767F">
        <w:rPr>
          <w:rFonts w:ascii="Times New Roman" w:hAnsi="Times New Roman" w:cs="Times New Roman"/>
          <w:sz w:val="28"/>
          <w:szCs w:val="28"/>
        </w:rPr>
        <w:t>трубопровод</w:t>
      </w:r>
      <w:r w:rsidR="00F20571" w:rsidRPr="00A2767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8 - </w:t>
      </w:r>
      <w:proofErr w:type="spellStart"/>
      <w:r w:rsidR="00F20571" w:rsidRPr="00A2767F">
        <w:rPr>
          <w:rFonts w:ascii="Times New Roman" w:hAnsi="Times New Roman" w:cs="Times New Roman"/>
          <w:sz w:val="28"/>
          <w:szCs w:val="28"/>
        </w:rPr>
        <w:t>трибка</w:t>
      </w:r>
      <w:proofErr w:type="spellEnd"/>
    </w:p>
    <w:p w:rsidR="006B513D" w:rsidRPr="00A2767F" w:rsidRDefault="00803D39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4 - </w:t>
      </w:r>
      <w:r w:rsidR="006B513D" w:rsidRPr="00A2767F">
        <w:rPr>
          <w:rFonts w:ascii="Times New Roman" w:hAnsi="Times New Roman" w:cs="Times New Roman"/>
          <w:sz w:val="28"/>
          <w:szCs w:val="28"/>
        </w:rPr>
        <w:t>приемник статического давления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9 - </w:t>
      </w:r>
      <w:r w:rsidR="00F20571" w:rsidRPr="00A2767F">
        <w:rPr>
          <w:rFonts w:ascii="Times New Roman" w:hAnsi="Times New Roman" w:cs="Times New Roman"/>
          <w:sz w:val="28"/>
          <w:szCs w:val="28"/>
        </w:rPr>
        <w:t xml:space="preserve"> стрелка</w:t>
      </w:r>
    </w:p>
    <w:p w:rsidR="006B513D" w:rsidRPr="00A2767F" w:rsidRDefault="00803D39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5 - </w:t>
      </w:r>
      <w:r w:rsidR="006B513D" w:rsidRPr="00A2767F">
        <w:rPr>
          <w:rFonts w:ascii="Times New Roman" w:hAnsi="Times New Roman" w:cs="Times New Roman"/>
          <w:sz w:val="28"/>
          <w:szCs w:val="28"/>
        </w:rPr>
        <w:t>тяга</w:t>
      </w:r>
      <w:r w:rsidR="00F20571" w:rsidRPr="00A276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10 - </w:t>
      </w:r>
      <w:r w:rsidR="00F20571" w:rsidRPr="00A2767F">
        <w:rPr>
          <w:rFonts w:ascii="Times New Roman" w:hAnsi="Times New Roman" w:cs="Times New Roman"/>
          <w:sz w:val="28"/>
          <w:szCs w:val="28"/>
        </w:rPr>
        <w:t>шкала</w:t>
      </w:r>
    </w:p>
    <w:p w:rsidR="00F20571" w:rsidRPr="00A2767F" w:rsidRDefault="00F20571" w:rsidP="00803D39">
      <w:pPr>
        <w:spacing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2202B" w:rsidRPr="001811EB" w:rsidRDefault="00F20571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Схема установки</w:t>
      </w:r>
      <w:r w:rsidR="00B2202B">
        <w:rPr>
          <w:rFonts w:ascii="Times New Roman" w:hAnsi="Times New Roman" w:cs="Times New Roman"/>
          <w:sz w:val="28"/>
          <w:szCs w:val="28"/>
        </w:rPr>
        <w:t xml:space="preserve"> приведена на рисунке 2.</w:t>
      </w:r>
    </w:p>
    <w:p w:rsidR="00B2202B" w:rsidRPr="001811EB" w:rsidRDefault="00DC5429" w:rsidP="00803D39">
      <w:pPr>
        <w:tabs>
          <w:tab w:val="left" w:pos="3731"/>
        </w:tabs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7" type="#_x0000_t32" style="position:absolute;left:0;text-align:left;margin-left:250.85pt;margin-top:12.85pt;width:11.55pt;height:0;z-index:2517155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6" type="#_x0000_t32" style="position:absolute;left:0;text-align:left;margin-left:226.25pt;margin-top:12.85pt;width:24.6pt;height:25.85pt;flip:x;z-index:2517084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6" type="#_x0000_t32" style="position:absolute;left:0;text-align:left;margin-left:85.3pt;margin-top:12.85pt;width:13pt;height:0;z-index:251714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5" type="#_x0000_t32" style="position:absolute;left:0;text-align:left;margin-left:49.1pt;margin-top:12.85pt;width:36.15pt;height:47.6pt;flip:x;z-index:2517073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2" type="#_x0000_t32" style="position:absolute;left:0;text-align:left;margin-left:213.95pt;margin-top:27.35pt;width:.05pt;height:4.35pt;flip:y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96" style="position:absolute;left:0;text-align:left;margin-left:195.4pt;margin-top:27.35pt;width:38.2pt;height:37.55pt;z-index:25167769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79" style="position:absolute;left:0;text-align:left;margin-left:4.5pt;margin-top:24.95pt;width:22.5pt;height:93.3pt;z-index:251660288"/>
        </w:pict>
      </w:r>
      <w:r w:rsidR="00933A6D">
        <w:rPr>
          <w:rFonts w:ascii="Times New Roman" w:hAnsi="Times New Roman" w:cs="Times New Roman"/>
          <w:sz w:val="28"/>
          <w:szCs w:val="28"/>
        </w:rPr>
        <w:t xml:space="preserve">                          2                                             3                               </w:t>
      </w:r>
    </w:p>
    <w:p w:rsidR="00B2202B" w:rsidRPr="001811EB" w:rsidRDefault="00DC5429" w:rsidP="00803D39">
      <w:pPr>
        <w:tabs>
          <w:tab w:val="left" w:pos="3731"/>
        </w:tabs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21" type="#_x0000_t32" style="position:absolute;left:0;text-align:left;margin-left:200.75pt;margin-top:24.6pt;width:4.65pt;height:4.4pt;flip:y;z-index:251703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3" type="#_x0000_t32" style="position:absolute;left:0;text-align:left;margin-left:213.95pt;margin-top:5.8pt;width:11.35pt;height:10.7pt;flip:y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9" type="#_x0000_t32" style="position:absolute;left:0;text-align:left;margin-left:222.4pt;margin-top:5.8pt;width:3.85pt;height:4.4pt;flip:y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0" type="#_x0000_t32" style="position:absolute;left:0;text-align:left;margin-left:200.75pt;margin-top:5.8pt;width:4.65pt;height:4.4pt;flip:x y;z-index:2517022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8" type="#_x0000_t32" style="position:absolute;left:0;text-align:left;margin-left:226.25pt;margin-top:18.1pt;width:7.35pt;height:0;flip:x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7" type="#_x0000_t32" style="position:absolute;left:0;text-align:left;margin-left:195.4pt;margin-top:18.1pt;width:5.05pt;height:0;z-index:251699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2" type="#_x0000_t32" style="position:absolute;left:0;text-align:left;margin-left:222.4pt;margin-top:27.55pt;width:3.85pt;height:4.4pt;flip:x y;z-index:2517043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0" style="position:absolute;left:0;text-align:left;margin-left:27pt;margin-top:10.2pt;width:44.45pt;height:71.35pt;z-index:251661312"/>
        </w:pict>
      </w:r>
      <w:r w:rsidR="00933A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B2202B" w:rsidRPr="001811EB" w:rsidRDefault="00DC5429" w:rsidP="00803D39">
      <w:pPr>
        <w:tabs>
          <w:tab w:val="left" w:pos="3731"/>
        </w:tabs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16" type="#_x0000_t32" style="position:absolute;left:0;text-align:left;margin-left:214.2pt;margin-top:3.45pt;width:.05pt;height:4.4pt;flip:y;z-index:2516981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6" type="#_x0000_t32" style="position:absolute;left:0;text-align:left;margin-left:217.95pt;margin-top:7.85pt;width:.05pt;height:18.8pt;flip:x y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5" type="#_x0000_t32" style="position:absolute;left:0;text-align:left;margin-left:210.3pt;margin-top:7.85pt;width:.1pt;height:18.8pt;flip:x y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94" style="position:absolute;left:0;text-align:left;margin-left:205.4pt;margin-top:26.65pt;width:16.3pt;height:64.5pt;z-index:251675648"/>
        </w:pict>
      </w:r>
    </w:p>
    <w:p w:rsidR="00B2202B" w:rsidRPr="001811EB" w:rsidRDefault="00DC5429" w:rsidP="00803D39">
      <w:pPr>
        <w:tabs>
          <w:tab w:val="left" w:pos="3731"/>
        </w:tabs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81" style="position:absolute;left:0;text-align:left;margin-left:71.45pt;margin-top:15.7pt;width:13.8pt;height:7.15pt;z-index:2516623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3" type="#_x0000_t32" style="position:absolute;left:0;text-align:left;margin-left:-3.5pt;margin-top:24.55pt;width:8pt;height:0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5" style="position:absolute;left:0;text-align:left;margin-left:-9.65pt;margin-top:18.75pt;width:6.15pt;height:15.05pt;z-index:2516971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4" type="#_x0000_t32" style="position:absolute;left:0;text-align:left;margin-left:85.25pt;margin-top:13.85pt;width:.05pt;height:16.8pt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83" type="#_x0000_t34" style="position:absolute;left:0;text-align:left;margin-left:85.25pt;margin-top:13.85pt;width:95.9pt;height:61.35pt;z-index:251664384" o:connectortype="elbow" adj=",-216511,-38357"/>
        </w:pict>
      </w:r>
    </w:p>
    <w:p w:rsidR="00B2202B" w:rsidRPr="001811EB" w:rsidRDefault="00DC5429" w:rsidP="00803D39">
      <w:pPr>
        <w:tabs>
          <w:tab w:val="left" w:pos="3731"/>
        </w:tabs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40" type="#_x0000_t32" style="position:absolute;left:0;text-align:left;margin-left:371.35pt;margin-top:14.25pt;width:9.1pt;height:0;z-index:2517186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7" type="#_x0000_t32" style="position:absolute;left:0;text-align:left;margin-left:341.2pt;margin-top:14.25pt;width:30.15pt;height:47.9pt;flip:x;z-index:251709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8" type="#_x0000_t32" style="position:absolute;left:0;text-align:left;margin-left:-3.5pt;margin-top:4.2pt;width:23.95pt;height:42.45pt;z-index:2517166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5" type="#_x0000_t32" style="position:absolute;left:0;text-align:left;margin-left:320.6pt;margin-top:18.6pt;width:.05pt;height:19.45pt;flip:y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0" type="#_x0000_t32" style="position:absolute;left:0;text-align:left;margin-left:286.85pt;margin-top:18.85pt;width:33.8pt;height:0;z-index:251681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4" type="#_x0000_t32" style="position:absolute;left:0;text-align:left;margin-left:337.2pt;margin-top:2.15pt;width:0;height:35.9pt;z-index:251685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2" type="#_x0000_t32" style="position:absolute;left:0;text-align:left;margin-left:286.8pt;margin-top:18.85pt;width:.05pt;height:45.75pt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9" type="#_x0000_t32" style="position:absolute;left:0;text-align:left;margin-left:269.1pt;margin-top:2.15pt;width:68.1pt;height:0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1" type="#_x0000_t32" style="position:absolute;left:0;text-align:left;margin-left:269.05pt;margin-top:2.15pt;width:.05pt;height:44.55pt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2" type="#_x0000_t34" style="position:absolute;left:0;text-align:left;margin-left:85.25pt;margin-top:2.15pt;width:63.25pt;height:61.35pt;z-index:251663360" o:connectortype="elbow" adj="10791,-218236,-62649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4" type="#_x0000_t32" style="position:absolute;left:0;text-align:left;margin-left:-3.5pt;margin-top:2.15pt;width:8pt;height:0;z-index:251696128" o:connectortype="straight"/>
        </w:pict>
      </w:r>
      <w:r w:rsidR="009277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4</w:t>
      </w:r>
    </w:p>
    <w:p w:rsidR="00B2202B" w:rsidRPr="001811EB" w:rsidRDefault="00DC5429" w:rsidP="00803D39">
      <w:pPr>
        <w:tabs>
          <w:tab w:val="left" w:pos="3731"/>
        </w:tabs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39" type="#_x0000_t32" style="position:absolute;left:0;text-align:left;margin-left:20.45pt;margin-top:18.15pt;width:12.55pt;height:.05pt;z-index:2517176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1" type="#_x0000_t32" style="position:absolute;left:0;text-align:left;margin-left:218.05pt;margin-top:24.35pt;width:28.45pt;height:0;z-index:2517135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08" style="position:absolute;left:0;text-align:left;margin-left:312pt;margin-top:23.3pt;width:38.1pt;height:45.2pt;z-index:2516899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07" style="position:absolute;left:0;text-align:left;margin-left:320.85pt;margin-top:12.8pt;width:13.8pt;height:7.15pt;rotation:90;z-index:2516889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6" type="#_x0000_t32" style="position:absolute;left:0;text-align:left;margin-left:320.6pt;margin-top:9.5pt;width:15.5pt;height:0;z-index:251687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7" type="#_x0000_t32" style="position:absolute;left:0;text-align:left;margin-left:246.5pt;margin-top:18.15pt;width:22.55pt;height:0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7" type="#_x0000_t32" style="position:absolute;left:0;text-align:left;margin-left:180.85pt;margin-top:18.15pt;width:.05pt;height:16.8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8" type="#_x0000_t32" style="position:absolute;left:0;text-align:left;margin-left:246.45pt;margin-top:18.15pt;width:.05pt;height:16.8pt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9" type="#_x0000_t32" style="position:absolute;left:0;text-align:left;margin-left:218pt;margin-top:5.6pt;width:.05pt;height:18.75pt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3" type="#_x0000_t32" style="position:absolute;left:0;text-align:left;margin-left:210.4pt;margin-top:5.6pt;width:.05pt;height:18.75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1" type="#_x0000_t32" style="position:absolute;left:0;text-align:left;margin-left:181.1pt;margin-top:24.35pt;width:29.4pt;height:0;z-index:251672576" o:connectortype="straight"/>
        </w:pict>
      </w:r>
      <w:r w:rsidR="00933A6D">
        <w:rPr>
          <w:rFonts w:ascii="Times New Roman" w:hAnsi="Times New Roman" w:cs="Times New Roman"/>
          <w:sz w:val="28"/>
          <w:szCs w:val="28"/>
        </w:rPr>
        <w:t xml:space="preserve">       1</w:t>
      </w:r>
    </w:p>
    <w:p w:rsidR="00B2202B" w:rsidRDefault="00DC5429" w:rsidP="00803D39">
      <w:pPr>
        <w:tabs>
          <w:tab w:val="left" w:pos="3731"/>
        </w:tabs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8" type="#_x0000_t32" style="position:absolute;left:0;text-align:left;margin-left:246.45pt;margin-top:6.45pt;width:41.35pt;height:0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0" type="#_x0000_t32" style="position:absolute;left:0;text-align:left;margin-left:182.2pt;margin-top:2.55pt;width:64.3pt;height:0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5" type="#_x0000_t32" style="position:absolute;left:0;text-align:left;margin-left:125.3pt;margin-top:6.45pt;width:55.85pt;height:0;z-index:2516664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1" style="position:absolute;left:0;text-align:left;margin-left:365.2pt;margin-top:25.35pt;width:6.15pt;height:4.25pt;z-index:25169305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0" style="position:absolute;left:0;text-align:left;margin-left:359.05pt;margin-top:7.55pt;width:6.15pt;height:26.3pt;z-index:25169203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9" type="#_x0000_t32" style="position:absolute;left:0;text-align:left;margin-left:350.85pt;margin-top:23.8pt;width:7.25pt;height:0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3" type="#_x0000_t32" style="position:absolute;left:0;text-align:left;margin-left:350.1pt;margin-top:19.45pt;width:8pt;height:0;z-index:251684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2" type="#_x0000_t32" style="position:absolute;left:0;text-align:left;margin-left:218.05pt;margin-top:2.55pt;width:27.45pt;height:0;z-index:251673600" o:connectortype="straight"/>
        </w:pict>
      </w:r>
    </w:p>
    <w:p w:rsidR="00B2202B" w:rsidRPr="00A2767F" w:rsidRDefault="00B2202B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20571" w:rsidRPr="00A2767F" w:rsidRDefault="00F20571" w:rsidP="00803D39">
      <w:pPr>
        <w:spacing w:line="240" w:lineRule="auto"/>
        <w:ind w:left="-284" w:righ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Рис</w:t>
      </w:r>
      <w:r w:rsidR="00B2202B">
        <w:rPr>
          <w:rFonts w:ascii="Times New Roman" w:hAnsi="Times New Roman" w:cs="Times New Roman"/>
          <w:sz w:val="28"/>
          <w:szCs w:val="28"/>
        </w:rPr>
        <w:t xml:space="preserve">унок </w:t>
      </w:r>
      <w:r w:rsidR="00803D39">
        <w:rPr>
          <w:rFonts w:ascii="Times New Roman" w:hAnsi="Times New Roman" w:cs="Times New Roman"/>
          <w:sz w:val="28"/>
          <w:szCs w:val="28"/>
        </w:rPr>
        <w:t xml:space="preserve">2- </w:t>
      </w:r>
      <w:r w:rsidR="00B2202B" w:rsidRPr="00A2767F">
        <w:rPr>
          <w:rFonts w:ascii="Times New Roman" w:hAnsi="Times New Roman" w:cs="Times New Roman"/>
          <w:sz w:val="28"/>
          <w:szCs w:val="28"/>
        </w:rPr>
        <w:t>Схема установки</w:t>
      </w:r>
    </w:p>
    <w:p w:rsidR="00803D39" w:rsidRDefault="00803D39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1–</w:t>
      </w:r>
      <w:r w:rsidR="00F20571" w:rsidRPr="00A2767F">
        <w:rPr>
          <w:rFonts w:ascii="Times New Roman" w:hAnsi="Times New Roman" w:cs="Times New Roman"/>
          <w:sz w:val="28"/>
          <w:szCs w:val="28"/>
        </w:rPr>
        <w:t>кремальера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03D39" w:rsidRDefault="00803D39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F20571" w:rsidRPr="00A2767F">
        <w:rPr>
          <w:rFonts w:ascii="Times New Roman" w:hAnsi="Times New Roman" w:cs="Times New Roman"/>
          <w:sz w:val="28"/>
          <w:szCs w:val="28"/>
        </w:rPr>
        <w:t>барометрическтй высотомер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3D39" w:rsidRDefault="00803D39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="00F20571" w:rsidRPr="00A2767F">
        <w:rPr>
          <w:rFonts w:ascii="Times New Roman" w:hAnsi="Times New Roman" w:cs="Times New Roman"/>
          <w:sz w:val="28"/>
          <w:szCs w:val="28"/>
        </w:rPr>
        <w:t>вакуумметр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0571" w:rsidRPr="00A27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D39" w:rsidRDefault="00F20571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4</w:t>
      </w:r>
      <w:r w:rsidR="00803D39">
        <w:rPr>
          <w:rFonts w:ascii="Times New Roman" w:hAnsi="Times New Roman" w:cs="Times New Roman"/>
          <w:sz w:val="28"/>
          <w:szCs w:val="28"/>
        </w:rPr>
        <w:t>-</w:t>
      </w:r>
      <w:r w:rsidRPr="00A2767F">
        <w:rPr>
          <w:rFonts w:ascii="Times New Roman" w:hAnsi="Times New Roman" w:cs="Times New Roman"/>
          <w:sz w:val="28"/>
          <w:szCs w:val="28"/>
        </w:rPr>
        <w:t>вакуумный насос</w:t>
      </w:r>
      <w:r w:rsidR="00803D39">
        <w:rPr>
          <w:rFonts w:ascii="Times New Roman" w:hAnsi="Times New Roman" w:cs="Times New Roman"/>
          <w:sz w:val="28"/>
          <w:szCs w:val="28"/>
        </w:rPr>
        <w:t>.</w:t>
      </w:r>
    </w:p>
    <w:p w:rsidR="00F20571" w:rsidRPr="00A2767F" w:rsidRDefault="00F20571" w:rsidP="00803D39">
      <w:pPr>
        <w:spacing w:line="240" w:lineRule="auto"/>
        <w:ind w:left="-284" w:righ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lastRenderedPageBreak/>
        <w:t>Порядок выполнения работы.</w:t>
      </w:r>
    </w:p>
    <w:p w:rsidR="00F20571" w:rsidRPr="00A2767F" w:rsidRDefault="00F20571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1. Соединить резиновыми шлангами барометрический высотомер и вакуумметр с вакуумным насосом по схеме на Рис.2</w:t>
      </w:r>
    </w:p>
    <w:p w:rsidR="00F20571" w:rsidRPr="00A2767F" w:rsidRDefault="00F20571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2.Поворачивая кремальеру, установить стрелки барометрического высотомера на нулевую отметку.</w:t>
      </w:r>
    </w:p>
    <w:p w:rsidR="00933A6D" w:rsidRDefault="00F20571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3. Вращением ручки вакуумного насоса создать разряжение в корпусе барометрического высотомера соответствующее высотам 1,2,...9,10,15км и занести показания вакуумметра в таблицу 2.</w:t>
      </w:r>
    </w:p>
    <w:p w:rsidR="00F20571" w:rsidRPr="00A2767F" w:rsidRDefault="00F20571" w:rsidP="00803D39">
      <w:pPr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Таблица</w:t>
      </w:r>
      <w:r w:rsidR="00933A6D">
        <w:rPr>
          <w:rFonts w:ascii="Times New Roman" w:hAnsi="Times New Roman" w:cs="Times New Roman"/>
          <w:sz w:val="28"/>
          <w:szCs w:val="28"/>
        </w:rPr>
        <w:t xml:space="preserve"> </w:t>
      </w:r>
      <w:r w:rsidRPr="00A2767F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6"/>
        <w:tblW w:w="9923" w:type="dxa"/>
        <w:tblInd w:w="-176" w:type="dxa"/>
        <w:tblLook w:val="04A0" w:firstRow="1" w:lastRow="0" w:firstColumn="1" w:lastColumn="0" w:noHBand="0" w:noVBand="1"/>
      </w:tblPr>
      <w:tblGrid>
        <w:gridCol w:w="1930"/>
        <w:gridCol w:w="481"/>
        <w:gridCol w:w="420"/>
        <w:gridCol w:w="513"/>
        <w:gridCol w:w="513"/>
        <w:gridCol w:w="513"/>
        <w:gridCol w:w="513"/>
        <w:gridCol w:w="513"/>
        <w:gridCol w:w="513"/>
        <w:gridCol w:w="513"/>
        <w:gridCol w:w="586"/>
        <w:gridCol w:w="586"/>
        <w:gridCol w:w="586"/>
        <w:gridCol w:w="586"/>
        <w:gridCol w:w="496"/>
        <w:gridCol w:w="661"/>
      </w:tblGrid>
      <w:tr w:rsidR="00F20571" w:rsidRPr="00A2767F" w:rsidTr="00803D39">
        <w:tc>
          <w:tcPr>
            <w:tcW w:w="1930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Показания высотомера, км</w:t>
            </w:r>
          </w:p>
        </w:tc>
        <w:tc>
          <w:tcPr>
            <w:tcW w:w="481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6" w:type="dxa"/>
          </w:tcPr>
          <w:p w:rsidR="00F20571" w:rsidRPr="00A2767F" w:rsidRDefault="005F1DBB" w:rsidP="00803D39">
            <w:pPr>
              <w:ind w:left="-284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20571" w:rsidRPr="00A276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6" w:type="dxa"/>
          </w:tcPr>
          <w:p w:rsidR="00F20571" w:rsidRPr="00A2767F" w:rsidRDefault="005F1DBB" w:rsidP="00803D39">
            <w:pPr>
              <w:ind w:left="-284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20571" w:rsidRPr="00A276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6" w:type="dxa"/>
          </w:tcPr>
          <w:p w:rsidR="00F20571" w:rsidRPr="00A2767F" w:rsidRDefault="005F1DBB" w:rsidP="00803D39">
            <w:pPr>
              <w:ind w:left="-284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20571" w:rsidRPr="00A276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6" w:type="dxa"/>
          </w:tcPr>
          <w:p w:rsidR="00F20571" w:rsidRPr="00A2767F" w:rsidRDefault="005F1DBB" w:rsidP="00803D39">
            <w:pPr>
              <w:ind w:left="-284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20571" w:rsidRPr="00A276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F20571" w:rsidRPr="00A2767F" w:rsidRDefault="00F20571" w:rsidP="00803D39">
            <w:pPr>
              <w:ind w:left="-28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1" w:type="dxa"/>
          </w:tcPr>
          <w:p w:rsidR="00F20571" w:rsidRPr="00A2767F" w:rsidRDefault="005F1DBB" w:rsidP="00803D39">
            <w:pPr>
              <w:ind w:left="-284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20571" w:rsidRPr="00A276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0571" w:rsidRPr="00A2767F" w:rsidTr="00803D39">
        <w:tc>
          <w:tcPr>
            <w:tcW w:w="1930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Показания вакуумметра</w:t>
            </w:r>
          </w:p>
        </w:tc>
        <w:tc>
          <w:tcPr>
            <w:tcW w:w="481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571" w:rsidRPr="00A2767F" w:rsidTr="00803D39">
        <w:tc>
          <w:tcPr>
            <w:tcW w:w="1930" w:type="dxa"/>
          </w:tcPr>
          <w:p w:rsidR="00F20571" w:rsidRPr="00A2767F" w:rsidRDefault="00F20571" w:rsidP="00803D39">
            <w:pPr>
              <w:ind w:left="-28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F">
              <w:rPr>
                <w:rFonts w:ascii="Times New Roman" w:hAnsi="Times New Roman" w:cs="Times New Roman"/>
                <w:sz w:val="28"/>
                <w:szCs w:val="28"/>
              </w:rPr>
              <w:t>Давление в корпусе высотомера</w:t>
            </w:r>
          </w:p>
        </w:tc>
        <w:tc>
          <w:tcPr>
            <w:tcW w:w="481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F20571" w:rsidRPr="00A2767F" w:rsidRDefault="00F20571" w:rsidP="00803D39">
            <w:pPr>
              <w:ind w:left="-284" w:righ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571" w:rsidRPr="00A2767F" w:rsidRDefault="00F20571" w:rsidP="00803D39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20571" w:rsidRPr="00A2767F" w:rsidRDefault="00F20571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4.</w:t>
      </w:r>
      <w:r w:rsidR="00B26504" w:rsidRPr="00A2767F">
        <w:rPr>
          <w:rFonts w:ascii="Times New Roman" w:hAnsi="Times New Roman" w:cs="Times New Roman"/>
          <w:sz w:val="28"/>
          <w:szCs w:val="28"/>
        </w:rPr>
        <w:t xml:space="preserve"> Определить давление в корпусе высотомера при показаниях высотомера соответствующих ПЗ, для чего из показаний барометрической шкалы высотомера вычесть показания вакуумметра. Результаты занести в таблицу 2.</w:t>
      </w:r>
    </w:p>
    <w:p w:rsidR="00B26504" w:rsidRPr="00A2767F" w:rsidRDefault="00B26504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5. По результатам испытаний построить график зависимости показаний высотомера от давления.</w:t>
      </w:r>
    </w:p>
    <w:p w:rsidR="00B26504" w:rsidRPr="00A2767F" w:rsidRDefault="00B26504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6. На тех же координатах (П5) построить график зависимости Н =</w:t>
      </w:r>
      <w:r w:rsidR="00A2767F">
        <w:rPr>
          <w:rFonts w:ascii="Times New Roman" w:hAnsi="Times New Roman" w:cs="Times New Roman"/>
          <w:sz w:val="28"/>
          <w:szCs w:val="28"/>
        </w:rPr>
        <w:t>f (Р</w:t>
      </w:r>
      <w:r w:rsidRPr="00A2767F">
        <w:rPr>
          <w:rFonts w:ascii="Times New Roman" w:hAnsi="Times New Roman" w:cs="Times New Roman"/>
          <w:sz w:val="28"/>
          <w:szCs w:val="28"/>
        </w:rPr>
        <w:t>) по теоретическим данным, которые даны в таблице 1. (см. раздел 3.).</w:t>
      </w:r>
    </w:p>
    <w:p w:rsidR="00B26504" w:rsidRPr="00A2767F" w:rsidRDefault="00B26504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7. Определить абсолютную и относительную погрешность для высоты 10000м.</w:t>
      </w:r>
    </w:p>
    <w:p w:rsidR="00B26504" w:rsidRPr="00A2767F" w:rsidRDefault="00B26504" w:rsidP="00803D39">
      <w:pPr>
        <w:spacing w:line="240" w:lineRule="auto"/>
        <w:ind w:left="-284" w:righ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С</w:t>
      </w:r>
      <w:r w:rsidR="00D03821">
        <w:rPr>
          <w:rFonts w:ascii="Times New Roman" w:hAnsi="Times New Roman" w:cs="Times New Roman"/>
          <w:sz w:val="28"/>
          <w:szCs w:val="28"/>
        </w:rPr>
        <w:t>одержание отчета</w:t>
      </w:r>
      <w:r w:rsidRPr="00A2767F">
        <w:rPr>
          <w:rFonts w:ascii="Times New Roman" w:hAnsi="Times New Roman" w:cs="Times New Roman"/>
          <w:sz w:val="28"/>
          <w:szCs w:val="28"/>
        </w:rPr>
        <w:t>.</w:t>
      </w:r>
    </w:p>
    <w:p w:rsidR="00B26504" w:rsidRPr="00A2767F" w:rsidRDefault="00B26504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1. Цель работы.</w:t>
      </w:r>
    </w:p>
    <w:p w:rsidR="00B26504" w:rsidRPr="00A2767F" w:rsidRDefault="00B26504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 xml:space="preserve">2. </w:t>
      </w:r>
      <w:r w:rsidR="00D03821">
        <w:rPr>
          <w:rFonts w:ascii="Times New Roman" w:hAnsi="Times New Roman" w:cs="Times New Roman"/>
          <w:sz w:val="28"/>
          <w:szCs w:val="28"/>
        </w:rPr>
        <w:t>Приборы и о</w:t>
      </w:r>
      <w:r w:rsidRPr="00A2767F">
        <w:rPr>
          <w:rFonts w:ascii="Times New Roman" w:hAnsi="Times New Roman" w:cs="Times New Roman"/>
          <w:sz w:val="28"/>
          <w:szCs w:val="28"/>
        </w:rPr>
        <w:t>борудование.</w:t>
      </w:r>
    </w:p>
    <w:p w:rsidR="00B26504" w:rsidRPr="00A2767F" w:rsidRDefault="00B26504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3. Схема установки.</w:t>
      </w:r>
    </w:p>
    <w:p w:rsidR="00B26504" w:rsidRPr="00A2767F" w:rsidRDefault="00B26504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4. Таблица 2.</w:t>
      </w:r>
    </w:p>
    <w:p w:rsidR="00B26504" w:rsidRPr="00A2767F" w:rsidRDefault="00B26504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5. Графики по теоретическим и практическим данным.</w:t>
      </w:r>
    </w:p>
    <w:p w:rsidR="00B26504" w:rsidRPr="00A2767F" w:rsidRDefault="00B26504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6. Погрешность высотомера на Н=10000м.</w:t>
      </w:r>
    </w:p>
    <w:p w:rsidR="00D03821" w:rsidRDefault="00B26504" w:rsidP="00803D39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767F">
        <w:rPr>
          <w:rFonts w:ascii="Times New Roman" w:hAnsi="Times New Roman" w:cs="Times New Roman"/>
          <w:sz w:val="28"/>
          <w:szCs w:val="28"/>
        </w:rPr>
        <w:t>7. Вывод.</w:t>
      </w:r>
    </w:p>
    <w:p w:rsidR="00D03821" w:rsidRDefault="00D03821" w:rsidP="00803D39">
      <w:pPr>
        <w:spacing w:after="0" w:line="240" w:lineRule="auto"/>
        <w:ind w:left="-284" w:righ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D03821" w:rsidRDefault="00D03821" w:rsidP="00803D39">
      <w:pPr>
        <w:spacing w:after="0" w:line="240" w:lineRule="auto"/>
        <w:ind w:left="-284" w:righ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1.Какие погрешности свойственны барометрическому  высотомеру?</w:t>
      </w:r>
    </w:p>
    <w:p w:rsidR="00D03821" w:rsidRDefault="00D03821" w:rsidP="00803D39">
      <w:pPr>
        <w:spacing w:after="0" w:line="240" w:lineRule="auto"/>
        <w:ind w:left="-284" w:righ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является  чувствительным элементом</w:t>
      </w:r>
      <w:r w:rsidRPr="00D03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барометрического высотомера?</w:t>
      </w:r>
    </w:p>
    <w:p w:rsidR="00D03821" w:rsidRDefault="00D03821" w:rsidP="00803D39">
      <w:pPr>
        <w:spacing w:after="0" w:line="240" w:lineRule="auto"/>
        <w:ind w:left="-284" w:righ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3.Какую высоту определяет</w:t>
      </w:r>
      <w:r w:rsidRPr="00D03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барометрический  высотомер?</w:t>
      </w:r>
    </w:p>
    <w:p w:rsidR="00B26504" w:rsidRPr="00A2767F" w:rsidRDefault="00B26504" w:rsidP="00803D3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6DBF" w:rsidRDefault="00D76DBF" w:rsidP="00803D39">
      <w:pPr>
        <w:pStyle w:val="2"/>
        <w:spacing w:after="0" w:line="240" w:lineRule="auto"/>
        <w:ind w:left="-284" w:right="-284"/>
        <w:jc w:val="center"/>
        <w:rPr>
          <w:bCs/>
          <w:sz w:val="28"/>
          <w:szCs w:val="28"/>
        </w:rPr>
      </w:pPr>
      <w:r w:rsidRPr="00D76DBF">
        <w:rPr>
          <w:bCs/>
          <w:sz w:val="28"/>
          <w:szCs w:val="28"/>
        </w:rPr>
        <w:t>Список используемых источников</w:t>
      </w:r>
      <w:r>
        <w:rPr>
          <w:bCs/>
          <w:sz w:val="28"/>
          <w:szCs w:val="28"/>
        </w:rPr>
        <w:t>.</w:t>
      </w:r>
    </w:p>
    <w:p w:rsidR="00D76DBF" w:rsidRPr="00D76DBF" w:rsidRDefault="00D76DBF" w:rsidP="00803D39">
      <w:pPr>
        <w:pStyle w:val="2"/>
        <w:spacing w:after="0" w:line="240" w:lineRule="auto"/>
        <w:ind w:left="-284" w:right="-284"/>
        <w:jc w:val="center"/>
        <w:rPr>
          <w:bCs/>
          <w:sz w:val="28"/>
          <w:szCs w:val="28"/>
        </w:rPr>
      </w:pPr>
    </w:p>
    <w:p w:rsidR="00D76DBF" w:rsidRPr="00D76DBF" w:rsidRDefault="00D76DBF" w:rsidP="00DC5429">
      <w:pPr>
        <w:pStyle w:val="2"/>
        <w:spacing w:after="0" w:line="240" w:lineRule="auto"/>
        <w:ind w:left="-284" w:right="-284"/>
        <w:jc w:val="center"/>
        <w:rPr>
          <w:bCs/>
          <w:sz w:val="28"/>
          <w:szCs w:val="28"/>
        </w:rPr>
      </w:pPr>
      <w:r w:rsidRPr="00D76DBF">
        <w:rPr>
          <w:bCs/>
          <w:sz w:val="28"/>
          <w:szCs w:val="28"/>
        </w:rPr>
        <w:t>Основная литература (ОЛ)</w:t>
      </w:r>
    </w:p>
    <w:p w:rsidR="00D76DBF" w:rsidRPr="00D76DBF" w:rsidRDefault="00D76DBF" w:rsidP="00DC5429">
      <w:pPr>
        <w:pStyle w:val="2"/>
        <w:numPr>
          <w:ilvl w:val="0"/>
          <w:numId w:val="1"/>
        </w:numPr>
        <w:spacing w:after="0" w:line="240" w:lineRule="auto"/>
        <w:ind w:left="-284" w:right="-284" w:firstLine="568"/>
        <w:jc w:val="both"/>
        <w:rPr>
          <w:bCs/>
          <w:sz w:val="28"/>
          <w:szCs w:val="28"/>
        </w:rPr>
      </w:pPr>
      <w:r w:rsidRPr="00D76DBF">
        <w:rPr>
          <w:bCs/>
          <w:sz w:val="28"/>
          <w:szCs w:val="28"/>
        </w:rPr>
        <w:t>Авиационные приборы. Электронный учебно-методический комплекс по дисциплине,</w:t>
      </w:r>
      <w:r w:rsidR="00803D39">
        <w:rPr>
          <w:bCs/>
          <w:sz w:val="28"/>
          <w:szCs w:val="28"/>
        </w:rPr>
        <w:t xml:space="preserve"> </w:t>
      </w:r>
      <w:r w:rsidRPr="00D76DBF">
        <w:rPr>
          <w:bCs/>
          <w:sz w:val="28"/>
          <w:szCs w:val="28"/>
        </w:rPr>
        <w:t>2015 г.</w:t>
      </w:r>
    </w:p>
    <w:p w:rsidR="00D76DBF" w:rsidRDefault="00DC5429" w:rsidP="00DC5429">
      <w:pPr>
        <w:pStyle w:val="2"/>
        <w:spacing w:after="0" w:line="240" w:lineRule="auto"/>
        <w:ind w:left="-284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proofErr w:type="spellStart"/>
      <w:r w:rsidR="00D76DBF" w:rsidRPr="00D76DBF">
        <w:rPr>
          <w:bCs/>
          <w:sz w:val="28"/>
          <w:szCs w:val="28"/>
        </w:rPr>
        <w:t>Актонец</w:t>
      </w:r>
      <w:proofErr w:type="spellEnd"/>
      <w:r w:rsidR="00D76DBF" w:rsidRPr="00D76DBF">
        <w:rPr>
          <w:bCs/>
          <w:sz w:val="28"/>
          <w:szCs w:val="28"/>
        </w:rPr>
        <w:t xml:space="preserve"> Е.В., Смирнов В.И., Федосеева Г.А. Авиационные приборы и пилотажно- навигационные комплексы, учебное пособие в 2 </w:t>
      </w:r>
      <w:proofErr w:type="gramStart"/>
      <w:r w:rsidR="00D76DBF" w:rsidRPr="00D76DBF">
        <w:rPr>
          <w:bCs/>
          <w:sz w:val="28"/>
          <w:szCs w:val="28"/>
        </w:rPr>
        <w:t>частях,-</w:t>
      </w:r>
      <w:proofErr w:type="gramEnd"/>
      <w:r w:rsidR="00D76DBF" w:rsidRPr="00D76DBF">
        <w:rPr>
          <w:bCs/>
          <w:sz w:val="28"/>
          <w:szCs w:val="28"/>
        </w:rPr>
        <w:t xml:space="preserve"> Ульяновск: УВАУ ГА, 2014 г.</w:t>
      </w:r>
    </w:p>
    <w:p w:rsidR="00D76DBF" w:rsidRPr="00D76DBF" w:rsidRDefault="00D76DBF" w:rsidP="00D76DBF">
      <w:pPr>
        <w:pStyle w:val="2"/>
        <w:spacing w:after="0" w:line="240" w:lineRule="auto"/>
        <w:ind w:left="720"/>
        <w:jc w:val="both"/>
        <w:rPr>
          <w:bCs/>
          <w:sz w:val="28"/>
          <w:szCs w:val="28"/>
        </w:rPr>
      </w:pPr>
    </w:p>
    <w:p w:rsidR="00D76DBF" w:rsidRPr="00D76DBF" w:rsidRDefault="00D76DBF" w:rsidP="00DC5429">
      <w:pPr>
        <w:pStyle w:val="2"/>
        <w:spacing w:after="0" w:line="240" w:lineRule="auto"/>
        <w:jc w:val="center"/>
        <w:rPr>
          <w:bCs/>
          <w:sz w:val="28"/>
          <w:szCs w:val="28"/>
        </w:rPr>
      </w:pPr>
      <w:r w:rsidRPr="00D76DBF">
        <w:rPr>
          <w:bCs/>
          <w:sz w:val="28"/>
          <w:szCs w:val="28"/>
        </w:rPr>
        <w:t>Интернет-ресурсы (ИР)</w:t>
      </w:r>
    </w:p>
    <w:p w:rsidR="00D76DBF" w:rsidRPr="00D76DBF" w:rsidRDefault="00DC5429" w:rsidP="00DC5429">
      <w:pPr>
        <w:pStyle w:val="2"/>
        <w:numPr>
          <w:ilvl w:val="0"/>
          <w:numId w:val="2"/>
        </w:numPr>
        <w:spacing w:after="0" w:line="240" w:lineRule="auto"/>
        <w:ind w:left="567" w:hanging="283"/>
        <w:jc w:val="both"/>
        <w:rPr>
          <w:bCs/>
          <w:sz w:val="28"/>
          <w:szCs w:val="28"/>
        </w:rPr>
      </w:pPr>
      <w:hyperlink r:id="rId6" w:history="1">
        <w:r w:rsidR="00D76DBF" w:rsidRPr="00D76DBF">
          <w:rPr>
            <w:rStyle w:val="a7"/>
            <w:bCs/>
            <w:color w:val="auto"/>
            <w:sz w:val="28"/>
            <w:szCs w:val="28"/>
            <w:lang w:val="en-US"/>
          </w:rPr>
          <w:t>http</w:t>
        </w:r>
        <w:r w:rsidR="00D76DBF" w:rsidRPr="00D76DBF">
          <w:rPr>
            <w:rStyle w:val="a7"/>
            <w:bCs/>
            <w:color w:val="auto"/>
            <w:sz w:val="28"/>
            <w:szCs w:val="28"/>
          </w:rPr>
          <w:t>://</w:t>
        </w:r>
        <w:r w:rsidR="00D76DBF" w:rsidRPr="00D76DBF">
          <w:rPr>
            <w:rStyle w:val="a7"/>
            <w:bCs/>
            <w:color w:val="auto"/>
            <w:sz w:val="28"/>
            <w:szCs w:val="28"/>
            <w:lang w:val="en-US"/>
          </w:rPr>
          <w:t>www</w:t>
        </w:r>
        <w:r w:rsidR="00D76DBF" w:rsidRPr="00D76DBF">
          <w:rPr>
            <w:rStyle w:val="a7"/>
            <w:bCs/>
            <w:color w:val="auto"/>
            <w:sz w:val="28"/>
            <w:szCs w:val="28"/>
          </w:rPr>
          <w:t>.</w:t>
        </w:r>
        <w:proofErr w:type="spellStart"/>
        <w:r w:rsidR="00D76DBF" w:rsidRPr="00D76DBF">
          <w:rPr>
            <w:rStyle w:val="a7"/>
            <w:bCs/>
            <w:color w:val="auto"/>
            <w:sz w:val="28"/>
            <w:szCs w:val="28"/>
            <w:lang w:val="en-US"/>
          </w:rPr>
          <w:t>ateh</w:t>
        </w:r>
        <w:proofErr w:type="spellEnd"/>
        <w:r w:rsidR="00D76DBF" w:rsidRPr="00D76DBF">
          <w:rPr>
            <w:rStyle w:val="a7"/>
            <w:bCs/>
            <w:color w:val="auto"/>
            <w:sz w:val="28"/>
            <w:szCs w:val="28"/>
          </w:rPr>
          <w:t>.</w:t>
        </w:r>
        <w:r w:rsidR="00D76DBF" w:rsidRPr="00D76DBF">
          <w:rPr>
            <w:rStyle w:val="a7"/>
            <w:bCs/>
            <w:color w:val="auto"/>
            <w:sz w:val="28"/>
            <w:szCs w:val="28"/>
            <w:lang w:val="en-US"/>
          </w:rPr>
          <w:t>h</w:t>
        </w:r>
        <w:r w:rsidR="00D76DBF" w:rsidRPr="00D76DBF">
          <w:rPr>
            <w:rStyle w:val="a7"/>
            <w:bCs/>
            <w:color w:val="auto"/>
            <w:sz w:val="28"/>
            <w:szCs w:val="28"/>
          </w:rPr>
          <w:t>12.</w:t>
        </w:r>
        <w:proofErr w:type="spellStart"/>
        <w:r w:rsidR="00D76DBF" w:rsidRPr="00D76DBF">
          <w:rPr>
            <w:rStyle w:val="a7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76DBF" w:rsidRPr="00D76DBF">
        <w:rPr>
          <w:bCs/>
          <w:sz w:val="28"/>
          <w:szCs w:val="28"/>
        </w:rPr>
        <w:t>.</w:t>
      </w:r>
    </w:p>
    <w:p w:rsidR="00D76DBF" w:rsidRPr="00D76DBF" w:rsidRDefault="00D76DBF" w:rsidP="00DC5429">
      <w:pPr>
        <w:pStyle w:val="2"/>
        <w:numPr>
          <w:ilvl w:val="0"/>
          <w:numId w:val="2"/>
        </w:numPr>
        <w:spacing w:after="0" w:line="240" w:lineRule="auto"/>
        <w:ind w:left="567" w:hanging="283"/>
        <w:jc w:val="both"/>
        <w:rPr>
          <w:bCs/>
          <w:sz w:val="28"/>
          <w:szCs w:val="28"/>
        </w:rPr>
      </w:pPr>
      <w:r w:rsidRPr="00D76DBF">
        <w:rPr>
          <w:sz w:val="28"/>
          <w:szCs w:val="28"/>
        </w:rPr>
        <w:t xml:space="preserve"> </w:t>
      </w:r>
      <w:hyperlink r:id="rId7" w:history="1">
        <w:r w:rsidRPr="00D76DBF">
          <w:rPr>
            <w:rStyle w:val="a7"/>
            <w:bCs/>
            <w:color w:val="auto"/>
            <w:sz w:val="28"/>
            <w:szCs w:val="28"/>
            <w:lang w:val="en-US"/>
          </w:rPr>
          <w:t>http</w:t>
        </w:r>
        <w:r w:rsidRPr="00D76DBF">
          <w:rPr>
            <w:rStyle w:val="a7"/>
            <w:bCs/>
            <w:color w:val="auto"/>
            <w:sz w:val="28"/>
            <w:szCs w:val="28"/>
          </w:rPr>
          <w:t>://</w:t>
        </w:r>
        <w:r w:rsidRPr="00D76DBF">
          <w:rPr>
            <w:rStyle w:val="a7"/>
            <w:bCs/>
            <w:color w:val="auto"/>
            <w:sz w:val="28"/>
            <w:szCs w:val="28"/>
            <w:lang w:val="en-US"/>
          </w:rPr>
          <w:t>www</w:t>
        </w:r>
        <w:r w:rsidRPr="00D76DBF">
          <w:rPr>
            <w:rStyle w:val="a7"/>
            <w:bCs/>
            <w:color w:val="auto"/>
            <w:sz w:val="28"/>
            <w:szCs w:val="28"/>
          </w:rPr>
          <w:t>.</w:t>
        </w:r>
        <w:r w:rsidRPr="00D76DBF">
          <w:rPr>
            <w:rStyle w:val="a7"/>
            <w:bCs/>
            <w:color w:val="auto"/>
            <w:sz w:val="28"/>
            <w:szCs w:val="28"/>
            <w:lang w:val="en-US"/>
          </w:rPr>
          <w:t>quality</w:t>
        </w:r>
        <w:r w:rsidRPr="00D76DBF">
          <w:rPr>
            <w:rStyle w:val="a7"/>
            <w:bCs/>
            <w:color w:val="auto"/>
            <w:sz w:val="28"/>
            <w:szCs w:val="28"/>
          </w:rPr>
          <w:t>.</w:t>
        </w:r>
        <w:proofErr w:type="spellStart"/>
        <w:r w:rsidRPr="00D76DBF">
          <w:rPr>
            <w:rStyle w:val="a7"/>
            <w:bCs/>
            <w:color w:val="auto"/>
            <w:sz w:val="28"/>
            <w:szCs w:val="28"/>
            <w:lang w:val="en-US"/>
          </w:rPr>
          <w:t>eup</w:t>
        </w:r>
        <w:proofErr w:type="spellEnd"/>
        <w:r w:rsidRPr="00D76DBF">
          <w:rPr>
            <w:rStyle w:val="a7"/>
            <w:bCs/>
            <w:color w:val="auto"/>
            <w:sz w:val="28"/>
            <w:szCs w:val="28"/>
          </w:rPr>
          <w:t>.</w:t>
        </w:r>
        <w:proofErr w:type="spellStart"/>
        <w:r w:rsidRPr="00D76DBF">
          <w:rPr>
            <w:rStyle w:val="a7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D76DBF" w:rsidRPr="00D76DBF" w:rsidRDefault="00D76DBF" w:rsidP="00DC5429">
      <w:pPr>
        <w:pStyle w:val="2"/>
        <w:numPr>
          <w:ilvl w:val="0"/>
          <w:numId w:val="2"/>
        </w:numPr>
        <w:spacing w:after="0" w:line="240" w:lineRule="auto"/>
        <w:ind w:left="567" w:hanging="283"/>
        <w:jc w:val="both"/>
        <w:rPr>
          <w:bCs/>
          <w:sz w:val="28"/>
          <w:szCs w:val="28"/>
        </w:rPr>
      </w:pPr>
      <w:proofErr w:type="spellStart"/>
      <w:r w:rsidRPr="00D76DBF">
        <w:rPr>
          <w:bCs/>
          <w:sz w:val="28"/>
          <w:szCs w:val="28"/>
        </w:rPr>
        <w:t>www</w:t>
      </w:r>
      <w:proofErr w:type="spellEnd"/>
      <w:r w:rsidRPr="00D76DBF">
        <w:rPr>
          <w:bCs/>
          <w:sz w:val="28"/>
          <w:szCs w:val="28"/>
        </w:rPr>
        <w:t xml:space="preserve">. </w:t>
      </w:r>
      <w:proofErr w:type="spellStart"/>
      <w:r w:rsidRPr="00D76DBF">
        <w:rPr>
          <w:bCs/>
          <w:sz w:val="28"/>
          <w:szCs w:val="28"/>
        </w:rPr>
        <w:t>hij</w:t>
      </w:r>
      <w:proofErr w:type="spellEnd"/>
      <w:r w:rsidRPr="00D76DBF">
        <w:rPr>
          <w:bCs/>
          <w:sz w:val="28"/>
          <w:szCs w:val="28"/>
        </w:rPr>
        <w:t xml:space="preserve">. </w:t>
      </w:r>
      <w:proofErr w:type="spellStart"/>
      <w:r w:rsidRPr="00D76DBF">
        <w:rPr>
          <w:bCs/>
          <w:sz w:val="28"/>
          <w:szCs w:val="28"/>
        </w:rPr>
        <w:t>ru</w:t>
      </w:r>
      <w:proofErr w:type="spellEnd"/>
      <w:r w:rsidRPr="00D76DBF">
        <w:rPr>
          <w:bCs/>
          <w:sz w:val="28"/>
          <w:szCs w:val="28"/>
        </w:rPr>
        <w:t xml:space="preserve"> (</w:t>
      </w:r>
      <w:r w:rsidRPr="00D76DBF">
        <w:rPr>
          <w:rFonts w:hint="eastAsia"/>
          <w:bCs/>
          <w:sz w:val="28"/>
          <w:szCs w:val="28"/>
        </w:rPr>
        <w:t>журнал</w:t>
      </w:r>
      <w:r w:rsidRPr="00D76DBF">
        <w:rPr>
          <w:bCs/>
          <w:sz w:val="28"/>
          <w:szCs w:val="28"/>
        </w:rPr>
        <w:t xml:space="preserve"> </w:t>
      </w:r>
      <w:r w:rsidRPr="00D76DBF">
        <w:rPr>
          <w:rFonts w:hint="eastAsia"/>
          <w:bCs/>
          <w:sz w:val="28"/>
          <w:szCs w:val="28"/>
        </w:rPr>
        <w:t>«</w:t>
      </w:r>
      <w:r w:rsidRPr="00D76DBF">
        <w:rPr>
          <w:bCs/>
          <w:sz w:val="28"/>
          <w:szCs w:val="28"/>
        </w:rPr>
        <w:t>Авиация и космонавтика</w:t>
      </w:r>
      <w:r w:rsidRPr="00D76DBF">
        <w:rPr>
          <w:rFonts w:hint="eastAsia"/>
          <w:bCs/>
          <w:sz w:val="28"/>
          <w:szCs w:val="28"/>
        </w:rPr>
        <w:t>»</w:t>
      </w:r>
      <w:r w:rsidRPr="00D76DBF">
        <w:rPr>
          <w:bCs/>
          <w:sz w:val="28"/>
          <w:szCs w:val="28"/>
        </w:rPr>
        <w:t>).</w:t>
      </w:r>
    </w:p>
    <w:p w:rsidR="00B26504" w:rsidRPr="00A2767F" w:rsidRDefault="00B26504" w:rsidP="00D0382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C5429" w:rsidRPr="00A2767F" w:rsidRDefault="00DC5429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DC5429" w:rsidRPr="00A2767F" w:rsidSect="00B220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C4E90"/>
    <w:multiLevelType w:val="hybridMultilevel"/>
    <w:tmpl w:val="C78A7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9046D"/>
    <w:multiLevelType w:val="hybridMultilevel"/>
    <w:tmpl w:val="70F4DD92"/>
    <w:lvl w:ilvl="0" w:tplc="DABE661A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383C117E"/>
    <w:multiLevelType w:val="hybridMultilevel"/>
    <w:tmpl w:val="F5F421EE"/>
    <w:lvl w:ilvl="0" w:tplc="A3E64B02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38A672C8"/>
    <w:multiLevelType w:val="hybridMultilevel"/>
    <w:tmpl w:val="B172F71C"/>
    <w:lvl w:ilvl="0" w:tplc="71A2C75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7868D4"/>
    <w:multiLevelType w:val="hybridMultilevel"/>
    <w:tmpl w:val="C78A7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A0883"/>
    <w:multiLevelType w:val="hybridMultilevel"/>
    <w:tmpl w:val="57B08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3402"/>
    <w:rsid w:val="000305BA"/>
    <w:rsid w:val="000A2930"/>
    <w:rsid w:val="001B05BD"/>
    <w:rsid w:val="004503AE"/>
    <w:rsid w:val="004D77D6"/>
    <w:rsid w:val="00536B57"/>
    <w:rsid w:val="005F1DBB"/>
    <w:rsid w:val="006A105A"/>
    <w:rsid w:val="006B513D"/>
    <w:rsid w:val="006D58F5"/>
    <w:rsid w:val="006F3402"/>
    <w:rsid w:val="006F3EC9"/>
    <w:rsid w:val="007A112A"/>
    <w:rsid w:val="00803D39"/>
    <w:rsid w:val="00853C61"/>
    <w:rsid w:val="008D4D03"/>
    <w:rsid w:val="008E10E1"/>
    <w:rsid w:val="009277E6"/>
    <w:rsid w:val="00933A6D"/>
    <w:rsid w:val="009825A7"/>
    <w:rsid w:val="009934F8"/>
    <w:rsid w:val="00A114BF"/>
    <w:rsid w:val="00A164D4"/>
    <w:rsid w:val="00A2767F"/>
    <w:rsid w:val="00AE56A9"/>
    <w:rsid w:val="00B2202B"/>
    <w:rsid w:val="00B26504"/>
    <w:rsid w:val="00BA3F85"/>
    <w:rsid w:val="00D03821"/>
    <w:rsid w:val="00D10C6A"/>
    <w:rsid w:val="00D76DBF"/>
    <w:rsid w:val="00DC5429"/>
    <w:rsid w:val="00ED27B3"/>
    <w:rsid w:val="00F20571"/>
    <w:rsid w:val="00F2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  <o:rules v:ext="edit">
        <o:r id="V:Rule45" type="connector" idref="#_x0000_s1105"/>
        <o:r id="V:Rule46" type="connector" idref="#_x0000_s1121"/>
        <o:r id="V:Rule47" type="connector" idref="#_x0000_s1109"/>
        <o:r id="V:Rule48" type="connector" idref="#_x0000_s1123"/>
        <o:r id="V:Rule49" type="connector" idref="#_x0000_s1114"/>
        <o:r id="V:Rule50" type="connector" idref="#_x0000_s1100"/>
        <o:r id="V:Rule51" type="connector" idref="#_x0000_s1083"/>
        <o:r id="V:Rule52" type="connector" idref="#_x0000_s1127"/>
        <o:r id="V:Rule53" type="connector" idref="#_x0000_s1139"/>
        <o:r id="V:Rule54" type="connector" idref="#_x0000_s1102"/>
        <o:r id="V:Rule55" type="connector" idref="#_x0000_s1086"/>
        <o:r id="V:Rule56" type="connector" idref="#_x0000_s1087"/>
        <o:r id="V:Rule57" type="connector" idref="#_x0000_s1125"/>
        <o:r id="V:Rule58" type="connector" idref="#_x0000_s1131"/>
        <o:r id="V:Rule59" type="connector" idref="#_x0000_s1082"/>
        <o:r id="V:Rule60" type="connector" idref="#_x0000_s1136"/>
        <o:r id="V:Rule61" type="connector" idref="#_x0000_s1140"/>
        <o:r id="V:Rule62" type="connector" idref="#_x0000_s1098"/>
        <o:r id="V:Rule63" type="connector" idref="#_x0000_s1103"/>
        <o:r id="V:Rule64" type="connector" idref="#_x0000_s1106"/>
        <o:r id="V:Rule65" type="connector" idref="#_x0000_s1116"/>
        <o:r id="V:Rule66" type="connector" idref="#_x0000_s1119"/>
        <o:r id="V:Rule67" type="connector" idref="#_x0000_s1084"/>
        <o:r id="V:Rule68" type="connector" idref="#_x0000_s1092"/>
        <o:r id="V:Rule69" type="connector" idref="#_x0000_s1104"/>
        <o:r id="V:Rule70" type="connector" idref="#_x0000_s1117"/>
        <o:r id="V:Rule71" type="connector" idref="#_x0000_s1089"/>
        <o:r id="V:Rule72" type="connector" idref="#_x0000_s1101"/>
        <o:r id="V:Rule73" type="connector" idref="#_x0000_s1137"/>
        <o:r id="V:Rule74" type="connector" idref="#_x0000_s1091"/>
        <o:r id="V:Rule75" type="connector" idref="#_x0000_s1138"/>
        <o:r id="V:Rule76" type="connector" idref="#_x0000_s1097"/>
        <o:r id="V:Rule77" type="connector" idref="#_x0000_s1120"/>
        <o:r id="V:Rule78" type="connector" idref="#_x0000_s1112"/>
        <o:r id="V:Rule79" type="connector" idref="#_x0000_s1122"/>
        <o:r id="V:Rule80" type="connector" idref="#_x0000_s1085"/>
        <o:r id="V:Rule81" type="connector" idref="#_x0000_s1095"/>
        <o:r id="V:Rule82" type="connector" idref="#_x0000_s1118"/>
        <o:r id="V:Rule83" type="connector" idref="#_x0000_s1090"/>
        <o:r id="V:Rule84" type="connector" idref="#_x0000_s1099"/>
        <o:r id="V:Rule85" type="connector" idref="#_x0000_s1113"/>
        <o:r id="V:Rule86" type="connector" idref="#_x0000_s1088"/>
        <o:r id="V:Rule87" type="connector" idref="#_x0000_s1126"/>
        <o:r id="V:Rule88" type="connector" idref="#_x0000_s1093"/>
      </o:rules>
    </o:shapelayout>
  </w:shapeDefaults>
  <w:decimalSymbol w:val=","/>
  <w:listSeparator w:val=";"/>
  <w14:docId w14:val="669F80F7"/>
  <w15:docId w15:val="{B5BEB786-2D09-40E4-88E4-CDA030F6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34F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9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4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E5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D76D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76DB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D76DB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0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uality.eu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eh.h12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19</cp:revision>
  <dcterms:created xsi:type="dcterms:W3CDTF">2017-02-13T09:17:00Z</dcterms:created>
  <dcterms:modified xsi:type="dcterms:W3CDTF">2025-12-18T14:15:00Z</dcterms:modified>
</cp:coreProperties>
</file>