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70" w:rsidRPr="00B35959" w:rsidRDefault="00956A70" w:rsidP="00956A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945EE" w:rsidRPr="00B35959" w:rsidRDefault="00F945EE" w:rsidP="00F12F52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959">
        <w:rPr>
          <w:rFonts w:ascii="Times New Roman" w:hAnsi="Times New Roman" w:cs="Times New Roman"/>
          <w:b/>
          <w:bCs/>
          <w:sz w:val="28"/>
          <w:szCs w:val="28"/>
        </w:rPr>
        <w:t>Деятельность педагога-организатора в условиях реализации ФГОС</w:t>
      </w:r>
    </w:p>
    <w:p w:rsidR="00B35959" w:rsidRPr="00B35959" w:rsidRDefault="00B35959" w:rsidP="00B35959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959">
        <w:rPr>
          <w:rFonts w:ascii="Times New Roman" w:hAnsi="Times New Roman" w:cs="Times New Roman"/>
          <w:bCs/>
          <w:sz w:val="28"/>
          <w:szCs w:val="28"/>
        </w:rPr>
        <w:t xml:space="preserve">Автор статьи: Калинина Мария Викторовна, педагог-организатор ГБОУ «Академическая гимназия №56» Санкт-Петербурга </w:t>
      </w:r>
    </w:p>
    <w:p w:rsidR="00F12F52" w:rsidRPr="00B35959" w:rsidRDefault="00F12F52" w:rsidP="00F12F52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2EA5" w:rsidRPr="00B35959" w:rsidRDefault="00472EA5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Все знают,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>что</w:t>
      </w:r>
      <w:r w:rsidR="0083671A" w:rsidRPr="00B3595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83671A" w:rsidRPr="00B35959">
        <w:rPr>
          <w:rFonts w:ascii="Times New Roman" w:hAnsi="Times New Roman" w:cs="Times New Roman"/>
          <w:sz w:val="28"/>
          <w:szCs w:val="28"/>
        </w:rPr>
        <w:t xml:space="preserve"> школе б</w:t>
      </w:r>
      <w:r w:rsidRPr="00B35959">
        <w:rPr>
          <w:rFonts w:ascii="Times New Roman" w:hAnsi="Times New Roman" w:cs="Times New Roman"/>
          <w:sz w:val="28"/>
          <w:szCs w:val="28"/>
        </w:rPr>
        <w:t xml:space="preserve">ез </w:t>
      </w:r>
      <w:r w:rsidR="0083671A" w:rsidRPr="00B35959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Pr="00B35959">
        <w:rPr>
          <w:rFonts w:ascii="Times New Roman" w:hAnsi="Times New Roman" w:cs="Times New Roman"/>
          <w:sz w:val="28"/>
          <w:szCs w:val="28"/>
        </w:rPr>
        <w:t>не будет образовательного процесса. Но не все знают, что</w:t>
      </w:r>
      <w:r w:rsidR="0083671A" w:rsidRPr="00B35959">
        <w:rPr>
          <w:rFonts w:ascii="Times New Roman" w:hAnsi="Times New Roman" w:cs="Times New Roman"/>
          <w:sz w:val="28"/>
          <w:szCs w:val="28"/>
        </w:rPr>
        <w:t xml:space="preserve">, кроме, учителя, в школе </w:t>
      </w:r>
      <w:proofErr w:type="gramStart"/>
      <w:r w:rsidR="0083671A" w:rsidRPr="00B35959">
        <w:rPr>
          <w:rFonts w:ascii="Times New Roman" w:hAnsi="Times New Roman" w:cs="Times New Roman"/>
          <w:sz w:val="28"/>
          <w:szCs w:val="28"/>
        </w:rPr>
        <w:t xml:space="preserve">еще </w:t>
      </w:r>
      <w:r w:rsidRPr="00B35959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Pr="00B35959">
        <w:rPr>
          <w:rFonts w:ascii="Times New Roman" w:hAnsi="Times New Roman" w:cs="Times New Roman"/>
          <w:sz w:val="28"/>
          <w:szCs w:val="28"/>
        </w:rPr>
        <w:t xml:space="preserve"> такая профессия как педагог-организатор. Когда узнают</w:t>
      </w:r>
      <w:r w:rsidR="009C0E44" w:rsidRPr="00B35959">
        <w:rPr>
          <w:rFonts w:ascii="Times New Roman" w:hAnsi="Times New Roman" w:cs="Times New Roman"/>
          <w:sz w:val="28"/>
          <w:szCs w:val="28"/>
        </w:rPr>
        <w:t>,</w:t>
      </w:r>
      <w:r w:rsidR="0083671A" w:rsidRPr="00B35959">
        <w:rPr>
          <w:rFonts w:ascii="Times New Roman" w:hAnsi="Times New Roman" w:cs="Times New Roman"/>
          <w:sz w:val="28"/>
          <w:szCs w:val="28"/>
        </w:rPr>
        <w:t xml:space="preserve"> кем я работаю, удивленно </w:t>
      </w:r>
      <w:r w:rsidRPr="00B35959">
        <w:rPr>
          <w:rFonts w:ascii="Times New Roman" w:hAnsi="Times New Roman" w:cs="Times New Roman"/>
          <w:sz w:val="28"/>
          <w:szCs w:val="28"/>
        </w:rPr>
        <w:t>спр</w:t>
      </w:r>
      <w:r w:rsidR="009C0E44" w:rsidRPr="00B35959">
        <w:rPr>
          <w:rFonts w:ascii="Times New Roman" w:hAnsi="Times New Roman" w:cs="Times New Roman"/>
          <w:sz w:val="28"/>
          <w:szCs w:val="28"/>
        </w:rPr>
        <w:t>ашивают, а чем я занимаюсь.</w:t>
      </w:r>
      <w:r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="0083671A" w:rsidRPr="00B359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B35959">
        <w:rPr>
          <w:rFonts w:ascii="Times New Roman" w:hAnsi="Times New Roman" w:cs="Times New Roman"/>
          <w:sz w:val="28"/>
          <w:szCs w:val="28"/>
        </w:rPr>
        <w:t xml:space="preserve">людей, которые не работают в системе образования, моя профессия </w:t>
      </w:r>
      <w:r w:rsidR="0083671A" w:rsidRPr="00B35959">
        <w:rPr>
          <w:rFonts w:ascii="Times New Roman" w:hAnsi="Times New Roman" w:cs="Times New Roman"/>
          <w:sz w:val="28"/>
          <w:szCs w:val="28"/>
        </w:rPr>
        <w:t>-</w:t>
      </w:r>
      <w:r w:rsidR="003417DC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э</w:t>
      </w:r>
      <w:r w:rsidR="0083671A" w:rsidRPr="00B35959">
        <w:rPr>
          <w:rFonts w:ascii="Times New Roman" w:hAnsi="Times New Roman" w:cs="Times New Roman"/>
          <w:sz w:val="28"/>
          <w:szCs w:val="28"/>
        </w:rPr>
        <w:t>то что-то загадочное и далекое от их понимания</w:t>
      </w:r>
      <w:r w:rsidRPr="00B35959">
        <w:rPr>
          <w:rFonts w:ascii="Times New Roman" w:hAnsi="Times New Roman" w:cs="Times New Roman"/>
          <w:sz w:val="28"/>
          <w:szCs w:val="28"/>
        </w:rPr>
        <w:t>. Поэтому в этой статье я решила рассказать о том, кто такой педагог-организатор, чем он занимается, какие функции выполняет</w:t>
      </w:r>
      <w:r w:rsidR="0083671A" w:rsidRPr="00B35959">
        <w:rPr>
          <w:rFonts w:ascii="Times New Roman" w:hAnsi="Times New Roman" w:cs="Times New Roman"/>
          <w:sz w:val="28"/>
          <w:szCs w:val="28"/>
        </w:rPr>
        <w:t>, а главное-</w:t>
      </w:r>
      <w:proofErr w:type="gramStart"/>
      <w:r w:rsidR="0083671A" w:rsidRPr="00B35959"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F12F52" w:rsidRPr="00B35959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End"/>
      <w:r w:rsidR="0083671A" w:rsidRPr="00B35959">
        <w:rPr>
          <w:rFonts w:ascii="Times New Roman" w:hAnsi="Times New Roman" w:cs="Times New Roman"/>
          <w:sz w:val="28"/>
          <w:szCs w:val="28"/>
        </w:rPr>
        <w:t xml:space="preserve"> его</w:t>
      </w:r>
      <w:r w:rsidR="00F12F52" w:rsidRPr="00B35959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12F52" w:rsidRPr="00B35959" w:rsidRDefault="00F12F52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 в Российской Федерации воспитательная сущность деятельности и профессиональная миссия педагога-организатора заключаются в регулировании воспитательного процесса через создание условий для максимального самовыражения воспитанников, удовлетворения их социальных потребностей, самореализации внутренних ресурсов, поддержания инициативы, побуждения к самовоспитанию, организации досуга, внеурочной жизнедеятельности, а также для предупреждения и профилактики правонарушений среди несовершеннолетних.</w:t>
      </w:r>
    </w:p>
    <w:p w:rsidR="00F12F52" w:rsidRPr="00B35959" w:rsidRDefault="0083671A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 Из в</w:t>
      </w:r>
      <w:r w:rsidR="00F12F52" w:rsidRPr="00B35959">
        <w:rPr>
          <w:rFonts w:ascii="Times New Roman" w:hAnsi="Times New Roman" w:cs="Times New Roman"/>
          <w:sz w:val="28"/>
          <w:szCs w:val="28"/>
        </w:rPr>
        <w:t>се</w:t>
      </w:r>
      <w:r w:rsidRPr="00B35959">
        <w:rPr>
          <w:rFonts w:ascii="Times New Roman" w:hAnsi="Times New Roman" w:cs="Times New Roman"/>
          <w:sz w:val="28"/>
          <w:szCs w:val="28"/>
        </w:rPr>
        <w:t>го</w:t>
      </w:r>
      <w:r w:rsidR="00F12F52" w:rsidRPr="00B35959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B35959">
        <w:rPr>
          <w:rFonts w:ascii="Times New Roman" w:hAnsi="Times New Roman" w:cs="Times New Roman"/>
          <w:sz w:val="28"/>
          <w:szCs w:val="28"/>
        </w:rPr>
        <w:t>сказанного понимае</w:t>
      </w:r>
      <w:r w:rsidR="003417DC" w:rsidRPr="00B35959">
        <w:rPr>
          <w:rFonts w:ascii="Times New Roman" w:hAnsi="Times New Roman" w:cs="Times New Roman"/>
          <w:sz w:val="28"/>
          <w:szCs w:val="28"/>
        </w:rPr>
        <w:t>ш</w:t>
      </w:r>
      <w:r w:rsidRPr="00B35959">
        <w:rPr>
          <w:rFonts w:ascii="Times New Roman" w:hAnsi="Times New Roman" w:cs="Times New Roman"/>
          <w:sz w:val="28"/>
          <w:szCs w:val="28"/>
        </w:rPr>
        <w:t>ь, что</w:t>
      </w:r>
      <w:r w:rsidR="00F12F52" w:rsidRPr="00B35959">
        <w:rPr>
          <w:rFonts w:ascii="Times New Roman" w:hAnsi="Times New Roman" w:cs="Times New Roman"/>
          <w:sz w:val="28"/>
          <w:szCs w:val="28"/>
        </w:rPr>
        <w:t xml:space="preserve"> педагог-организатор должен делать все</w:t>
      </w:r>
      <w:r w:rsidR="00486FCA" w:rsidRPr="00B35959">
        <w:rPr>
          <w:rFonts w:ascii="Times New Roman" w:hAnsi="Times New Roman" w:cs="Times New Roman"/>
          <w:sz w:val="28"/>
          <w:szCs w:val="28"/>
        </w:rPr>
        <w:t xml:space="preserve">: и учить, и воспитывать, и помогать раскрыть талант ребенка, организовать досуг и проследить, чтобы учащийся не попал в беду. </w:t>
      </w:r>
      <w:r w:rsidRPr="00B35959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>р</w:t>
      </w:r>
      <w:r w:rsidR="00486FCA" w:rsidRPr="00B35959">
        <w:rPr>
          <w:rFonts w:ascii="Times New Roman" w:hAnsi="Times New Roman" w:cs="Times New Roman"/>
          <w:sz w:val="28"/>
          <w:szCs w:val="28"/>
        </w:rPr>
        <w:t xml:space="preserve">азве </w:t>
      </w:r>
      <w:r w:rsidRPr="00B35959">
        <w:rPr>
          <w:rFonts w:ascii="Times New Roman" w:hAnsi="Times New Roman" w:cs="Times New Roman"/>
          <w:sz w:val="28"/>
          <w:szCs w:val="28"/>
        </w:rPr>
        <w:t xml:space="preserve"> под</w:t>
      </w:r>
      <w:proofErr w:type="gramEnd"/>
      <w:r w:rsidRPr="00B35959">
        <w:rPr>
          <w:rFonts w:ascii="Times New Roman" w:hAnsi="Times New Roman" w:cs="Times New Roman"/>
          <w:sz w:val="28"/>
          <w:szCs w:val="28"/>
        </w:rPr>
        <w:t xml:space="preserve"> силу все это сделать одному человеку?! Под силу</w:t>
      </w:r>
      <w:r w:rsidR="00486FCA" w:rsidRPr="00B35959">
        <w:rPr>
          <w:rFonts w:ascii="Times New Roman" w:hAnsi="Times New Roman" w:cs="Times New Roman"/>
          <w:sz w:val="28"/>
          <w:szCs w:val="28"/>
        </w:rPr>
        <w:t>! И делает это</w:t>
      </w:r>
      <w:r w:rsidRPr="00B35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 xml:space="preserve">он </w:t>
      </w:r>
      <w:r w:rsidR="00486FCA" w:rsidRPr="00B3595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86FCA" w:rsidRPr="00B35959">
        <w:rPr>
          <w:rFonts w:ascii="Times New Roman" w:hAnsi="Times New Roman" w:cs="Times New Roman"/>
          <w:sz w:val="28"/>
          <w:szCs w:val="28"/>
        </w:rPr>
        <w:t xml:space="preserve"> большим удовольствием.</w:t>
      </w:r>
    </w:p>
    <w:p w:rsidR="001F271B" w:rsidRPr="00B35959" w:rsidRDefault="001F271B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Следует отметить, что все функции педагога-организатора находят свое отражение в его должностных обязанностях. В соответствии с которыми педагог-организатор:</w:t>
      </w:r>
    </w:p>
    <w:p w:rsidR="001F271B" w:rsidRPr="00B35959" w:rsidRDefault="001F271B" w:rsidP="00170F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организует внеклассную и внешкольную работу с детьми и подростками в школах, школах-интернатах, гимназиях, лицеях, учреждениях внешкольного воспитания и обучения, клубах по месту жительства; координирует деятельность детских и молодежных общественных объединений; строит работу на принципах сотрудничества, гуманности, демократизма</w:t>
      </w:r>
      <w:r w:rsidR="003417DC" w:rsidRPr="00B35959">
        <w:rPr>
          <w:rFonts w:ascii="Times New Roman" w:hAnsi="Times New Roman" w:cs="Times New Roman"/>
          <w:sz w:val="28"/>
          <w:szCs w:val="28"/>
        </w:rPr>
        <w:t xml:space="preserve">; </w:t>
      </w:r>
      <w:r w:rsidRPr="00B35959">
        <w:rPr>
          <w:rFonts w:ascii="Times New Roman" w:hAnsi="Times New Roman" w:cs="Times New Roman"/>
          <w:sz w:val="28"/>
          <w:szCs w:val="28"/>
        </w:rPr>
        <w:t>создает условия, позволяющие учащимся раскрывать таланты, способности, интересно и содержательно проводить свободное время; формирует общую культуру учащихся; заботится о здоровье и безопасности детей и подростков; совершенствует свой профессиональный и методический уровень.</w:t>
      </w:r>
    </w:p>
    <w:p w:rsidR="00E81D8D" w:rsidRPr="00B35959" w:rsidRDefault="001F271B" w:rsidP="00170F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Педагог организатор осуществляет в школе ряд работ п</w:t>
      </w:r>
      <w:r w:rsidR="009A5F79" w:rsidRPr="00B35959">
        <w:rPr>
          <w:rFonts w:ascii="Times New Roman" w:hAnsi="Times New Roman" w:cs="Times New Roman"/>
          <w:sz w:val="28"/>
          <w:szCs w:val="28"/>
        </w:rPr>
        <w:t xml:space="preserve">едагогической направленности по </w:t>
      </w:r>
      <w:r w:rsidRPr="00B35959">
        <w:rPr>
          <w:rFonts w:ascii="Times New Roman" w:hAnsi="Times New Roman" w:cs="Times New Roman"/>
          <w:sz w:val="28"/>
          <w:szCs w:val="28"/>
        </w:rPr>
        <w:t>гражданско-патриотическому и идейно-нравственном</w:t>
      </w:r>
      <w:r w:rsidR="009A5F79" w:rsidRPr="00B35959">
        <w:rPr>
          <w:rFonts w:ascii="Times New Roman" w:hAnsi="Times New Roman" w:cs="Times New Roman"/>
          <w:sz w:val="28"/>
          <w:szCs w:val="28"/>
        </w:rPr>
        <w:t>у воспитанию учащихся,</w:t>
      </w:r>
      <w:r w:rsidR="00170F01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координации деятельности детских и молодежных общественных объединений;</w:t>
      </w:r>
      <w:r w:rsidR="00170F01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 xml:space="preserve">организации так называемого школьного </w:t>
      </w:r>
      <w:r w:rsidRPr="00B35959">
        <w:rPr>
          <w:rFonts w:ascii="Times New Roman" w:hAnsi="Times New Roman" w:cs="Times New Roman"/>
          <w:sz w:val="28"/>
          <w:szCs w:val="28"/>
        </w:rPr>
        <w:lastRenderedPageBreak/>
        <w:t>(ученического) самоуправления и свободного времени учащихся;</w:t>
      </w:r>
      <w:r w:rsidR="00170F01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формированию здорового образа жизни; по профилактике противоправного поведения учащихся.</w:t>
      </w:r>
    </w:p>
    <w:p w:rsidR="0021079B" w:rsidRPr="00B35959" w:rsidRDefault="0021079B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Психологи установили, что школьный возраст характеризуется повышенной восприимчивостью внешних влияний, верой в истинность всего, непосредственностью в поведении</w:t>
      </w:r>
      <w:r w:rsidR="003C1B84" w:rsidRPr="00B35959">
        <w:rPr>
          <w:rFonts w:ascii="Times New Roman" w:hAnsi="Times New Roman" w:cs="Times New Roman"/>
          <w:sz w:val="28"/>
          <w:szCs w:val="28"/>
        </w:rPr>
        <w:t>.</w:t>
      </w:r>
      <w:r w:rsidR="009A5F79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Именно в этом возрасте возникают большие возможности для систематического и последовательного воспитания детей.</w:t>
      </w:r>
      <w:r w:rsidR="003417DC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="009A5F79" w:rsidRPr="00B35959">
        <w:rPr>
          <w:rFonts w:ascii="Times New Roman" w:hAnsi="Times New Roman" w:cs="Times New Roman"/>
          <w:sz w:val="28"/>
          <w:szCs w:val="28"/>
        </w:rPr>
        <w:t>Эти особенности являются залогом обучаемости и воспитания   школьников.</w:t>
      </w:r>
    </w:p>
    <w:p w:rsidR="0021079B" w:rsidRPr="00B35959" w:rsidRDefault="0021079B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Воспитание и социализация,</w:t>
      </w:r>
      <w:r w:rsidR="001C1831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с</w:t>
      </w:r>
      <w:r w:rsidR="001C1831" w:rsidRPr="00B35959">
        <w:rPr>
          <w:rFonts w:ascii="Times New Roman" w:hAnsi="Times New Roman" w:cs="Times New Roman"/>
          <w:sz w:val="28"/>
          <w:szCs w:val="28"/>
        </w:rPr>
        <w:t>огласно ФГОС</w:t>
      </w:r>
      <w:r w:rsidRPr="00B35959">
        <w:rPr>
          <w:rFonts w:ascii="Times New Roman" w:hAnsi="Times New Roman" w:cs="Times New Roman"/>
          <w:sz w:val="28"/>
          <w:szCs w:val="28"/>
        </w:rPr>
        <w:t>,</w:t>
      </w:r>
      <w:r w:rsidR="001C1831" w:rsidRPr="00B35959">
        <w:rPr>
          <w:rFonts w:ascii="Times New Roman" w:hAnsi="Times New Roman" w:cs="Times New Roman"/>
          <w:sz w:val="28"/>
          <w:szCs w:val="28"/>
        </w:rPr>
        <w:t xml:space="preserve"> концепции и примерной программе, должны быть интегрированы во все виды деятельности школьника: учебную, внешкольную, семейную, общественно-полезную, они, в первую очередь, формируют уклад школьной жизни. В процессы духовно-нравственного развития учащегося необходимо включать все субъекты воспитания и социализации детей и молодежи: семью, институты государства и гражданского общества, традиционные российские религиозные организации, учреждения дополнительного образования, культуры и спорта, СМИ. Духовно-нравственное воспитание предполагает 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толерантности, товарищества, активное отношение к действительности, глубокое уважение к людям.</w:t>
      </w:r>
      <w:r w:rsidRPr="00B35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9B" w:rsidRPr="00B35959" w:rsidRDefault="0021079B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Таким образом, поле деятельности педагога-организатора широко, разнопланово и многообразно, оно не ограничивается только стенами школы, а распространяется на микрорайон, место жительства школьников, сферу их ближайшего окружения и отношений. Педагог-организатор работает с учащимися всех возрастных групп. Однако он действует не только сам, но и привлекает широкий круг людей, заинтересованных в эффективных результатах воспитания подрастающего поколения. Он ищет связи с семьями детей, специалистами различных областей науки и искусства, находит единомышленников и добровольных помощников, включает в воспитательную работу представителей социального окружения.</w:t>
      </w:r>
    </w:p>
    <w:p w:rsidR="002A7FBE" w:rsidRPr="00B35959" w:rsidRDefault="002A7FBE" w:rsidP="00170F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Для того, чтобы досуг учащихся был более насыщенным и ярким, педагоги -организаторы постоянно работают над созданием новых программ и форм организации досуга, т.е. прибегают к использованию инновационной деятельности и инновационных технологий.  Инновационная деятельность в работе с учащимися возможна</w:t>
      </w:r>
      <w:r w:rsidR="00A67CD7" w:rsidRPr="00B35959">
        <w:rPr>
          <w:rFonts w:ascii="Times New Roman" w:hAnsi="Times New Roman" w:cs="Times New Roman"/>
          <w:sz w:val="28"/>
          <w:szCs w:val="28"/>
        </w:rPr>
        <w:t>, если</w:t>
      </w:r>
      <w:r w:rsidRPr="00B35959">
        <w:rPr>
          <w:rFonts w:ascii="Times New Roman" w:hAnsi="Times New Roman" w:cs="Times New Roman"/>
          <w:sz w:val="28"/>
          <w:szCs w:val="28"/>
        </w:rPr>
        <w:t xml:space="preserve"> -профессиональная деятельность педагога имеет ярко выраженный творческий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 xml:space="preserve">характер;  </w:t>
      </w:r>
      <w:r w:rsidR="00170F01" w:rsidRPr="00B35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35959">
        <w:rPr>
          <w:rFonts w:ascii="Times New Roman" w:hAnsi="Times New Roman" w:cs="Times New Roman"/>
          <w:sz w:val="28"/>
          <w:szCs w:val="28"/>
        </w:rPr>
        <w:t>учреждение образования имеет достаточную материальную базу для осуществления инновационной деятельности;</w:t>
      </w:r>
      <w:r w:rsidR="00170F01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 xml:space="preserve">руководство учреждения заинтересовано в создании и реализации инновационных проектов и поддерживает педагогов.  </w:t>
      </w:r>
    </w:p>
    <w:p w:rsidR="0021079B" w:rsidRPr="00B35959" w:rsidRDefault="002A7FBE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Позиция инновационного подхода предлагает реализацию активных форм познавательной деятельности (коллективные, игровые), где имеются достаточно сложные виды работы такие, как поиск, наблюдение, конструирование, моделирование, проектирование и др. Инновации в </w:t>
      </w:r>
      <w:r w:rsidRPr="00B35959">
        <w:rPr>
          <w:rFonts w:ascii="Times New Roman" w:hAnsi="Times New Roman" w:cs="Times New Roman"/>
          <w:sz w:val="28"/>
          <w:szCs w:val="28"/>
        </w:rPr>
        <w:lastRenderedPageBreak/>
        <w:t>воспитании – это системы или долгосрочные инициативы, основанные на использовании новых воспитательных средств, способствующие социализации детей и подростков и позволяющие нивелировать асоциальные явления в детско-юношеской среде. В основе развития новой воспитательной системы лежат современные технологии. Воспитательные технологии как одно из средств воспитания позволяют получить определ</w:t>
      </w:r>
      <w:r w:rsidR="001F271B" w:rsidRPr="00B35959">
        <w:rPr>
          <w:rFonts w:ascii="Times New Roman" w:hAnsi="Times New Roman" w:cs="Times New Roman"/>
          <w:sz w:val="28"/>
          <w:szCs w:val="28"/>
        </w:rPr>
        <w:t>ё</w:t>
      </w:r>
      <w:r w:rsidRPr="00B35959">
        <w:rPr>
          <w:rFonts w:ascii="Times New Roman" w:hAnsi="Times New Roman" w:cs="Times New Roman"/>
          <w:sz w:val="28"/>
          <w:szCs w:val="28"/>
        </w:rPr>
        <w:t>нные результаты: позитивный социальный опыт учащихся – опыт взаимодействия, общения, совместной деятельности.</w:t>
      </w:r>
    </w:p>
    <w:p w:rsidR="00E81D8D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Чтобы увидеть ребенка в процессе образования, его надо открыть, повернуть к себе, включить в деятельность.</w:t>
      </w:r>
    </w:p>
    <w:p w:rsidR="00E81D8D" w:rsidRPr="00B35959" w:rsidRDefault="00E81D8D" w:rsidP="00A67C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Человек включается в любую деятельность только тогда, когда это нужно именно ему, когда у него имеются определенные мотивы для ее выполнения. Мотивация – это процессы, определяющие движение к поставленной цели. Существуют разли</w:t>
      </w:r>
      <w:r w:rsidR="00A67CD7" w:rsidRPr="00B35959">
        <w:rPr>
          <w:rFonts w:ascii="Times New Roman" w:hAnsi="Times New Roman" w:cs="Times New Roman"/>
          <w:sz w:val="28"/>
          <w:szCs w:val="28"/>
        </w:rPr>
        <w:t>чные способы развития мотивации.</w:t>
      </w:r>
      <w:r w:rsidR="007A5841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="00A67CD7" w:rsidRPr="00B35959">
        <w:rPr>
          <w:rFonts w:ascii="Times New Roman" w:hAnsi="Times New Roman" w:cs="Times New Roman"/>
          <w:sz w:val="28"/>
          <w:szCs w:val="28"/>
        </w:rPr>
        <w:t>Например,</w:t>
      </w:r>
      <w:r w:rsidRPr="00B35959">
        <w:rPr>
          <w:rFonts w:ascii="Times New Roman" w:hAnsi="Times New Roman" w:cs="Times New Roman"/>
          <w:sz w:val="28"/>
          <w:szCs w:val="28"/>
        </w:rPr>
        <w:t xml:space="preserve"> Организация образов</w:t>
      </w:r>
      <w:r w:rsidR="00A67CD7" w:rsidRPr="00B35959">
        <w:rPr>
          <w:rFonts w:ascii="Times New Roman" w:hAnsi="Times New Roman" w:cs="Times New Roman"/>
          <w:sz w:val="28"/>
          <w:szCs w:val="28"/>
        </w:rPr>
        <w:t xml:space="preserve">ательного процесса. Здесь важны </w:t>
      </w:r>
      <w:r w:rsidRPr="00B35959">
        <w:rPr>
          <w:rFonts w:ascii="Times New Roman" w:hAnsi="Times New Roman" w:cs="Times New Roman"/>
          <w:sz w:val="28"/>
          <w:szCs w:val="28"/>
        </w:rPr>
        <w:t>новизна, практическая значимость подаваемого материала;</w:t>
      </w:r>
      <w:r w:rsidR="00B561FA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четкое структурирование;</w:t>
      </w:r>
      <w:r w:rsidR="00B561FA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логичное, яркое, контрастное выступление</w:t>
      </w:r>
      <w:r w:rsidR="00A67CD7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ритмичное чередование видов деятельности;</w:t>
      </w:r>
      <w:r w:rsidR="00B561FA" w:rsidRPr="00B35959">
        <w:rPr>
          <w:rFonts w:ascii="Times New Roman" w:hAnsi="Times New Roman" w:cs="Times New Roman"/>
          <w:sz w:val="28"/>
          <w:szCs w:val="28"/>
        </w:rPr>
        <w:t xml:space="preserve"> </w:t>
      </w:r>
      <w:r w:rsidRPr="00B35959">
        <w:rPr>
          <w:rFonts w:ascii="Times New Roman" w:hAnsi="Times New Roman" w:cs="Times New Roman"/>
          <w:sz w:val="28"/>
          <w:szCs w:val="28"/>
        </w:rPr>
        <w:t>опора на возрастные, половые и индивидуальные потребности.</w:t>
      </w:r>
    </w:p>
    <w:p w:rsidR="00E81D8D" w:rsidRPr="00B35959" w:rsidRDefault="00A67CD7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>необходимо  и</w:t>
      </w:r>
      <w:r w:rsidR="00E81D8D" w:rsidRPr="00B35959">
        <w:rPr>
          <w:rFonts w:ascii="Times New Roman" w:hAnsi="Times New Roman" w:cs="Times New Roman"/>
          <w:sz w:val="28"/>
          <w:szCs w:val="28"/>
        </w:rPr>
        <w:t>спользование</w:t>
      </w:r>
      <w:proofErr w:type="gramEnd"/>
      <w:r w:rsidR="00E81D8D" w:rsidRPr="00B35959">
        <w:rPr>
          <w:rFonts w:ascii="Times New Roman" w:hAnsi="Times New Roman" w:cs="Times New Roman"/>
          <w:sz w:val="28"/>
          <w:szCs w:val="28"/>
        </w:rPr>
        <w:t xml:space="preserve"> нетрадицио</w:t>
      </w:r>
      <w:r w:rsidRPr="00B35959">
        <w:rPr>
          <w:rFonts w:ascii="Times New Roman" w:hAnsi="Times New Roman" w:cs="Times New Roman"/>
          <w:sz w:val="28"/>
          <w:szCs w:val="28"/>
        </w:rPr>
        <w:t>нных форм обучения: соревнований, экскурсий, путешествий, спектаклей</w:t>
      </w:r>
      <w:r w:rsidR="00E81D8D" w:rsidRPr="00B35959">
        <w:rPr>
          <w:rFonts w:ascii="Times New Roman" w:hAnsi="Times New Roman" w:cs="Times New Roman"/>
          <w:sz w:val="28"/>
          <w:szCs w:val="28"/>
        </w:rPr>
        <w:t>, использование разных средств искусства, игры, выпуск газет, к</w:t>
      </w:r>
      <w:r w:rsidRPr="00B35959">
        <w:rPr>
          <w:rFonts w:ascii="Times New Roman" w:hAnsi="Times New Roman" w:cs="Times New Roman"/>
          <w:sz w:val="28"/>
          <w:szCs w:val="28"/>
        </w:rPr>
        <w:t>оллективных работ,</w:t>
      </w:r>
    </w:p>
    <w:p w:rsidR="00E81D8D" w:rsidRPr="00B35959" w:rsidRDefault="00A67CD7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 Очень продуктивными бывают моделирование </w:t>
      </w:r>
      <w:r w:rsidR="00C74BDE" w:rsidRPr="00B35959">
        <w:rPr>
          <w:rFonts w:ascii="Times New Roman" w:hAnsi="Times New Roman" w:cs="Times New Roman"/>
          <w:sz w:val="28"/>
          <w:szCs w:val="28"/>
        </w:rPr>
        <w:t>п</w:t>
      </w:r>
      <w:r w:rsidRPr="00B35959">
        <w:rPr>
          <w:rFonts w:ascii="Times New Roman" w:hAnsi="Times New Roman" w:cs="Times New Roman"/>
          <w:sz w:val="28"/>
          <w:szCs w:val="28"/>
        </w:rPr>
        <w:t>роблемных ситуаций</w:t>
      </w:r>
      <w:r w:rsidR="00E81D8D" w:rsidRPr="00B35959">
        <w:rPr>
          <w:rFonts w:ascii="Times New Roman" w:hAnsi="Times New Roman" w:cs="Times New Roman"/>
          <w:sz w:val="28"/>
          <w:szCs w:val="28"/>
        </w:rPr>
        <w:t>. Противоречивость материала дает эффект удивления и желание разобраться в проблеме. Это связано с врожденным стремлением личности к гармонии.</w:t>
      </w:r>
    </w:p>
    <w:p w:rsidR="00E81D8D" w:rsidRPr="00B35959" w:rsidRDefault="00A67CD7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Не менее важным видится и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 xml:space="preserve">развитие  </w:t>
      </w:r>
      <w:r w:rsidR="00C74BDE" w:rsidRPr="00B35959">
        <w:rPr>
          <w:rFonts w:ascii="Times New Roman" w:hAnsi="Times New Roman" w:cs="Times New Roman"/>
          <w:sz w:val="28"/>
          <w:szCs w:val="28"/>
        </w:rPr>
        <w:t>к</w:t>
      </w:r>
      <w:r w:rsidRPr="00B35959">
        <w:rPr>
          <w:rFonts w:ascii="Times New Roman" w:hAnsi="Times New Roman" w:cs="Times New Roman"/>
          <w:sz w:val="28"/>
          <w:szCs w:val="28"/>
        </w:rPr>
        <w:t>ультуры</w:t>
      </w:r>
      <w:proofErr w:type="gramEnd"/>
      <w:r w:rsidR="00E81D8D" w:rsidRPr="00B35959">
        <w:rPr>
          <w:rFonts w:ascii="Times New Roman" w:hAnsi="Times New Roman" w:cs="Times New Roman"/>
          <w:sz w:val="28"/>
          <w:szCs w:val="28"/>
        </w:rPr>
        <w:t xml:space="preserve"> общения: гуманное отношение, доверие к ученикам, разнообразие деятельности и полнокровная жизнь в классе.</w:t>
      </w:r>
    </w:p>
    <w:p w:rsidR="00F12F52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Обязательным элементом на занятии является обращение к личному опыту детей и их размышлениям по обсуждаемой теме через моделирование жизненных ситуаций.</w:t>
      </w:r>
    </w:p>
    <w:p w:rsid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Сегодня в нашей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>гимназии  есть</w:t>
      </w:r>
      <w:proofErr w:type="gramEnd"/>
      <w:r w:rsidRPr="00B35959">
        <w:rPr>
          <w:rFonts w:ascii="Times New Roman" w:hAnsi="Times New Roman" w:cs="Times New Roman"/>
          <w:sz w:val="28"/>
          <w:szCs w:val="28"/>
        </w:rPr>
        <w:t xml:space="preserve"> все условия для </w:t>
      </w:r>
      <w:r w:rsidR="00925DEB" w:rsidRPr="00B35959">
        <w:rPr>
          <w:rFonts w:ascii="Times New Roman" w:hAnsi="Times New Roman" w:cs="Times New Roman"/>
          <w:sz w:val="28"/>
          <w:szCs w:val="28"/>
        </w:rPr>
        <w:t>всестороннего</w:t>
      </w:r>
      <w:r w:rsidRPr="00B35959">
        <w:rPr>
          <w:rFonts w:ascii="Times New Roman" w:hAnsi="Times New Roman" w:cs="Times New Roman"/>
          <w:sz w:val="28"/>
          <w:szCs w:val="28"/>
        </w:rPr>
        <w:t xml:space="preserve"> воспитания детей через дополнительное образование. Оно имеет целый ряд направлений. </w:t>
      </w:r>
    </w:p>
    <w:p w:rsidR="00E81D8D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Часы здоровья требуют творческого подхода и могут быть разных видов:</w:t>
      </w:r>
    </w:p>
    <w:p w:rsidR="00E81D8D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•</w:t>
      </w:r>
      <w:r w:rsidRPr="00B35959">
        <w:rPr>
          <w:rFonts w:ascii="Times New Roman" w:hAnsi="Times New Roman" w:cs="Times New Roman"/>
          <w:sz w:val="28"/>
          <w:szCs w:val="28"/>
        </w:rPr>
        <w:tab/>
        <w:t xml:space="preserve">беседы, включающие вопросы гигиены, </w:t>
      </w:r>
      <w:proofErr w:type="gramStart"/>
      <w:r w:rsidRPr="00B35959">
        <w:rPr>
          <w:rFonts w:ascii="Times New Roman" w:hAnsi="Times New Roman" w:cs="Times New Roman"/>
          <w:sz w:val="28"/>
          <w:szCs w:val="28"/>
        </w:rPr>
        <w:t>питания  дают</w:t>
      </w:r>
      <w:proofErr w:type="gramEnd"/>
      <w:r w:rsidRPr="00B35959">
        <w:rPr>
          <w:rFonts w:ascii="Times New Roman" w:hAnsi="Times New Roman" w:cs="Times New Roman"/>
          <w:sz w:val="28"/>
          <w:szCs w:val="28"/>
        </w:rPr>
        <w:t xml:space="preserve"> знания в области оздоровления;</w:t>
      </w:r>
    </w:p>
    <w:p w:rsidR="00E81D8D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•</w:t>
      </w:r>
      <w:r w:rsidRPr="00B35959">
        <w:rPr>
          <w:rFonts w:ascii="Times New Roman" w:hAnsi="Times New Roman" w:cs="Times New Roman"/>
          <w:sz w:val="28"/>
          <w:szCs w:val="28"/>
        </w:rPr>
        <w:tab/>
        <w:t>динамические паузы, включающие не только физические упражнения, но и музыкальные этюды для души создают спортивный образ (спортивный стиль) жизни;</w:t>
      </w:r>
    </w:p>
    <w:p w:rsidR="00E81D8D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>•</w:t>
      </w:r>
      <w:r w:rsidRPr="00B35959">
        <w:rPr>
          <w:rFonts w:ascii="Times New Roman" w:hAnsi="Times New Roman" w:cs="Times New Roman"/>
          <w:sz w:val="28"/>
          <w:szCs w:val="28"/>
        </w:rPr>
        <w:tab/>
        <w:t>деловые игры, игры-соревнования, праздники здоровья способствуют развитию позитивного отношения детей к базовым ценностям современного общества.</w:t>
      </w:r>
    </w:p>
    <w:p w:rsidR="00E81D8D" w:rsidRPr="00B35959" w:rsidRDefault="00E81D8D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59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 и воспитание обучающихся интегрировано в основные виды деятельности: урочную, внеурочную, внешкольную и общественно-полезную. Ведь именно так ставится вопрос в </w:t>
      </w:r>
      <w:r w:rsidRPr="00B35959">
        <w:rPr>
          <w:rFonts w:ascii="Times New Roman" w:hAnsi="Times New Roman" w:cs="Times New Roman"/>
          <w:sz w:val="28"/>
          <w:szCs w:val="28"/>
        </w:rPr>
        <w:lastRenderedPageBreak/>
        <w:t>новом Федеральном государственном образовательном стандарте общего образования, где урочной и внеурочной деятельности школьника уделено особое внимание, определено пространство и время в образовательном процессе.</w:t>
      </w:r>
    </w:p>
    <w:p w:rsidR="00925DEB" w:rsidRPr="00B35959" w:rsidRDefault="00925DEB" w:rsidP="00E81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5DEB" w:rsidRPr="00B3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669F"/>
    <w:multiLevelType w:val="hybridMultilevel"/>
    <w:tmpl w:val="41ACF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961DC5"/>
    <w:multiLevelType w:val="hybridMultilevel"/>
    <w:tmpl w:val="D87229A0"/>
    <w:lvl w:ilvl="0" w:tplc="EA3A79EC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39"/>
    <w:rsid w:val="000D210C"/>
    <w:rsid w:val="00170F01"/>
    <w:rsid w:val="001C1831"/>
    <w:rsid w:val="001F271B"/>
    <w:rsid w:val="0021079B"/>
    <w:rsid w:val="002A7FBE"/>
    <w:rsid w:val="00337139"/>
    <w:rsid w:val="003417DC"/>
    <w:rsid w:val="003C1B84"/>
    <w:rsid w:val="00472EA5"/>
    <w:rsid w:val="00486FCA"/>
    <w:rsid w:val="00646118"/>
    <w:rsid w:val="007019DE"/>
    <w:rsid w:val="00775B0C"/>
    <w:rsid w:val="007A5841"/>
    <w:rsid w:val="0083671A"/>
    <w:rsid w:val="00925DEB"/>
    <w:rsid w:val="00956A70"/>
    <w:rsid w:val="009A5F79"/>
    <w:rsid w:val="009C0E44"/>
    <w:rsid w:val="00A43E9C"/>
    <w:rsid w:val="00A67CD7"/>
    <w:rsid w:val="00B35959"/>
    <w:rsid w:val="00B561FA"/>
    <w:rsid w:val="00B849E5"/>
    <w:rsid w:val="00C74BDE"/>
    <w:rsid w:val="00E4508F"/>
    <w:rsid w:val="00E663B9"/>
    <w:rsid w:val="00E81D8D"/>
    <w:rsid w:val="00F12F52"/>
    <w:rsid w:val="00F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153B"/>
  <w15:docId w15:val="{E5FD29AC-CF59-4722-9050-0A7148C5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Анастасия</dc:creator>
  <cp:keywords/>
  <dc:description/>
  <cp:lastModifiedBy>Пользователь Windows</cp:lastModifiedBy>
  <cp:revision>2</cp:revision>
  <dcterms:created xsi:type="dcterms:W3CDTF">2020-09-25T10:57:00Z</dcterms:created>
  <dcterms:modified xsi:type="dcterms:W3CDTF">2020-09-25T10:57:00Z</dcterms:modified>
</cp:coreProperties>
</file>