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7ED" w:rsidRDefault="005762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«Формирование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общих компетенций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обучающихся СПО</w:t>
      </w:r>
    </w:p>
    <w:p w:rsidR="00EB67ED" w:rsidRDefault="005762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уроках русского языка и литературы</w:t>
      </w:r>
    </w:p>
    <w:p w:rsidR="00EB67ED" w:rsidRDefault="005762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контексте будущей профессии»</w:t>
      </w:r>
    </w:p>
    <w:p w:rsidR="00EB67ED" w:rsidRDefault="00EB67ED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EB67ED" w:rsidRDefault="00576215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Автор:</w:t>
      </w:r>
      <w:r>
        <w:rPr>
          <w:rFonts w:ascii="Times New Roman" w:hAnsi="Times New Roman"/>
          <w:sz w:val="32"/>
          <w:szCs w:val="32"/>
        </w:rPr>
        <w:t xml:space="preserve"> Дроздова Н.А.</w:t>
      </w:r>
      <w:r>
        <w:rPr>
          <w:rFonts w:ascii="Times New Roman" w:hAnsi="Times New Roman"/>
          <w:sz w:val="32"/>
          <w:szCs w:val="32"/>
        </w:rPr>
        <w:t>,</w:t>
      </w:r>
    </w:p>
    <w:p w:rsidR="00EB67ED" w:rsidRDefault="00576215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преподаватель русского языка и литературы,</w:t>
      </w:r>
    </w:p>
    <w:p w:rsidR="00EB67ED" w:rsidRDefault="00576215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ОГАПОУ «</w:t>
      </w:r>
      <w:proofErr w:type="spellStart"/>
      <w:r>
        <w:rPr>
          <w:rFonts w:ascii="Times New Roman" w:hAnsi="Times New Roman"/>
          <w:sz w:val="32"/>
          <w:szCs w:val="32"/>
        </w:rPr>
        <w:t>Яковлевский</w:t>
      </w:r>
      <w:proofErr w:type="spellEnd"/>
      <w:r>
        <w:rPr>
          <w:rFonts w:ascii="Times New Roman" w:hAnsi="Times New Roman"/>
          <w:sz w:val="32"/>
          <w:szCs w:val="32"/>
        </w:rPr>
        <w:t xml:space="preserve"> политехнический техникум</w:t>
      </w:r>
      <w:r>
        <w:rPr>
          <w:rFonts w:ascii="Times New Roman" w:hAnsi="Times New Roman"/>
          <w:sz w:val="32"/>
          <w:szCs w:val="32"/>
        </w:rPr>
        <w:t>»,</w:t>
      </w:r>
    </w:p>
    <w:p w:rsidR="00EB67ED" w:rsidRDefault="00576215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Белгородская </w:t>
      </w:r>
      <w:r>
        <w:rPr>
          <w:rFonts w:ascii="Times New Roman" w:hAnsi="Times New Roman"/>
          <w:sz w:val="32"/>
          <w:szCs w:val="32"/>
        </w:rPr>
        <w:t>область</w:t>
      </w:r>
    </w:p>
    <w:p w:rsidR="00EB67ED" w:rsidRDefault="00EB67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EB67ED" w:rsidRDefault="00576215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знаменитого древнего мыслителя и фило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софа Конфуция есть одно мудрое высказывание:</w:t>
      </w:r>
    </w:p>
    <w:p w:rsidR="00EB67ED" w:rsidRDefault="00576215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«Если ваш план на год – сажайте рис, </w:t>
      </w:r>
    </w:p>
    <w:p w:rsidR="00EB67ED" w:rsidRDefault="00576215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Если ваш план на десятилетие – сажайте деревья, </w:t>
      </w:r>
    </w:p>
    <w:p w:rsidR="00EB67ED" w:rsidRDefault="00576215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Если ваш план на всю жизнь, учите детей!»</w:t>
      </w:r>
    </w:p>
    <w:p w:rsidR="00EB67ED" w:rsidRDefault="0057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Это, действительно, так. Выбрав пр</w:t>
      </w:r>
      <w:r>
        <w:rPr>
          <w:rFonts w:ascii="Times New Roman" w:hAnsi="Times New Roman" w:cs="Times New Roman"/>
          <w:sz w:val="32"/>
          <w:szCs w:val="32"/>
        </w:rPr>
        <w:t>офессию педагога, мы всю свою жизнь и душу вкладываем воспитанию и обучению детей, на которых потом возлагаем свои надежды. Нам хочется, чтобы наши студенты освоили профессиональные навыки, приобрели необходимые для последующей самостоятельной работы компе</w:t>
      </w:r>
      <w:r>
        <w:rPr>
          <w:rFonts w:ascii="Times New Roman" w:hAnsi="Times New Roman" w:cs="Times New Roman"/>
          <w:sz w:val="32"/>
          <w:szCs w:val="32"/>
        </w:rPr>
        <w:t xml:space="preserve">тенции и стали высококвалифицированными специалистами, востребованными на рынке труда. Может быть, некоторые думают, что от преподавателей общеобразовательных дисциплин не так уж много и зависит, главное для студента – это </w:t>
      </w:r>
      <w:proofErr w:type="spellStart"/>
      <w:r>
        <w:rPr>
          <w:rFonts w:ascii="Times New Roman" w:hAnsi="Times New Roman" w:cs="Times New Roman"/>
          <w:sz w:val="32"/>
          <w:szCs w:val="32"/>
        </w:rPr>
        <w:t>спецдисциплины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Но ведь студенты </w:t>
      </w:r>
      <w:r>
        <w:rPr>
          <w:rFonts w:ascii="Times New Roman" w:hAnsi="Times New Roman" w:cs="Times New Roman"/>
          <w:sz w:val="32"/>
          <w:szCs w:val="32"/>
        </w:rPr>
        <w:t xml:space="preserve">в первую очередь попадают к нам. Значит, и от нас многое зависит. Кто-то скажет, что мы должны дать знания </w:t>
      </w:r>
      <w:proofErr w:type="gramStart"/>
      <w:r>
        <w:rPr>
          <w:rFonts w:ascii="Times New Roman" w:hAnsi="Times New Roman" w:cs="Times New Roman"/>
          <w:sz w:val="32"/>
          <w:szCs w:val="32"/>
        </w:rPr>
        <w:t>за  среднюю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школу и трава не расти. Нет, задача преподавателя общеобразовательных дисциплин, на мой взгляд, мотивировать студентов на обучение и стре</w:t>
      </w:r>
      <w:r>
        <w:rPr>
          <w:rFonts w:ascii="Times New Roman" w:hAnsi="Times New Roman" w:cs="Times New Roman"/>
          <w:sz w:val="32"/>
          <w:szCs w:val="32"/>
        </w:rPr>
        <w:t xml:space="preserve">мление учиться дальше. </w:t>
      </w:r>
    </w:p>
    <w:p w:rsidR="00EB67ED" w:rsidRDefault="00576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Казалось бы, к нам пришли студенты, сделавшие осознанный выбор будущей специальности, но часто мы сталкиваемся в процессе обучения с такими проблемами, как: неумение организовать свою учебно-познавательную деятельность и управлять е</w:t>
      </w:r>
      <w:r>
        <w:rPr>
          <w:rFonts w:ascii="Times New Roman" w:hAnsi="Times New Roman"/>
          <w:sz w:val="32"/>
          <w:szCs w:val="32"/>
        </w:rPr>
        <w:t xml:space="preserve">ю, отклонения в социальном поведении, привычный статус «слабого ученика», а отсюда и отсутствие мотивации в обучении. Но мы все понимаем, что в силу разных обстоятельств часть обучающихся </w:t>
      </w:r>
      <w:proofErr w:type="gramStart"/>
      <w:r>
        <w:rPr>
          <w:rFonts w:ascii="Times New Roman" w:hAnsi="Times New Roman"/>
          <w:sz w:val="32"/>
          <w:szCs w:val="32"/>
        </w:rPr>
        <w:t>приходит  в</w:t>
      </w:r>
      <w:proofErr w:type="gramEnd"/>
      <w:r>
        <w:rPr>
          <w:rFonts w:ascii="Times New Roman" w:hAnsi="Times New Roman"/>
          <w:sz w:val="32"/>
          <w:szCs w:val="32"/>
        </w:rPr>
        <w:t xml:space="preserve"> техникумы по причине как раз неосознанного выбора будуще</w:t>
      </w:r>
      <w:r>
        <w:rPr>
          <w:rFonts w:ascii="Times New Roman" w:hAnsi="Times New Roman"/>
          <w:sz w:val="32"/>
          <w:szCs w:val="32"/>
        </w:rPr>
        <w:t>й специальности.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6F6F6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32"/>
          <w:szCs w:val="32"/>
        </w:rPr>
        <w:t xml:space="preserve">Каждый педагог неоднократно задавал себе вопросы: чему учить? и ради чего учить? как обновить содержание учебного предмета, чтобы оно </w:t>
      </w:r>
      <w:r>
        <w:rPr>
          <w:rFonts w:ascii="Times New Roman" w:eastAsia="Times New Roman" w:hAnsi="Times New Roman" w:cs="Times New Roman"/>
          <w:color w:val="010101"/>
          <w:sz w:val="32"/>
          <w:szCs w:val="32"/>
        </w:rPr>
        <w:lastRenderedPageBreak/>
        <w:t>было значимым для студента, имело для него смысл, максимально способствовало развитию, освоению вида проф</w:t>
      </w:r>
      <w:r>
        <w:rPr>
          <w:rFonts w:ascii="Times New Roman" w:eastAsia="Times New Roman" w:hAnsi="Times New Roman" w:cs="Times New Roman"/>
          <w:color w:val="010101"/>
          <w:sz w:val="32"/>
          <w:szCs w:val="32"/>
        </w:rPr>
        <w:t>ессиональной деятельности.</w:t>
      </w:r>
    </w:p>
    <w:p w:rsidR="00EB67ED" w:rsidRDefault="00576215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Для решения данных проблем определяю цели, помогающие сформировать мотивацию к обучению:</w:t>
      </w:r>
    </w:p>
    <w:p w:rsidR="00EB67ED" w:rsidRDefault="005762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развитие индивидуальности обучающегося;</w:t>
      </w:r>
    </w:p>
    <w:p w:rsidR="00EB67ED" w:rsidRDefault="005762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самореализация личности;</w:t>
      </w:r>
    </w:p>
    <w:p w:rsidR="00EB67ED" w:rsidRDefault="005762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умение использовать знания на разных уровнях: житейских, нравственных, </w:t>
      </w:r>
      <w:r>
        <w:rPr>
          <w:rFonts w:ascii="Times New Roman" w:hAnsi="Times New Roman"/>
          <w:sz w:val="32"/>
          <w:szCs w:val="32"/>
        </w:rPr>
        <w:t>профессиональных;</w:t>
      </w:r>
    </w:p>
    <w:p w:rsidR="00EB67ED" w:rsidRDefault="005762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формирование коммуникативных умений и навыков.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6F6F6"/>
        </w:rPr>
        <w:t xml:space="preserve"> </w:t>
      </w:r>
    </w:p>
    <w:p w:rsidR="00EB67ED" w:rsidRDefault="00576215">
      <w:pPr>
        <w:spacing w:after="0" w:line="240" w:lineRule="auto"/>
        <w:ind w:firstLine="106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Актуальность преподавания русского языка и литературы с профессиональной направленностью обусловлена тем, что эти предметы в системе СПО являются не только объектом усвоения, но и средством </w:t>
      </w:r>
      <w:r>
        <w:rPr>
          <w:rFonts w:ascii="Times New Roman" w:hAnsi="Times New Roman" w:cs="Times New Roman"/>
          <w:sz w:val="32"/>
          <w:szCs w:val="32"/>
        </w:rPr>
        <w:t>развития профессиональных умений будущих специалистов, формирования навыков общения в конкретных профессиональных, деловых сферах и ситуациях с учетом особенностей профессионального мышления. Профессиональная направленность на занятиях русского языка и лит</w:t>
      </w:r>
      <w:r>
        <w:rPr>
          <w:rFonts w:ascii="Times New Roman" w:hAnsi="Times New Roman" w:cs="Times New Roman"/>
          <w:sz w:val="32"/>
          <w:szCs w:val="32"/>
        </w:rPr>
        <w:t>ературы в системе СПО способствует становлению будущего специалиста, способного адаптироваться в современных рыночных условиях. Значение русского языка и литературы как учебных предметов для будущих специалистов определяется, прежде всего, необходимостью ф</w:t>
      </w:r>
      <w:r>
        <w:rPr>
          <w:rFonts w:ascii="Times New Roman" w:hAnsi="Times New Roman" w:cs="Times New Roman"/>
          <w:sz w:val="32"/>
          <w:szCs w:val="32"/>
        </w:rPr>
        <w:t>ормирования у обучающихся навыков свободного владения устной и письменной речью, профессиональной и коммуникативной компетентности.</w:t>
      </w:r>
    </w:p>
    <w:p w:rsidR="00EB67ED" w:rsidRDefault="00576215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Понимать сущность и значимость своей будущей профессии, проявлять к ней устойчивый интерес помогает профессиональная лексика</w:t>
      </w:r>
      <w:r>
        <w:rPr>
          <w:rFonts w:ascii="Times New Roman" w:hAnsi="Times New Roman"/>
          <w:sz w:val="32"/>
          <w:szCs w:val="32"/>
        </w:rPr>
        <w:t>, которая может эффективно использоваться, например, в словарных диктантах, а также тексты, несущие информацию о профессиях, которые вызывают повышенный интерес к будущей специальности и стремление к улучшению результатов обучения.</w:t>
      </w:r>
    </w:p>
    <w:p w:rsidR="00EB67ED" w:rsidRDefault="00576215">
      <w:pPr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того, чтобы мотивиро</w:t>
      </w:r>
      <w:r>
        <w:rPr>
          <w:rFonts w:ascii="Times New Roman" w:hAnsi="Times New Roman" w:cs="Times New Roman"/>
          <w:sz w:val="32"/>
          <w:szCs w:val="32"/>
        </w:rPr>
        <w:t>вать студентов на учебную деятельность, повысить уровень их грамотности, необходимо показать, как знания по русскому языку помогают овладевать профессией. Сделать это можно только в ходе совместной работы с преподавателями специальных дисциплин. Эффективно</w:t>
      </w:r>
      <w:r>
        <w:rPr>
          <w:rFonts w:ascii="Times New Roman" w:hAnsi="Times New Roman" w:cs="Times New Roman"/>
          <w:sz w:val="32"/>
          <w:szCs w:val="32"/>
        </w:rPr>
        <w:t xml:space="preserve">сть обучения русскому языку с учётом их будущей специальности находится в прямой зависимости от использования в учебном процессе текстов по специальности. </w:t>
      </w:r>
    </w:p>
    <w:p w:rsidR="00EB67ED" w:rsidRDefault="00576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32"/>
          <w:szCs w:val="32"/>
        </w:rPr>
      </w:pPr>
      <w:r>
        <w:rPr>
          <w:rFonts w:ascii="Times New Roman" w:eastAsia="Times New Roman" w:hAnsi="Times New Roman" w:cs="Times New Roman"/>
          <w:color w:val="010101"/>
          <w:sz w:val="32"/>
          <w:szCs w:val="32"/>
        </w:rPr>
        <w:lastRenderedPageBreak/>
        <w:t>С учетом обозначенных проблем встает вопрос: как организовать педагогический процесс, направленный н</w:t>
      </w:r>
      <w:r>
        <w:rPr>
          <w:rFonts w:ascii="Times New Roman" w:eastAsia="Times New Roman" w:hAnsi="Times New Roman" w:cs="Times New Roman"/>
          <w:color w:val="010101"/>
          <w:sz w:val="32"/>
          <w:szCs w:val="32"/>
        </w:rPr>
        <w:t>а формирование общих компетенций, каковы условия формирования общих компетенций?</w:t>
      </w:r>
    </w:p>
    <w:p w:rsidR="00EB67ED" w:rsidRDefault="00576215">
      <w:pPr>
        <w:pStyle w:val="a8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 формировании ОК 1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>(понимать сущность и социальную значимость своей будущей профессии, проявлять к ней устойчивый интерес)</w:t>
      </w:r>
      <w:r>
        <w:rPr>
          <w:rFonts w:ascii="Times New Roman" w:hAnsi="Times New Roman"/>
          <w:sz w:val="32"/>
          <w:szCs w:val="32"/>
        </w:rPr>
        <w:t xml:space="preserve"> – Это относится ко всем специальностям и професси</w:t>
      </w:r>
      <w:r>
        <w:rPr>
          <w:rFonts w:ascii="Times New Roman" w:hAnsi="Times New Roman"/>
          <w:sz w:val="32"/>
          <w:szCs w:val="32"/>
        </w:rPr>
        <w:t>ям.</w:t>
      </w:r>
    </w:p>
    <w:p w:rsidR="00EB67ED" w:rsidRDefault="00576215">
      <w:pPr>
        <w:pStyle w:val="a8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занятиях по русскому языку использую следующие приёмы: решение практических ситуационных задач с целью понимания значимости избранной профессии и привития к ней интереса;</w:t>
      </w:r>
    </w:p>
    <w:p w:rsidR="00EB67ED" w:rsidRDefault="00576215">
      <w:pPr>
        <w:pStyle w:val="a8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Например, изучая тему «Словари русского языка», проводится </w:t>
      </w:r>
      <w:proofErr w:type="gramStart"/>
      <w:r>
        <w:rPr>
          <w:rFonts w:ascii="Times New Roman" w:hAnsi="Times New Roman"/>
          <w:sz w:val="32"/>
          <w:szCs w:val="32"/>
        </w:rPr>
        <w:t>практическая  работ</w:t>
      </w:r>
      <w:r>
        <w:rPr>
          <w:rFonts w:ascii="Times New Roman" w:hAnsi="Times New Roman"/>
          <w:sz w:val="32"/>
          <w:szCs w:val="32"/>
        </w:rPr>
        <w:t>а</w:t>
      </w:r>
      <w:proofErr w:type="gramEnd"/>
      <w:r>
        <w:rPr>
          <w:rFonts w:ascii="Times New Roman" w:hAnsi="Times New Roman"/>
          <w:sz w:val="32"/>
          <w:szCs w:val="32"/>
        </w:rPr>
        <w:t xml:space="preserve"> с заданиями:1.Провести этимологический разбор слов </w:t>
      </w:r>
      <w:r>
        <w:rPr>
          <w:rFonts w:ascii="Times New Roman" w:hAnsi="Times New Roman"/>
          <w:i/>
          <w:sz w:val="32"/>
          <w:szCs w:val="32"/>
        </w:rPr>
        <w:t xml:space="preserve">производство, автомобиль, кондитер </w:t>
      </w:r>
      <w:r>
        <w:rPr>
          <w:rFonts w:ascii="Times New Roman" w:hAnsi="Times New Roman"/>
          <w:sz w:val="32"/>
          <w:szCs w:val="32"/>
        </w:rPr>
        <w:t xml:space="preserve">и др.  2. Найти в толковом словаре определение слов, связанных с избранной профессией.  При изучении темы «Функциональные стили» даётся задание: </w:t>
      </w:r>
    </w:p>
    <w:p w:rsidR="00EB67ED" w:rsidRDefault="00576215">
      <w:pPr>
        <w:pStyle w:val="a8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 Выписать профессион</w:t>
      </w:r>
      <w:r>
        <w:rPr>
          <w:rFonts w:ascii="Times New Roman" w:hAnsi="Times New Roman"/>
          <w:sz w:val="32"/>
          <w:szCs w:val="32"/>
        </w:rPr>
        <w:t xml:space="preserve">альные слова, относящиеся к вашей специальности, объяснить их значение. </w:t>
      </w:r>
    </w:p>
    <w:p w:rsidR="00EB67ED" w:rsidRDefault="00576215">
      <w:pPr>
        <w:pStyle w:val="a8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 Написать рекламу своей профессии, используя публицистический или официально-деловой стили речи.</w:t>
      </w:r>
    </w:p>
    <w:p w:rsidR="00EB67ED" w:rsidRDefault="00576215">
      <w:pPr>
        <w:pStyle w:val="a8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При формировании ОК 2 </w:t>
      </w:r>
      <w:r>
        <w:rPr>
          <w:rFonts w:ascii="Times New Roman" w:hAnsi="Times New Roman"/>
          <w:b/>
          <w:sz w:val="32"/>
          <w:szCs w:val="32"/>
          <w:u w:val="single"/>
        </w:rPr>
        <w:t>(</w:t>
      </w:r>
      <w:r>
        <w:rPr>
          <w:rFonts w:ascii="Times New Roman" w:hAnsi="Times New Roman"/>
          <w:sz w:val="32"/>
          <w:szCs w:val="32"/>
          <w:u w:val="single"/>
        </w:rPr>
        <w:t>организовывать собственную деятельность, выбирать типовые мет</w:t>
      </w:r>
      <w:r>
        <w:rPr>
          <w:rFonts w:ascii="Times New Roman" w:hAnsi="Times New Roman"/>
          <w:sz w:val="32"/>
          <w:szCs w:val="32"/>
          <w:u w:val="single"/>
        </w:rPr>
        <w:t>оды, способы выполнения профессиональных задач и оценивать их эффективность).</w:t>
      </w:r>
      <w:r>
        <w:rPr>
          <w:rFonts w:ascii="Times New Roman" w:hAnsi="Times New Roman"/>
          <w:sz w:val="32"/>
          <w:szCs w:val="32"/>
        </w:rPr>
        <w:t xml:space="preserve"> При анализе произведения традиционным видом работы является аналитическое чтение ключевых эпизодов. Хорошие результаты дают различные виды групповых работ, при которых активно фо</w:t>
      </w:r>
      <w:r>
        <w:rPr>
          <w:rFonts w:ascii="Times New Roman" w:hAnsi="Times New Roman"/>
          <w:sz w:val="32"/>
          <w:szCs w:val="32"/>
        </w:rPr>
        <w:t xml:space="preserve">рмируется коммуникативная компетенция, создаётся ситуация успеха и взаимовыручки на уроке. Такую работу можно предложить провести на занятиях роману </w:t>
      </w:r>
      <w:proofErr w:type="spellStart"/>
      <w:r>
        <w:rPr>
          <w:rFonts w:ascii="Times New Roman" w:hAnsi="Times New Roman"/>
          <w:sz w:val="32"/>
          <w:szCs w:val="32"/>
        </w:rPr>
        <w:t>Ф.М.Достоевского</w:t>
      </w:r>
      <w:proofErr w:type="spellEnd"/>
      <w:r>
        <w:rPr>
          <w:rFonts w:ascii="Times New Roman" w:hAnsi="Times New Roman"/>
          <w:sz w:val="32"/>
          <w:szCs w:val="32"/>
        </w:rPr>
        <w:t xml:space="preserve"> «Преступление и наказание». Вопросы: охарактеризуйте мысли Раскольникова по поводу назначе</w:t>
      </w:r>
      <w:r>
        <w:rPr>
          <w:rFonts w:ascii="Times New Roman" w:hAnsi="Times New Roman"/>
          <w:sz w:val="32"/>
          <w:szCs w:val="32"/>
        </w:rPr>
        <w:t>ния человека, авторскую позицию и способы её выражения, выскажите свою позицию. В ходе обсуждений происходит процесс формирования собственной жизненной позиции обучающихся, общечеловеческих ценностей.</w:t>
      </w:r>
    </w:p>
    <w:p w:rsidR="00EB67ED" w:rsidRDefault="00576215">
      <w:pPr>
        <w:pStyle w:val="a8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При формировании ОК 4 </w:t>
      </w:r>
      <w:r>
        <w:rPr>
          <w:rFonts w:ascii="Times New Roman" w:hAnsi="Times New Roman"/>
          <w:b/>
          <w:sz w:val="32"/>
          <w:szCs w:val="32"/>
          <w:u w:val="single"/>
        </w:rPr>
        <w:t>(</w:t>
      </w:r>
      <w:r>
        <w:rPr>
          <w:rFonts w:ascii="Times New Roman" w:hAnsi="Times New Roman"/>
          <w:sz w:val="32"/>
          <w:szCs w:val="32"/>
          <w:u w:val="single"/>
        </w:rPr>
        <w:t>осуществлять поиск, использовани</w:t>
      </w:r>
      <w:r>
        <w:rPr>
          <w:rFonts w:ascii="Times New Roman" w:hAnsi="Times New Roman"/>
          <w:sz w:val="32"/>
          <w:szCs w:val="32"/>
          <w:u w:val="single"/>
        </w:rPr>
        <w:t>е информации, необходимой для эффективного выполнения профессиональных задач, профессионального и личностного развития)</w:t>
      </w:r>
      <w:r>
        <w:rPr>
          <w:rFonts w:ascii="Times New Roman" w:hAnsi="Times New Roman"/>
          <w:sz w:val="32"/>
          <w:szCs w:val="32"/>
        </w:rPr>
        <w:t xml:space="preserve"> готовлю задания с использованием библиографических справочников, энциклопедий, словарей. При подготовке к уроку «Литературы» по теме «</w:t>
      </w:r>
      <w:proofErr w:type="spellStart"/>
      <w:r>
        <w:rPr>
          <w:rFonts w:ascii="Times New Roman" w:hAnsi="Times New Roman"/>
          <w:sz w:val="32"/>
          <w:szCs w:val="32"/>
        </w:rPr>
        <w:t>Л.</w:t>
      </w:r>
      <w:r>
        <w:rPr>
          <w:rFonts w:ascii="Times New Roman" w:hAnsi="Times New Roman"/>
          <w:sz w:val="32"/>
          <w:szCs w:val="32"/>
        </w:rPr>
        <w:t>Н.Толстой</w:t>
      </w:r>
      <w:proofErr w:type="spellEnd"/>
      <w:r>
        <w:rPr>
          <w:rFonts w:ascii="Times New Roman" w:hAnsi="Times New Roman"/>
          <w:sz w:val="32"/>
          <w:szCs w:val="32"/>
        </w:rPr>
        <w:t xml:space="preserve">. Роман-эпопея «Война и мир». Замысел, тематика. Образ народа» предлагаю следующие индивидуальные задания. 1.Пользуясь словарём литературоведческих терминов, найдите определение термину роман-эпопея. 2.  Докажите, что произведение </w:t>
      </w:r>
      <w:proofErr w:type="spellStart"/>
      <w:r>
        <w:rPr>
          <w:rFonts w:ascii="Times New Roman" w:hAnsi="Times New Roman"/>
          <w:sz w:val="32"/>
          <w:szCs w:val="32"/>
        </w:rPr>
        <w:t>Л.Н.Толстого</w:t>
      </w:r>
      <w:proofErr w:type="spellEnd"/>
      <w:r>
        <w:rPr>
          <w:rFonts w:ascii="Times New Roman" w:hAnsi="Times New Roman"/>
          <w:sz w:val="32"/>
          <w:szCs w:val="32"/>
        </w:rPr>
        <w:t xml:space="preserve"> «Во</w:t>
      </w:r>
      <w:r>
        <w:rPr>
          <w:rFonts w:ascii="Times New Roman" w:hAnsi="Times New Roman"/>
          <w:sz w:val="32"/>
          <w:szCs w:val="32"/>
        </w:rPr>
        <w:t xml:space="preserve">йна и мир» – роман-эпопея. В процессе подготовки к занятию развивается познавательный интерес учащихся, активизируется творческий потенциал, формируются информационные компетенции. </w:t>
      </w:r>
    </w:p>
    <w:p w:rsidR="00EB67ED" w:rsidRDefault="00576215">
      <w:pPr>
        <w:pStyle w:val="a8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При формировании ОК 5 </w:t>
      </w:r>
      <w:r>
        <w:rPr>
          <w:rFonts w:ascii="Times New Roman" w:hAnsi="Times New Roman"/>
          <w:b/>
          <w:sz w:val="32"/>
          <w:szCs w:val="32"/>
          <w:u w:val="single"/>
        </w:rPr>
        <w:t>(</w:t>
      </w:r>
      <w:r>
        <w:rPr>
          <w:rFonts w:ascii="Times New Roman" w:hAnsi="Times New Roman"/>
          <w:sz w:val="32"/>
          <w:szCs w:val="32"/>
          <w:u w:val="single"/>
        </w:rPr>
        <w:t xml:space="preserve">владеть информационной культурой, анализировать и </w:t>
      </w:r>
      <w:r>
        <w:rPr>
          <w:rFonts w:ascii="Times New Roman" w:hAnsi="Times New Roman"/>
          <w:sz w:val="32"/>
          <w:szCs w:val="32"/>
          <w:u w:val="single"/>
        </w:rPr>
        <w:t>оценивать информацию с использованием информационно-коммуникационных технологий)</w:t>
      </w:r>
      <w:r>
        <w:rPr>
          <w:rFonts w:ascii="Times New Roman" w:hAnsi="Times New Roman"/>
          <w:sz w:val="32"/>
          <w:szCs w:val="32"/>
        </w:rPr>
        <w:t xml:space="preserve"> использую следующие задания: подготовка презентаций, выполнение терминологических кроссвордов, прохождение онлайн-тестов. Так на этапе знакомства с биографией практикую индиви</w:t>
      </w:r>
      <w:r>
        <w:rPr>
          <w:rFonts w:ascii="Times New Roman" w:hAnsi="Times New Roman"/>
          <w:sz w:val="32"/>
          <w:szCs w:val="32"/>
        </w:rPr>
        <w:t xml:space="preserve">дуальную работу студентов в виде сообщений в форме презентаций. Предлагаю выполнить следующие задания: 1. Составить библиографические карточки по творчеству </w:t>
      </w:r>
      <w:proofErr w:type="spellStart"/>
      <w:r>
        <w:rPr>
          <w:rFonts w:ascii="Times New Roman" w:hAnsi="Times New Roman"/>
          <w:sz w:val="32"/>
          <w:szCs w:val="32"/>
        </w:rPr>
        <w:t>Л.Н.Толстого</w:t>
      </w:r>
      <w:proofErr w:type="spellEnd"/>
      <w:r>
        <w:rPr>
          <w:rFonts w:ascii="Times New Roman" w:hAnsi="Times New Roman"/>
          <w:sz w:val="32"/>
          <w:szCs w:val="32"/>
        </w:rPr>
        <w:t xml:space="preserve">. 2.Составить краткую «Хронику жизни и творчества </w:t>
      </w:r>
      <w:proofErr w:type="spellStart"/>
      <w:r>
        <w:rPr>
          <w:rFonts w:ascii="Times New Roman" w:hAnsi="Times New Roman"/>
          <w:sz w:val="32"/>
          <w:szCs w:val="32"/>
        </w:rPr>
        <w:t>Л.Н.Толстого</w:t>
      </w:r>
      <w:proofErr w:type="spellEnd"/>
      <w:r>
        <w:rPr>
          <w:rFonts w:ascii="Times New Roman" w:hAnsi="Times New Roman"/>
          <w:sz w:val="32"/>
          <w:szCs w:val="32"/>
        </w:rPr>
        <w:t>» в виде презентации. Важ</w:t>
      </w:r>
      <w:r>
        <w:rPr>
          <w:rFonts w:ascii="Times New Roman" w:hAnsi="Times New Roman"/>
          <w:sz w:val="32"/>
          <w:szCs w:val="32"/>
        </w:rPr>
        <w:t>ным элементом в данной работе является анализ и оценивание, рецензирование сообщений, творческих работ других студентов.</w:t>
      </w:r>
    </w:p>
    <w:p w:rsidR="00EB67ED" w:rsidRDefault="00576215">
      <w:pPr>
        <w:spacing w:after="0" w:line="240" w:lineRule="auto"/>
        <w:ind w:right="176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 формировании ОК 6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>(работать в команде, эффективно общаться с коллегами, руководством)</w:t>
      </w:r>
      <w:r>
        <w:rPr>
          <w:rFonts w:ascii="Times New Roman" w:hAnsi="Times New Roman"/>
          <w:sz w:val="32"/>
          <w:szCs w:val="32"/>
        </w:rPr>
        <w:t xml:space="preserve"> На каждом уроке русского языка и литературы, </w:t>
      </w:r>
      <w:r>
        <w:rPr>
          <w:rFonts w:ascii="Times New Roman" w:hAnsi="Times New Roman"/>
          <w:sz w:val="32"/>
          <w:szCs w:val="32"/>
        </w:rPr>
        <w:t xml:space="preserve">культуры речи я ставлю своей целью развивать коммуникативные способности студентов, расширять их общелингвистический и </w:t>
      </w:r>
      <w:proofErr w:type="spellStart"/>
      <w:r>
        <w:rPr>
          <w:rFonts w:ascii="Times New Roman" w:hAnsi="Times New Roman"/>
          <w:sz w:val="32"/>
          <w:szCs w:val="32"/>
        </w:rPr>
        <w:t>культуроведческий</w:t>
      </w:r>
      <w:proofErr w:type="spellEnd"/>
      <w:r>
        <w:rPr>
          <w:rFonts w:ascii="Times New Roman" w:hAnsi="Times New Roman"/>
          <w:sz w:val="32"/>
          <w:szCs w:val="32"/>
        </w:rPr>
        <w:t xml:space="preserve"> кругозоры. </w:t>
      </w:r>
      <w:r>
        <w:rPr>
          <w:rFonts w:ascii="Times New Roman" w:hAnsi="Times New Roman" w:cs="Times New Roman"/>
          <w:i/>
          <w:sz w:val="32"/>
          <w:szCs w:val="32"/>
        </w:rPr>
        <w:t>Работа с профессионально-ориентированными текстами на уроках по русскому языку способствует активному включе</w:t>
      </w:r>
      <w:r>
        <w:rPr>
          <w:rFonts w:ascii="Times New Roman" w:hAnsi="Times New Roman" w:cs="Times New Roman"/>
          <w:i/>
          <w:sz w:val="32"/>
          <w:szCs w:val="32"/>
        </w:rPr>
        <w:t xml:space="preserve">нию студентов в учебно-профессиональную деятельность, знакомству с лексико-грамматическим и понятийным аппаратом языка их будущей специальности. </w:t>
      </w:r>
    </w:p>
    <w:p w:rsidR="00EB67ED" w:rsidRDefault="00576215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Понимать сущность и значимость своей будущей профессии, проявлять к ней устойчивый интерес помогает профессион</w:t>
      </w:r>
      <w:r>
        <w:rPr>
          <w:rFonts w:ascii="Times New Roman" w:hAnsi="Times New Roman"/>
          <w:sz w:val="32"/>
          <w:szCs w:val="32"/>
        </w:rPr>
        <w:t>альная лексика, которая может эффективно использоваться, например, в словарных диктантах, а также тексты, несущие информацию о профессиях, которые вызывают повышенный интерес к будущей специальности и стремление к улучшению результатов обучения.</w:t>
      </w:r>
    </w:p>
    <w:p w:rsidR="00EB67ED" w:rsidRDefault="00576215">
      <w:pPr>
        <w:pStyle w:val="a8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На своих у</w:t>
      </w:r>
      <w:r>
        <w:rPr>
          <w:rFonts w:ascii="Times New Roman" w:hAnsi="Times New Roman"/>
          <w:i/>
          <w:sz w:val="32"/>
          <w:szCs w:val="32"/>
        </w:rPr>
        <w:t>роках, в зависимости от специальности, подбираю определённый текст, к которому задаются вопросы.</w:t>
      </w:r>
      <w:r>
        <w:rPr>
          <w:rFonts w:ascii="Times New Roman" w:hAnsi="Times New Roman"/>
          <w:sz w:val="32"/>
          <w:szCs w:val="32"/>
        </w:rPr>
        <w:t xml:space="preserve"> Так, обучающимся по специальности «Сварочное производство» были предложены следующие вопросы и задания: 1. Прочитайте текст, найдите в нём профессиональную лек</w:t>
      </w:r>
      <w:r>
        <w:rPr>
          <w:rFonts w:ascii="Times New Roman" w:hAnsi="Times New Roman"/>
          <w:sz w:val="32"/>
          <w:szCs w:val="32"/>
        </w:rPr>
        <w:t xml:space="preserve">сику и термины, выпишите, определите способы образования слов; 2. разберите по составу слова электрод, </w:t>
      </w:r>
      <w:proofErr w:type="spellStart"/>
      <w:r>
        <w:rPr>
          <w:rFonts w:ascii="Times New Roman" w:hAnsi="Times New Roman"/>
          <w:sz w:val="32"/>
          <w:szCs w:val="32"/>
        </w:rPr>
        <w:t>электродержатель</w:t>
      </w:r>
      <w:proofErr w:type="spellEnd"/>
      <w:r>
        <w:rPr>
          <w:rFonts w:ascii="Times New Roman" w:hAnsi="Times New Roman"/>
          <w:sz w:val="32"/>
          <w:szCs w:val="32"/>
        </w:rPr>
        <w:t>, жаропрочность, деформация; составьте с ними словосочетания или предложения; 3. выполните фонетический разбор слов сварщик, резка, надёж</w:t>
      </w:r>
      <w:r>
        <w:rPr>
          <w:rFonts w:ascii="Times New Roman" w:hAnsi="Times New Roman"/>
          <w:sz w:val="32"/>
          <w:szCs w:val="32"/>
        </w:rPr>
        <w:t>ный; 4. используя информацию из текста, ответьте на вопрос: какой должна быть температура плавления чугуна и температура плавления алюминия;  5. перечислите индивидуальные средства  защиты сварщика. В процессе профессионально направленного обучения обучающ</w:t>
      </w:r>
      <w:r>
        <w:rPr>
          <w:rFonts w:ascii="Times New Roman" w:hAnsi="Times New Roman"/>
          <w:sz w:val="32"/>
          <w:szCs w:val="32"/>
        </w:rPr>
        <w:t xml:space="preserve">иеся учатся орфографически грамотно писать, воспринимать смысловую информацию текста профессионального содержания, использовать в речи специальные слова и термины, которыми придётся пользоваться </w:t>
      </w:r>
      <w:proofErr w:type="gramStart"/>
      <w:r>
        <w:rPr>
          <w:rFonts w:ascii="Times New Roman" w:hAnsi="Times New Roman"/>
          <w:sz w:val="32"/>
          <w:szCs w:val="32"/>
        </w:rPr>
        <w:t>во время</w:t>
      </w:r>
      <w:proofErr w:type="gramEnd"/>
      <w:r>
        <w:rPr>
          <w:rFonts w:ascii="Times New Roman" w:hAnsi="Times New Roman"/>
          <w:sz w:val="32"/>
          <w:szCs w:val="32"/>
        </w:rPr>
        <w:t xml:space="preserve">   теоретического и производственного обучения. Данны</w:t>
      </w:r>
      <w:r>
        <w:rPr>
          <w:rFonts w:ascii="Times New Roman" w:hAnsi="Times New Roman"/>
          <w:sz w:val="32"/>
          <w:szCs w:val="32"/>
        </w:rPr>
        <w:t>й принцип может быть применён как во время аудиторной, внеаудиторной или самостоятельной работы студентов.</w:t>
      </w:r>
    </w:p>
    <w:p w:rsidR="00EB67ED" w:rsidRDefault="00576215">
      <w:pPr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Начиная с первого курса, студенты</w:t>
      </w:r>
      <w:r>
        <w:rPr>
          <w:rFonts w:ascii="Times New Roman" w:hAnsi="Times New Roman" w:cs="Times New Roman"/>
          <w:sz w:val="32"/>
          <w:szCs w:val="32"/>
        </w:rPr>
        <w:t xml:space="preserve"> пишут сочинения-миниатюры, эссе «Почему я выбрал эту специальность» или «Моя профессия и будущая карьера», работы с</w:t>
      </w:r>
      <w:r>
        <w:rPr>
          <w:rFonts w:ascii="Times New Roman" w:hAnsi="Times New Roman" w:cs="Times New Roman"/>
          <w:sz w:val="32"/>
          <w:szCs w:val="32"/>
        </w:rPr>
        <w:t xml:space="preserve">тудентов были представлены на научно-исследовательской конференции обучающихся, посвящённой 80-летию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профтехобразования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России и 115-ой годовщине основания образовательного учреждения.  </w:t>
      </w:r>
    </w:p>
    <w:p w:rsidR="00EB67ED" w:rsidRDefault="00576215">
      <w:pPr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качестве домашней работы я предложила студентам следующие виды за</w:t>
      </w:r>
      <w:r>
        <w:rPr>
          <w:rFonts w:ascii="Times New Roman" w:hAnsi="Times New Roman" w:cs="Times New Roman"/>
          <w:sz w:val="32"/>
          <w:szCs w:val="32"/>
        </w:rPr>
        <w:t>даний: 1. составить словарь терминов по профессии, включая те, которые встретились в рассказах или кроссворд; 2.   выпишите из текстов рассказов слова-характеристики героев; 3. словарная работа: при помощи словаря дайте толкование следующим словам (полонез</w:t>
      </w:r>
      <w:r>
        <w:rPr>
          <w:rFonts w:ascii="Times New Roman" w:hAnsi="Times New Roman" w:cs="Times New Roman"/>
          <w:sz w:val="32"/>
          <w:szCs w:val="32"/>
        </w:rPr>
        <w:t xml:space="preserve">, крокет, скирда и т.д.).              </w:t>
      </w:r>
    </w:p>
    <w:p w:rsidR="00EB67ED" w:rsidRDefault="00576215">
      <w:pPr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Связь текста с будущей специальностью повышает мотивацию к обучению русскому языку.</w:t>
      </w:r>
    </w:p>
    <w:p w:rsidR="00EB67ED" w:rsidRDefault="00576215">
      <w:pPr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Раздел «Фонетика, орфоэпия, графика, орфография» рассматривает произношение звуков, постановку ударения в словах, являющихся специал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ьными терминами. Например, задание на определение орфоэпических норм в экономических терминах: средства, договор, обеспечение, ходатайство, документ, инженеры, шоферы.</w:t>
      </w:r>
    </w:p>
    <w:p w:rsidR="00EB67ED" w:rsidRDefault="00576215">
      <w:pPr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разделе 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 словообразование, орфография» предлагаются задания:</w:t>
      </w:r>
    </w:p>
    <w:p w:rsidR="00EB67ED" w:rsidRDefault="005762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1)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Определите, от каких слов и с помощью каких словообразовательных средств образованы данные слова: коммерсант, долларовый, бункер, компьютерщик, прогрессивный, моделировать.</w:t>
      </w:r>
    </w:p>
    <w:p w:rsidR="00EB67ED" w:rsidRDefault="005762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2).  От данных глаголов образуйте отглагольные существительные и подчеркните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словообразовательные суффиксы. Составьте словосочетания по образцу. Образец: отправить (что?) товар – отправка (чего?) товара. Страховать груз; поставить материалы; закупить продукты; перевозить товар.</w:t>
      </w:r>
    </w:p>
    <w:p w:rsidR="00EB67ED" w:rsidRDefault="005762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разделе «Морфология и орфография» ведется работа над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грамматическими нормами в разных частях речи. Найдите грамматические ошибки в образовании формы слова: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контейнера  на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погрузке, пять килограмм, много народа, все шофера, две пары носков, несколько мандарин, много яблок,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заведываю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складом, откладываю на по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том, в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шестьюстах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метрах, в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полторах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часах езды.</w:t>
      </w:r>
    </w:p>
    <w:p w:rsidR="00EB67ED" w:rsidRDefault="00EB67ED">
      <w:pPr>
        <w:pStyle w:val="a8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EB67ED" w:rsidRDefault="00576215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При формировании ОК 7 </w:t>
      </w:r>
      <w:r>
        <w:rPr>
          <w:rFonts w:ascii="Times New Roman" w:hAnsi="Times New Roman"/>
          <w:b/>
          <w:sz w:val="32"/>
          <w:szCs w:val="32"/>
          <w:u w:val="single"/>
        </w:rPr>
        <w:t>(</w:t>
      </w:r>
      <w:r>
        <w:rPr>
          <w:rFonts w:ascii="Times New Roman" w:hAnsi="Times New Roman"/>
          <w:sz w:val="32"/>
          <w:szCs w:val="32"/>
          <w:u w:val="single"/>
        </w:rPr>
        <w:t>способствует умению брать на себя ответственность за работу членов команды)</w:t>
      </w:r>
      <w:r>
        <w:rPr>
          <w:rFonts w:ascii="Times New Roman" w:hAnsi="Times New Roman"/>
          <w:sz w:val="32"/>
          <w:szCs w:val="32"/>
        </w:rPr>
        <w:t xml:space="preserve"> При изучении темы «Функциональные стили речи», предлагаю работу с текстами в электронном формате разных сти</w:t>
      </w:r>
      <w:r>
        <w:rPr>
          <w:rFonts w:ascii="Times New Roman" w:hAnsi="Times New Roman"/>
          <w:sz w:val="32"/>
          <w:szCs w:val="32"/>
        </w:rPr>
        <w:t>лей, типов, жанров. Студенты определяют стиль текста, его характерные черты, тему, составляют план, находят и подчеркивают изобразительно-выразительные средства языка и т. д.  Работу можно проводить как в индивидуальном, так и в групповом режиме. Обучающие</w:t>
      </w:r>
      <w:r>
        <w:rPr>
          <w:rFonts w:ascii="Times New Roman" w:hAnsi="Times New Roman"/>
          <w:sz w:val="32"/>
          <w:szCs w:val="32"/>
        </w:rPr>
        <w:t>ся учатся свободно, правильно излагать свои мысли и соблюдать нормы построения текста, выражать свое отношение к фактам и явлениям окружающей действительности, к прочитанному и услышанному. Работа с текстом дает возможность научить студента всматриваться в</w:t>
      </w:r>
      <w:r>
        <w:rPr>
          <w:rFonts w:ascii="Times New Roman" w:hAnsi="Times New Roman"/>
          <w:sz w:val="32"/>
          <w:szCs w:val="32"/>
        </w:rPr>
        <w:t xml:space="preserve"> слово, наблюдать, анализировать, самостоятельно мыслить. Для развития связной монологической речи очень полезна практика работы с текстовыми редакторами, которая позволяет моделировать структуру собственного сочинения, манипулируя целыми блоками.</w:t>
      </w:r>
    </w:p>
    <w:p w:rsidR="00EB67ED" w:rsidRDefault="00576215">
      <w:pPr>
        <w:pStyle w:val="a8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 форм</w:t>
      </w:r>
      <w:r>
        <w:rPr>
          <w:rFonts w:ascii="Times New Roman" w:hAnsi="Times New Roman"/>
          <w:b/>
          <w:sz w:val="32"/>
          <w:szCs w:val="32"/>
        </w:rPr>
        <w:t xml:space="preserve">ировании ОК 8 </w:t>
      </w:r>
      <w:r>
        <w:rPr>
          <w:rFonts w:ascii="Times New Roman" w:hAnsi="Times New Roman"/>
          <w:b/>
          <w:sz w:val="32"/>
          <w:szCs w:val="32"/>
          <w:u w:val="single"/>
        </w:rPr>
        <w:t>(</w:t>
      </w:r>
      <w:r>
        <w:rPr>
          <w:rFonts w:ascii="Times New Roman" w:hAnsi="Times New Roman"/>
          <w:sz w:val="32"/>
          <w:szCs w:val="32"/>
          <w:u w:val="single"/>
        </w:rPr>
        <w:t>Формировать компетенцию личностного роста и самосовершенствования)</w:t>
      </w:r>
      <w:r>
        <w:rPr>
          <w:rFonts w:ascii="Times New Roman" w:hAnsi="Times New Roman"/>
          <w:sz w:val="32"/>
          <w:szCs w:val="32"/>
        </w:rPr>
        <w:t xml:space="preserve"> позволяют элементы рефлексии и различные вопросы для обсуждения: «Что ты думаешь о жизненном пути автора? Какие качества личности ты бы хотел воспитать в себе? Как достойно п</w:t>
      </w:r>
      <w:r>
        <w:rPr>
          <w:rFonts w:ascii="Times New Roman" w:hAnsi="Times New Roman"/>
          <w:sz w:val="32"/>
          <w:szCs w:val="32"/>
        </w:rPr>
        <w:t xml:space="preserve">рожить жизнь?». В качестве практической работы я предлагаю задание по составлению таблицы «Этапы жизни и творчества </w:t>
      </w:r>
      <w:proofErr w:type="spellStart"/>
      <w:r>
        <w:rPr>
          <w:rFonts w:ascii="Times New Roman" w:hAnsi="Times New Roman"/>
          <w:sz w:val="32"/>
          <w:szCs w:val="32"/>
        </w:rPr>
        <w:t>А.С.Пушкина</w:t>
      </w:r>
      <w:proofErr w:type="spellEnd"/>
      <w:r>
        <w:rPr>
          <w:rFonts w:ascii="Times New Roman" w:hAnsi="Times New Roman"/>
          <w:sz w:val="32"/>
          <w:szCs w:val="32"/>
        </w:rPr>
        <w:t xml:space="preserve">», «Хроника жизни и творчества </w:t>
      </w:r>
      <w:proofErr w:type="spellStart"/>
      <w:r>
        <w:rPr>
          <w:rFonts w:ascii="Times New Roman" w:hAnsi="Times New Roman"/>
          <w:sz w:val="32"/>
          <w:szCs w:val="32"/>
        </w:rPr>
        <w:t>М.Булгакова</w:t>
      </w:r>
      <w:proofErr w:type="spellEnd"/>
      <w:r>
        <w:rPr>
          <w:rFonts w:ascii="Times New Roman" w:hAnsi="Times New Roman"/>
          <w:sz w:val="32"/>
          <w:szCs w:val="32"/>
        </w:rPr>
        <w:t xml:space="preserve">», «Жизнь и творчество </w:t>
      </w:r>
      <w:proofErr w:type="spellStart"/>
      <w:r>
        <w:rPr>
          <w:rFonts w:ascii="Times New Roman" w:hAnsi="Times New Roman"/>
          <w:sz w:val="32"/>
          <w:szCs w:val="32"/>
        </w:rPr>
        <w:t>С.А.Есенина</w:t>
      </w:r>
      <w:proofErr w:type="spellEnd"/>
      <w:r>
        <w:rPr>
          <w:rFonts w:ascii="Times New Roman" w:hAnsi="Times New Roman"/>
          <w:sz w:val="32"/>
          <w:szCs w:val="32"/>
        </w:rPr>
        <w:t xml:space="preserve">», «Жизненный и творческий путь </w:t>
      </w:r>
      <w:proofErr w:type="spellStart"/>
      <w:r>
        <w:rPr>
          <w:rFonts w:ascii="Times New Roman" w:hAnsi="Times New Roman"/>
          <w:sz w:val="32"/>
          <w:szCs w:val="32"/>
        </w:rPr>
        <w:t>Л.Н.Толстого</w:t>
      </w:r>
      <w:proofErr w:type="spellEnd"/>
      <w:r>
        <w:rPr>
          <w:rFonts w:ascii="Times New Roman" w:hAnsi="Times New Roman"/>
          <w:sz w:val="32"/>
          <w:szCs w:val="32"/>
        </w:rPr>
        <w:t>».</w:t>
      </w:r>
    </w:p>
    <w:p w:rsidR="00EB67ED" w:rsidRDefault="00576215">
      <w:pPr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Таким </w:t>
      </w:r>
      <w:r>
        <w:rPr>
          <w:rFonts w:ascii="Times New Roman" w:hAnsi="Times New Roman" w:cs="Times New Roman"/>
          <w:sz w:val="32"/>
          <w:szCs w:val="32"/>
        </w:rPr>
        <w:t xml:space="preserve">образом, </w:t>
      </w:r>
      <w:r>
        <w:rPr>
          <w:rFonts w:ascii="Times New Roman" w:hAnsi="Times New Roman" w:cs="Times New Roman"/>
          <w:sz w:val="32"/>
          <w:szCs w:val="32"/>
        </w:rPr>
        <w:t>в процессе обучения наблюдается интеграция русского языка и литературы с предметами специальных дисциплин, что убеждает обучающихся в том, что знание предметов гуманитарного цикла имеет прямое отношение к выбранной специальности и способствует кач</w:t>
      </w:r>
      <w:r>
        <w:rPr>
          <w:rFonts w:ascii="Times New Roman" w:hAnsi="Times New Roman" w:cs="Times New Roman"/>
          <w:sz w:val="32"/>
          <w:szCs w:val="32"/>
        </w:rPr>
        <w:t>ественной подготовке будущего выпускника.</w:t>
      </w:r>
    </w:p>
    <w:p w:rsidR="00EB67ED" w:rsidRDefault="00576215">
      <w:pPr>
        <w:spacing w:after="0" w:line="240" w:lineRule="auto"/>
        <w:ind w:right="176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Преподавание учебных предметов с профессиональной направленностью создает все условия для подготовки квалифицированных специалистов, способных составить конкуренцию на современном рынке труда.</w:t>
      </w:r>
    </w:p>
    <w:p w:rsidR="00EB67ED" w:rsidRDefault="00EB67ED">
      <w:pPr>
        <w:rPr>
          <w:sz w:val="32"/>
          <w:szCs w:val="32"/>
        </w:rPr>
      </w:pPr>
    </w:p>
    <w:sectPr w:rsidR="00EB67E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A4D03"/>
    <w:multiLevelType w:val="multilevel"/>
    <w:tmpl w:val="4F12F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B716F"/>
    <w:multiLevelType w:val="multilevel"/>
    <w:tmpl w:val="FC5A9F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ED"/>
    <w:rsid w:val="00576215"/>
    <w:rsid w:val="00EB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40DF7-3471-4EBA-BA4D-7A2C1568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69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No Spacing"/>
    <w:uiPriority w:val="1"/>
    <w:qFormat/>
    <w:rsid w:val="009272CD"/>
    <w:rPr>
      <w:rFonts w:eastAsia="Calibri" w:cs="Times New Roman"/>
      <w:sz w:val="22"/>
      <w:lang w:eastAsia="en-US"/>
    </w:rPr>
  </w:style>
  <w:style w:type="paragraph" w:customStyle="1" w:styleId="21">
    <w:name w:val="Список 21"/>
    <w:basedOn w:val="a"/>
    <w:qFormat/>
    <w:rsid w:val="009272C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USER10</cp:lastModifiedBy>
  <cp:revision>2</cp:revision>
  <cp:lastPrinted>2023-03-29T03:27:00Z</cp:lastPrinted>
  <dcterms:created xsi:type="dcterms:W3CDTF">2025-12-17T13:50:00Z</dcterms:created>
  <dcterms:modified xsi:type="dcterms:W3CDTF">2025-12-17T13:50:00Z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