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2C287">
      <w:pPr>
        <w:jc w:val="center"/>
        <w:rPr>
          <w:rFonts w:hint="default" w:ascii="Times New Roman" w:hAnsi="Times New Roman" w:cs="Times New Roman"/>
          <w:b/>
          <w:sz w:val="28"/>
          <w:szCs w:val="28"/>
          <w:lang w:val="ru-RU"/>
        </w:rPr>
      </w:pPr>
      <w:r>
        <w:rPr>
          <w:rFonts w:ascii="Times New Roman" w:hAnsi="Times New Roman" w:cs="Times New Roman"/>
          <w:b/>
          <w:sz w:val="28"/>
          <w:szCs w:val="28"/>
          <w:lang w:val="ru-RU"/>
        </w:rPr>
        <w:t>Долгосрочный</w:t>
      </w:r>
      <w:r>
        <w:rPr>
          <w:rFonts w:hint="default" w:ascii="Times New Roman" w:hAnsi="Times New Roman" w:cs="Times New Roman"/>
          <w:b/>
          <w:sz w:val="28"/>
          <w:szCs w:val="28"/>
          <w:lang w:val="ru-RU"/>
        </w:rPr>
        <w:t xml:space="preserve"> проект для детей старшего дошкольного возраста</w:t>
      </w:r>
    </w:p>
    <w:p w14:paraId="2BEAFA0B">
      <w:pPr>
        <w:jc w:val="center"/>
        <w:rPr>
          <w:rFonts w:hint="default" w:ascii="Times New Roman" w:hAnsi="Times New Roman" w:cs="Times New Roman"/>
          <w:b/>
          <w:sz w:val="28"/>
          <w:szCs w:val="28"/>
          <w:lang w:val="ru-RU"/>
        </w:rPr>
      </w:pPr>
      <w:r>
        <w:rPr>
          <w:rFonts w:hint="default" w:ascii="Times New Roman" w:hAnsi="Times New Roman" w:cs="Times New Roman"/>
          <w:b/>
          <w:sz w:val="28"/>
          <w:szCs w:val="28"/>
          <w:lang w:val="ru-RU"/>
        </w:rPr>
        <w:t>«</w:t>
      </w:r>
      <w:r>
        <w:rPr>
          <w:rFonts w:ascii="Times New Roman" w:hAnsi="Times New Roman" w:cs="Times New Roman"/>
          <w:b/>
          <w:sz w:val="28"/>
          <w:szCs w:val="28"/>
        </w:rPr>
        <w:t>Откуда хлеб пришёл</w:t>
      </w:r>
      <w:r>
        <w:rPr>
          <w:rFonts w:hint="default" w:ascii="Times New Roman" w:hAnsi="Times New Roman" w:cs="Times New Roman"/>
          <w:b/>
          <w:sz w:val="28"/>
          <w:szCs w:val="28"/>
          <w:lang w:val="ru-RU"/>
        </w:rPr>
        <w:t>»</w:t>
      </w:r>
    </w:p>
    <w:p w14:paraId="0F2D5C14">
      <w:pPr>
        <w:jc w:val="right"/>
        <w:rPr>
          <w:rFonts w:hint="default" w:ascii="Times New Roman" w:hAnsi="Times New Roman" w:cs="Times New Roman"/>
          <w:b/>
          <w:sz w:val="28"/>
          <w:szCs w:val="28"/>
          <w:lang w:val="ru-RU"/>
        </w:rPr>
      </w:pPr>
      <w:r>
        <w:rPr>
          <w:rFonts w:hint="default" w:ascii="Times New Roman" w:hAnsi="Times New Roman" w:cs="Times New Roman"/>
          <w:b/>
          <w:sz w:val="28"/>
          <w:szCs w:val="28"/>
          <w:lang w:val="ru-RU"/>
        </w:rPr>
        <w:t>Составила</w:t>
      </w:r>
    </w:p>
    <w:p w14:paraId="7B5084C6">
      <w:pPr>
        <w:wordWrap w:val="0"/>
        <w:jc w:val="right"/>
        <w:rPr>
          <w:rFonts w:hint="default" w:ascii="Times New Roman" w:hAnsi="Times New Roman" w:cs="Times New Roman"/>
          <w:b/>
          <w:sz w:val="28"/>
          <w:szCs w:val="28"/>
          <w:lang w:val="ru-RU"/>
        </w:rPr>
      </w:pPr>
      <w:r>
        <w:rPr>
          <w:rFonts w:hint="default" w:ascii="Times New Roman" w:hAnsi="Times New Roman" w:cs="Times New Roman"/>
          <w:b/>
          <w:sz w:val="28"/>
          <w:szCs w:val="28"/>
          <w:lang w:val="ru-RU"/>
        </w:rPr>
        <w:t>Старший воспитатель МБОУ СШ № 30 дошкольное отделение г.Тверь</w:t>
      </w:r>
    </w:p>
    <w:p w14:paraId="0859881B">
      <w:pPr>
        <w:jc w:val="right"/>
        <w:rPr>
          <w:rFonts w:hint="default" w:ascii="Times New Roman" w:hAnsi="Times New Roman" w:cs="Times New Roman"/>
          <w:b/>
          <w:sz w:val="28"/>
          <w:szCs w:val="28"/>
          <w:lang w:val="ru-RU"/>
        </w:rPr>
      </w:pPr>
      <w:r>
        <w:rPr>
          <w:rFonts w:hint="default" w:ascii="Times New Roman" w:hAnsi="Times New Roman" w:cs="Times New Roman"/>
          <w:b/>
          <w:sz w:val="28"/>
          <w:szCs w:val="28"/>
          <w:lang w:val="ru-RU"/>
        </w:rPr>
        <w:t>Федяева Светлана Николаевна</w:t>
      </w:r>
    </w:p>
    <w:p w14:paraId="19C9C06F">
      <w:pPr>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ru-RU"/>
        </w:rPr>
        <w:t>Актуальностьь</w:t>
      </w:r>
      <w:r>
        <w:rPr>
          <w:rFonts w:hint="default" w:ascii="Times New Roman" w:hAnsi="Times New Roman" w:cs="Times New Roman"/>
          <w:sz w:val="28"/>
          <w:szCs w:val="28"/>
          <w:lang w:val="ru-RU"/>
        </w:rPr>
        <w:t xml:space="preserve">: </w:t>
      </w:r>
      <w:r>
        <w:rPr>
          <w:rFonts w:ascii="Times New Roman" w:hAnsi="Times New Roman" w:cs="Times New Roman"/>
          <w:sz w:val="28"/>
          <w:szCs w:val="28"/>
        </w:rPr>
        <w:t>Хлеб с давних пор высоко ценился и почитался людьми. На Руси хлеб считался главным богатством. В жизнь каждого человека понятие «хлеб» входит с рождения. Хлеб представляется не только караваем на столе, но и мерилом нравственных ценностей, символом того, что приносит человеку самоотверженный, непрестанный труд.  Чем больше дети будут знать о нём, тем дороже он будет для них. Современные дети не догадываются, какой долгий путь хлеб должен пройти, чтобы попасть на стол, сколько труда нужно приложить людям разных профессий, чтобы посеять, вырастить, помолоть зерно, а затем замесить тесто и испечь хлеб.</w:t>
      </w:r>
    </w:p>
    <w:p w14:paraId="00444771">
      <w:pPr>
        <w:jc w:val="both"/>
        <w:rPr>
          <w:rFonts w:ascii="Times New Roman" w:hAnsi="Times New Roman" w:cs="Times New Roman"/>
          <w:sz w:val="28"/>
          <w:szCs w:val="28"/>
        </w:rPr>
      </w:pPr>
      <w:r>
        <w:rPr>
          <w:rFonts w:ascii="Times New Roman" w:hAnsi="Times New Roman" w:cs="Times New Roman"/>
          <w:sz w:val="28"/>
          <w:szCs w:val="28"/>
        </w:rPr>
        <w:t xml:space="preserve">    Работая над проектом «Откуда хлеб пришёл», дети смогут проследить весь путь хлеба – от зёрнышка до магазина.</w:t>
      </w:r>
    </w:p>
    <w:p w14:paraId="5413362B">
      <w:pPr>
        <w:jc w:val="both"/>
        <w:rPr>
          <w:rFonts w:ascii="Times New Roman" w:hAnsi="Times New Roman" w:cs="Times New Roman"/>
          <w:sz w:val="28"/>
          <w:szCs w:val="28"/>
        </w:rPr>
      </w:pPr>
      <w:r>
        <w:rPr>
          <w:rFonts w:ascii="Times New Roman" w:hAnsi="Times New Roman" w:cs="Times New Roman"/>
          <w:sz w:val="28"/>
          <w:szCs w:val="28"/>
        </w:rPr>
        <w:t>Цель проекта: создать условия для развития познавательных и творческих способностей детей.</w:t>
      </w:r>
    </w:p>
    <w:p w14:paraId="2AC70FE8">
      <w:pPr>
        <w:jc w:val="both"/>
        <w:rPr>
          <w:rFonts w:ascii="Times New Roman" w:hAnsi="Times New Roman" w:cs="Times New Roman"/>
          <w:sz w:val="28"/>
          <w:szCs w:val="28"/>
        </w:rPr>
      </w:pPr>
      <w:r>
        <w:rPr>
          <w:rFonts w:ascii="Times New Roman" w:hAnsi="Times New Roman" w:cs="Times New Roman"/>
          <w:sz w:val="28"/>
          <w:szCs w:val="28"/>
        </w:rPr>
        <w:t>Задачи:</w:t>
      </w:r>
    </w:p>
    <w:p w14:paraId="5DAA62AA">
      <w:pPr>
        <w:jc w:val="both"/>
        <w:rPr>
          <w:rFonts w:ascii="Times New Roman" w:hAnsi="Times New Roman" w:cs="Times New Roman"/>
          <w:sz w:val="28"/>
          <w:szCs w:val="28"/>
        </w:rPr>
      </w:pPr>
      <w:r>
        <w:rPr>
          <w:rFonts w:ascii="Times New Roman" w:hAnsi="Times New Roman" w:cs="Times New Roman"/>
          <w:sz w:val="28"/>
          <w:szCs w:val="28"/>
        </w:rPr>
        <w:t>- закрепление знаний о хлебе как одном из величайших богатств на земле;</w:t>
      </w:r>
    </w:p>
    <w:p w14:paraId="09C49960">
      <w:pPr>
        <w:jc w:val="both"/>
        <w:rPr>
          <w:rFonts w:ascii="Times New Roman" w:hAnsi="Times New Roman" w:cs="Times New Roman"/>
          <w:sz w:val="28"/>
          <w:szCs w:val="28"/>
        </w:rPr>
      </w:pPr>
      <w:r>
        <w:rPr>
          <w:rFonts w:ascii="Times New Roman" w:hAnsi="Times New Roman" w:cs="Times New Roman"/>
          <w:sz w:val="28"/>
          <w:szCs w:val="28"/>
        </w:rPr>
        <w:t>- расширение представлений о многообразии хлебных продуктов;</w:t>
      </w:r>
    </w:p>
    <w:p w14:paraId="58FCAEAD">
      <w:pPr>
        <w:jc w:val="both"/>
        <w:rPr>
          <w:rFonts w:ascii="Times New Roman" w:hAnsi="Times New Roman" w:cs="Times New Roman"/>
          <w:sz w:val="28"/>
          <w:szCs w:val="28"/>
        </w:rPr>
      </w:pPr>
      <w:r>
        <w:rPr>
          <w:rFonts w:ascii="Times New Roman" w:hAnsi="Times New Roman" w:cs="Times New Roman"/>
          <w:sz w:val="28"/>
          <w:szCs w:val="28"/>
        </w:rPr>
        <w:t>- обобщение и уточнение знаний о труде людей и воспитание уважения к нему;</w:t>
      </w:r>
    </w:p>
    <w:p w14:paraId="2577E8B3">
      <w:pPr>
        <w:jc w:val="both"/>
        <w:rPr>
          <w:rFonts w:ascii="Times New Roman" w:hAnsi="Times New Roman" w:cs="Times New Roman"/>
          <w:sz w:val="28"/>
          <w:szCs w:val="28"/>
        </w:rPr>
      </w:pPr>
      <w:r>
        <w:rPr>
          <w:rFonts w:ascii="Times New Roman" w:hAnsi="Times New Roman" w:cs="Times New Roman"/>
          <w:sz w:val="28"/>
          <w:szCs w:val="28"/>
        </w:rPr>
        <w:t>- формирование представлений о выращивании злаков от зерна до колоска;</w:t>
      </w:r>
    </w:p>
    <w:p w14:paraId="06445F40">
      <w:pPr>
        <w:jc w:val="both"/>
        <w:rPr>
          <w:rFonts w:ascii="Times New Roman" w:hAnsi="Times New Roman" w:cs="Times New Roman"/>
          <w:sz w:val="28"/>
          <w:szCs w:val="28"/>
        </w:rPr>
      </w:pPr>
      <w:r>
        <w:rPr>
          <w:rFonts w:ascii="Times New Roman" w:hAnsi="Times New Roman" w:cs="Times New Roman"/>
          <w:sz w:val="28"/>
          <w:szCs w:val="28"/>
        </w:rPr>
        <w:t>- воспитание бережного отношения к хлебу;</w:t>
      </w:r>
    </w:p>
    <w:p w14:paraId="5CF4A14A">
      <w:pPr>
        <w:jc w:val="both"/>
        <w:rPr>
          <w:rFonts w:ascii="Times New Roman" w:hAnsi="Times New Roman" w:cs="Times New Roman"/>
          <w:sz w:val="28"/>
          <w:szCs w:val="28"/>
        </w:rPr>
      </w:pPr>
      <w:r>
        <w:rPr>
          <w:rFonts w:ascii="Times New Roman" w:hAnsi="Times New Roman" w:cs="Times New Roman"/>
          <w:sz w:val="28"/>
          <w:szCs w:val="28"/>
        </w:rPr>
        <w:t>- развитие у детей познавательной активности, любознательности, стремления к самостоятельному п</w:t>
      </w:r>
      <w:r>
        <w:rPr>
          <w:rFonts w:ascii="Times New Roman" w:hAnsi="Times New Roman" w:cs="Times New Roman"/>
          <w:sz w:val="28"/>
          <w:szCs w:val="28"/>
          <w:lang w:val="ru-RU"/>
        </w:rPr>
        <w:t>ознани</w:t>
      </w:r>
      <w:r>
        <w:rPr>
          <w:rFonts w:ascii="Times New Roman" w:hAnsi="Times New Roman" w:cs="Times New Roman"/>
          <w:sz w:val="28"/>
          <w:szCs w:val="28"/>
        </w:rPr>
        <w:t>ю и размышлению;</w:t>
      </w:r>
    </w:p>
    <w:p w14:paraId="7E71BCB1">
      <w:pPr>
        <w:jc w:val="both"/>
        <w:rPr>
          <w:rFonts w:ascii="Times New Roman" w:hAnsi="Times New Roman" w:cs="Times New Roman"/>
          <w:sz w:val="28"/>
          <w:szCs w:val="28"/>
        </w:rPr>
      </w:pPr>
      <w:r>
        <w:rPr>
          <w:rFonts w:ascii="Times New Roman" w:hAnsi="Times New Roman" w:cs="Times New Roman"/>
          <w:sz w:val="28"/>
          <w:szCs w:val="28"/>
        </w:rPr>
        <w:t>- обучение умению применять полученные знания в продуктивных видах деятельности.</w:t>
      </w:r>
    </w:p>
    <w:p w14:paraId="23EBFEA4">
      <w:pPr>
        <w:jc w:val="both"/>
        <w:rPr>
          <w:rFonts w:ascii="Times New Roman" w:hAnsi="Times New Roman" w:cs="Times New Roman"/>
          <w:sz w:val="28"/>
          <w:szCs w:val="28"/>
        </w:rPr>
      </w:pPr>
      <w:r>
        <w:rPr>
          <w:rFonts w:ascii="Times New Roman" w:hAnsi="Times New Roman" w:cs="Times New Roman"/>
          <w:sz w:val="28"/>
          <w:szCs w:val="28"/>
        </w:rPr>
        <w:t>Предварительная работа:</w:t>
      </w:r>
    </w:p>
    <w:p w14:paraId="4A755C46">
      <w:pPr>
        <w:jc w:val="both"/>
        <w:rPr>
          <w:rFonts w:ascii="Times New Roman" w:hAnsi="Times New Roman" w:cs="Times New Roman"/>
          <w:sz w:val="28"/>
          <w:szCs w:val="28"/>
        </w:rPr>
      </w:pPr>
      <w:r>
        <w:rPr>
          <w:rFonts w:ascii="Times New Roman" w:hAnsi="Times New Roman" w:cs="Times New Roman"/>
          <w:sz w:val="28"/>
          <w:szCs w:val="28"/>
        </w:rPr>
        <w:t xml:space="preserve">Подборка иллюстративного </w:t>
      </w:r>
      <w:r>
        <w:rPr>
          <w:rFonts w:ascii="Times New Roman" w:hAnsi="Times New Roman" w:cs="Times New Roman"/>
          <w:sz w:val="28"/>
          <w:szCs w:val="28"/>
          <w:lang w:val="ru-RU"/>
        </w:rPr>
        <w:t>и</w:t>
      </w:r>
      <w:r>
        <w:rPr>
          <w:rFonts w:hint="default" w:ascii="Times New Roman" w:hAnsi="Times New Roman" w:cs="Times New Roman"/>
          <w:sz w:val="28"/>
          <w:szCs w:val="28"/>
          <w:lang w:val="ru-RU"/>
        </w:rPr>
        <w:t xml:space="preserve"> устного (из образцов устного народного творчества и авторские произведения) </w:t>
      </w:r>
      <w:r>
        <w:rPr>
          <w:rFonts w:ascii="Times New Roman" w:hAnsi="Times New Roman" w:cs="Times New Roman"/>
          <w:sz w:val="28"/>
          <w:szCs w:val="28"/>
        </w:rPr>
        <w:t xml:space="preserve">материала по теме «Хлеб»; </w:t>
      </w:r>
    </w:p>
    <w:p w14:paraId="0F81B592">
      <w:pPr>
        <w:jc w:val="both"/>
        <w:rPr>
          <w:rFonts w:ascii="Times New Roman" w:hAnsi="Times New Roman" w:cs="Times New Roman"/>
          <w:sz w:val="28"/>
          <w:szCs w:val="28"/>
        </w:rPr>
      </w:pPr>
      <w:r>
        <w:rPr>
          <w:rFonts w:ascii="Times New Roman" w:hAnsi="Times New Roman" w:cs="Times New Roman"/>
          <w:sz w:val="28"/>
          <w:szCs w:val="28"/>
          <w:lang w:val="ru-RU"/>
        </w:rPr>
        <w:t>Ознакомление</w:t>
      </w:r>
      <w:r>
        <w:rPr>
          <w:rFonts w:hint="default" w:ascii="Times New Roman" w:hAnsi="Times New Roman" w:cs="Times New Roman"/>
          <w:sz w:val="28"/>
          <w:szCs w:val="28"/>
          <w:lang w:val="ru-RU"/>
        </w:rPr>
        <w:t xml:space="preserve"> детей с литературными произведениями</w:t>
      </w:r>
      <w:r>
        <w:rPr>
          <w:rFonts w:ascii="Times New Roman" w:hAnsi="Times New Roman" w:cs="Times New Roman"/>
          <w:sz w:val="28"/>
          <w:szCs w:val="28"/>
        </w:rPr>
        <w:t xml:space="preserve"> о хлебе, о труде людей;</w:t>
      </w:r>
    </w:p>
    <w:p w14:paraId="335A1033">
      <w:pPr>
        <w:jc w:val="both"/>
        <w:rPr>
          <w:rFonts w:ascii="Times New Roman" w:hAnsi="Times New Roman" w:cs="Times New Roman"/>
          <w:sz w:val="28"/>
          <w:szCs w:val="28"/>
        </w:rPr>
      </w:pPr>
      <w:r>
        <w:rPr>
          <w:rFonts w:ascii="Times New Roman" w:hAnsi="Times New Roman" w:cs="Times New Roman"/>
          <w:sz w:val="28"/>
          <w:szCs w:val="28"/>
        </w:rPr>
        <w:t>Подбор дидактических игр по теме.</w:t>
      </w:r>
    </w:p>
    <w:p w14:paraId="50226A4E">
      <w:pPr>
        <w:jc w:val="both"/>
        <w:rPr>
          <w:rFonts w:ascii="Times New Roman" w:hAnsi="Times New Roman" w:cs="Times New Roman"/>
          <w:sz w:val="28"/>
          <w:szCs w:val="28"/>
        </w:rPr>
      </w:pPr>
      <w:r>
        <w:rPr>
          <w:rFonts w:ascii="Times New Roman" w:hAnsi="Times New Roman" w:cs="Times New Roman"/>
          <w:sz w:val="28"/>
          <w:szCs w:val="28"/>
        </w:rPr>
        <w:t>Посев семян пшеницы в ящик с землёй и в ящик с опилками. Наблюдение за посевами с занесением в дневник наблюдений. Анализ, в как</w:t>
      </w:r>
      <w:r>
        <w:rPr>
          <w:rFonts w:ascii="Times New Roman" w:hAnsi="Times New Roman" w:cs="Times New Roman"/>
          <w:sz w:val="28"/>
          <w:szCs w:val="28"/>
          <w:lang w:val="ru-RU"/>
        </w:rPr>
        <w:t>их</w:t>
      </w:r>
      <w:r>
        <w:rPr>
          <w:rFonts w:hint="default" w:ascii="Times New Roman" w:hAnsi="Times New Roman" w:cs="Times New Roman"/>
          <w:sz w:val="28"/>
          <w:szCs w:val="28"/>
          <w:lang w:val="ru-RU"/>
        </w:rPr>
        <w:t xml:space="preserve"> условиях </w:t>
      </w:r>
      <w:r>
        <w:rPr>
          <w:rFonts w:ascii="Times New Roman" w:hAnsi="Times New Roman" w:cs="Times New Roman"/>
          <w:sz w:val="28"/>
          <w:szCs w:val="28"/>
        </w:rPr>
        <w:t xml:space="preserve">быстрее растёт пшеница. </w:t>
      </w:r>
    </w:p>
    <w:p w14:paraId="757A05BD">
      <w:pPr>
        <w:jc w:val="both"/>
        <w:rPr>
          <w:rFonts w:ascii="Times New Roman" w:hAnsi="Times New Roman" w:cs="Times New Roman"/>
          <w:sz w:val="28"/>
          <w:szCs w:val="28"/>
        </w:rPr>
      </w:pPr>
      <w:r>
        <w:rPr>
          <w:rFonts w:ascii="Times New Roman" w:hAnsi="Times New Roman" w:cs="Times New Roman"/>
          <w:sz w:val="28"/>
          <w:szCs w:val="28"/>
        </w:rPr>
        <w:t xml:space="preserve">Ознакомление с  произведениями изобразительного искусства (И. Шишкин «Рожь», </w:t>
      </w:r>
      <w:r>
        <w:rPr>
          <w:rFonts w:ascii="Times New Roman" w:hAnsi="Times New Roman" w:cs="Times New Roman"/>
          <w:sz w:val="28"/>
          <w:szCs w:val="28"/>
          <w:lang w:val="ru-RU"/>
        </w:rPr>
        <w:t>Васнецов</w:t>
      </w:r>
      <w:r>
        <w:rPr>
          <w:rFonts w:hint="default" w:ascii="Times New Roman" w:hAnsi="Times New Roman" w:cs="Times New Roman"/>
          <w:sz w:val="28"/>
          <w:szCs w:val="28"/>
          <w:lang w:val="ru-RU"/>
        </w:rPr>
        <w:t xml:space="preserve">, </w:t>
      </w:r>
      <w:r>
        <w:rPr>
          <w:rFonts w:ascii="Times New Roman" w:hAnsi="Times New Roman" w:cs="Times New Roman"/>
          <w:sz w:val="28"/>
          <w:szCs w:val="28"/>
        </w:rPr>
        <w:t>Г. Мясоедов «Жатва»).</w:t>
      </w:r>
    </w:p>
    <w:p w14:paraId="29287050">
      <w:pPr>
        <w:jc w:val="both"/>
        <w:rPr>
          <w:rFonts w:ascii="Times New Roman" w:hAnsi="Times New Roman" w:cs="Times New Roman"/>
          <w:sz w:val="28"/>
          <w:szCs w:val="28"/>
        </w:rPr>
      </w:pPr>
      <w:r>
        <w:rPr>
          <w:rFonts w:ascii="Times New Roman" w:hAnsi="Times New Roman" w:cs="Times New Roman"/>
          <w:sz w:val="28"/>
          <w:szCs w:val="28"/>
        </w:rPr>
        <w:t xml:space="preserve">Закрепление знаний на занятиях. Рисование хлебного поля. Лепка пшеничного колоска. Конструирование сельскохозяйственной машины. </w:t>
      </w:r>
    </w:p>
    <w:p w14:paraId="0CA13C6B">
      <w:pPr>
        <w:jc w:val="both"/>
        <w:rPr>
          <w:rFonts w:ascii="Times New Roman" w:hAnsi="Times New Roman" w:cs="Times New Roman"/>
          <w:sz w:val="28"/>
          <w:szCs w:val="28"/>
        </w:rPr>
      </w:pPr>
      <w:r>
        <w:rPr>
          <w:rFonts w:ascii="Times New Roman" w:hAnsi="Times New Roman" w:cs="Times New Roman"/>
          <w:sz w:val="28"/>
          <w:szCs w:val="28"/>
        </w:rPr>
        <w:t xml:space="preserve">Ознакомление детей с профессиями тракториста, комбайнёра, хлебороба, мельника, </w:t>
      </w:r>
      <w:r>
        <w:rPr>
          <w:rFonts w:ascii="Times New Roman" w:hAnsi="Times New Roman" w:cs="Times New Roman"/>
          <w:sz w:val="28"/>
          <w:szCs w:val="28"/>
          <w:lang w:val="ru-RU"/>
        </w:rPr>
        <w:t>п</w:t>
      </w:r>
      <w:r>
        <w:rPr>
          <w:rFonts w:ascii="Times New Roman" w:hAnsi="Times New Roman" w:cs="Times New Roman"/>
          <w:sz w:val="28"/>
          <w:szCs w:val="28"/>
        </w:rPr>
        <w:t xml:space="preserve">екаря, </w:t>
      </w:r>
      <w:r>
        <w:rPr>
          <w:rFonts w:ascii="Times New Roman" w:hAnsi="Times New Roman" w:cs="Times New Roman"/>
          <w:sz w:val="28"/>
          <w:szCs w:val="28"/>
          <w:lang w:val="ru-RU"/>
        </w:rPr>
        <w:t>водителя</w:t>
      </w:r>
      <w:r>
        <w:rPr>
          <w:rFonts w:ascii="Times New Roman" w:hAnsi="Times New Roman" w:cs="Times New Roman"/>
          <w:sz w:val="28"/>
          <w:szCs w:val="28"/>
        </w:rPr>
        <w:t xml:space="preserve">. </w:t>
      </w:r>
    </w:p>
    <w:p w14:paraId="1038E5AF">
      <w:pPr>
        <w:jc w:val="both"/>
        <w:rPr>
          <w:rFonts w:ascii="Times New Roman" w:hAnsi="Times New Roman" w:cs="Times New Roman"/>
          <w:sz w:val="28"/>
          <w:szCs w:val="28"/>
        </w:rPr>
      </w:pPr>
      <w:r>
        <w:rPr>
          <w:rFonts w:ascii="Times New Roman" w:hAnsi="Times New Roman" w:cs="Times New Roman"/>
          <w:sz w:val="28"/>
          <w:szCs w:val="28"/>
        </w:rPr>
        <w:t>Встречи детей с теми родителями, чьи профессии связаны с выведением, выращиванием зерновых культур, уборкой урожая, изготовлением, продажей хлеба.</w:t>
      </w:r>
    </w:p>
    <w:p w14:paraId="234557E5">
      <w:pPr>
        <w:jc w:val="both"/>
        <w:rPr>
          <w:rFonts w:ascii="Times New Roman" w:hAnsi="Times New Roman" w:cs="Times New Roman"/>
          <w:sz w:val="28"/>
          <w:szCs w:val="28"/>
        </w:rPr>
      </w:pPr>
      <w:r>
        <w:rPr>
          <w:rFonts w:ascii="Times New Roman" w:hAnsi="Times New Roman" w:cs="Times New Roman"/>
          <w:sz w:val="28"/>
          <w:szCs w:val="28"/>
        </w:rPr>
        <w:t xml:space="preserve">Организация похода на хлебобулочный комбинат. Дети </w:t>
      </w:r>
      <w:r>
        <w:rPr>
          <w:rFonts w:ascii="Times New Roman" w:hAnsi="Times New Roman" w:cs="Times New Roman"/>
          <w:sz w:val="28"/>
          <w:szCs w:val="28"/>
          <w:lang w:val="ru-RU"/>
        </w:rPr>
        <w:t>пронаблюдают</w:t>
      </w:r>
      <w:r>
        <w:rPr>
          <w:rFonts w:hint="default" w:ascii="Times New Roman" w:hAnsi="Times New Roman" w:cs="Times New Roman"/>
          <w:sz w:val="28"/>
          <w:szCs w:val="28"/>
          <w:lang w:val="ru-RU"/>
        </w:rPr>
        <w:t xml:space="preserve"> </w:t>
      </w:r>
      <w:r>
        <w:rPr>
          <w:rFonts w:ascii="Times New Roman" w:hAnsi="Times New Roman" w:cs="Times New Roman"/>
          <w:sz w:val="28"/>
          <w:szCs w:val="28"/>
        </w:rPr>
        <w:t>весь процесс превращения зерна в муку, познаком</w:t>
      </w:r>
      <w:r>
        <w:rPr>
          <w:rFonts w:ascii="Times New Roman" w:hAnsi="Times New Roman" w:cs="Times New Roman"/>
          <w:sz w:val="28"/>
          <w:szCs w:val="28"/>
          <w:lang w:val="ru-RU"/>
        </w:rPr>
        <w:t>ятся</w:t>
      </w:r>
      <w:r>
        <w:rPr>
          <w:rFonts w:ascii="Times New Roman" w:hAnsi="Times New Roman" w:cs="Times New Roman"/>
          <w:sz w:val="28"/>
          <w:szCs w:val="28"/>
        </w:rPr>
        <w:t xml:space="preserve"> с трудом работников пекарни, процессом замешивания теста, выпекания хлеба и пирогов. Пополнение словарного запаса детей: чан, опара, тестомешалка, жаровой шкаф, конвейер.</w:t>
      </w:r>
    </w:p>
    <w:p w14:paraId="192F0F63">
      <w:pPr>
        <w:jc w:val="both"/>
        <w:rPr>
          <w:rFonts w:ascii="Times New Roman" w:hAnsi="Times New Roman" w:cs="Times New Roman"/>
          <w:sz w:val="28"/>
          <w:szCs w:val="28"/>
        </w:rPr>
      </w:pPr>
      <w:r>
        <w:rPr>
          <w:rFonts w:ascii="Times New Roman" w:hAnsi="Times New Roman" w:cs="Times New Roman"/>
          <w:sz w:val="28"/>
          <w:szCs w:val="28"/>
        </w:rPr>
        <w:t>Организация сюжетно-ролевых «Булочная», «Дом»</w:t>
      </w:r>
      <w:r>
        <w:rPr>
          <w:rFonts w:hint="default" w:ascii="Times New Roman" w:hAnsi="Times New Roman" w:cs="Times New Roman"/>
          <w:sz w:val="28"/>
          <w:szCs w:val="28"/>
          <w:lang w:val="ru-RU"/>
        </w:rPr>
        <w:t xml:space="preserve"> -</w:t>
      </w:r>
      <w:r>
        <w:rPr>
          <w:rFonts w:ascii="Times New Roman" w:hAnsi="Times New Roman" w:cs="Times New Roman"/>
          <w:sz w:val="28"/>
          <w:szCs w:val="28"/>
        </w:rPr>
        <w:t xml:space="preserve"> игр с применением полученных знаний.</w:t>
      </w:r>
    </w:p>
    <w:p w14:paraId="7924DC29">
      <w:pPr>
        <w:jc w:val="both"/>
        <w:rPr>
          <w:rFonts w:ascii="Times New Roman" w:hAnsi="Times New Roman" w:cs="Times New Roman"/>
          <w:sz w:val="28"/>
          <w:szCs w:val="28"/>
        </w:rPr>
      </w:pPr>
      <w:r>
        <w:rPr>
          <w:rFonts w:ascii="Times New Roman" w:hAnsi="Times New Roman" w:cs="Times New Roman"/>
          <w:sz w:val="28"/>
          <w:szCs w:val="28"/>
        </w:rPr>
        <w:t>План мероприятий в рамках реализации проекта «Откуда хлеб пришёл»</w:t>
      </w:r>
    </w:p>
    <w:p w14:paraId="19A6852C">
      <w:pPr>
        <w:jc w:val="both"/>
        <w:rPr>
          <w:rFonts w:ascii="Times New Roman" w:hAnsi="Times New Roman" w:cs="Times New Roman"/>
          <w:sz w:val="28"/>
          <w:szCs w:val="28"/>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06"/>
        <w:gridCol w:w="4965"/>
      </w:tblGrid>
      <w:tr w14:paraId="57C26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7F439E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Тема и мероприятие</w:t>
            </w:r>
          </w:p>
        </w:tc>
        <w:tc>
          <w:tcPr>
            <w:tcW w:w="0" w:type="auto"/>
          </w:tcPr>
          <w:p w14:paraId="3EFE6C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Цель </w:t>
            </w:r>
          </w:p>
        </w:tc>
      </w:tr>
      <w:tr w14:paraId="2C6C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1F602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w:t>
            </w:r>
          </w:p>
        </w:tc>
        <w:tc>
          <w:tcPr>
            <w:tcW w:w="0" w:type="auto"/>
          </w:tcPr>
          <w:p w14:paraId="6804F3C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w:t>
            </w:r>
          </w:p>
        </w:tc>
      </w:tr>
      <w:tr w14:paraId="4F0F9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51DFC2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Экскурсия</w:t>
            </w:r>
          </w:p>
        </w:tc>
        <w:tc>
          <w:tcPr>
            <w:tcW w:w="0" w:type="auto"/>
          </w:tcPr>
          <w:p w14:paraId="0869967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Ознакомить с процессом выращивания зерновых(пшеницы, ржи)</w:t>
            </w:r>
          </w:p>
        </w:tc>
      </w:tr>
      <w:tr w14:paraId="484B8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EE94F3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«Из чего делают булки»-чтение произведений художественной литературы, беседы, рассматривание иллюстраций</w:t>
            </w:r>
          </w:p>
        </w:tc>
        <w:tc>
          <w:tcPr>
            <w:tcW w:w="0" w:type="auto"/>
          </w:tcPr>
          <w:p w14:paraId="047774B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Ознакомить с процессом производства и выращивания хлеба</w:t>
            </w:r>
          </w:p>
        </w:tc>
      </w:tr>
      <w:tr w14:paraId="7335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4978E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Выращивание пшеницы- огород на окошке, альбом наблюдений</w:t>
            </w:r>
          </w:p>
        </w:tc>
        <w:tc>
          <w:tcPr>
            <w:tcW w:w="0" w:type="auto"/>
          </w:tcPr>
          <w:p w14:paraId="6D88E9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Наглядно представить выращивание пшеницы в разных условиях (земля, опилки)</w:t>
            </w:r>
          </w:p>
        </w:tc>
      </w:tr>
      <w:tr w14:paraId="3CFBF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342D7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«Как по-разному вкусны булки» - ознакомление с разными хлебобулочными изделиями</w:t>
            </w:r>
          </w:p>
        </w:tc>
        <w:tc>
          <w:tcPr>
            <w:tcW w:w="0" w:type="auto"/>
          </w:tcPr>
          <w:p w14:paraId="5757CC7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Научить различать вкусовые качества хлебобулочных изделий; рассказать, что они зависят от состава входящих в выпечку продуктов и способов приготовления</w:t>
            </w:r>
          </w:p>
        </w:tc>
      </w:tr>
      <w:tr w14:paraId="0909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E2C84C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Экскурсия в пекарю «Пончик»</w:t>
            </w:r>
          </w:p>
        </w:tc>
        <w:tc>
          <w:tcPr>
            <w:tcW w:w="0" w:type="auto"/>
          </w:tcPr>
          <w:p w14:paraId="7B6D2E5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Ознакомить с процессом изготовления хлебобулочных изделий</w:t>
            </w:r>
          </w:p>
        </w:tc>
      </w:tr>
      <w:tr w14:paraId="66063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064DDD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«Альбом о хлебе» - рисование хлебного поля, хлебобулочных изделий</w:t>
            </w:r>
          </w:p>
        </w:tc>
        <w:tc>
          <w:tcPr>
            <w:tcW w:w="0" w:type="auto"/>
          </w:tcPr>
          <w:p w14:paraId="7CD213A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Закрепить и конкретизировать представления о производстве хлеба</w:t>
            </w:r>
          </w:p>
        </w:tc>
      </w:tr>
      <w:tr w14:paraId="2F04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80C8E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«Хлебобулочные изделия» - моделирование из солёного теста</w:t>
            </w:r>
          </w:p>
        </w:tc>
        <w:tc>
          <w:tcPr>
            <w:tcW w:w="0" w:type="auto"/>
          </w:tcPr>
          <w:p w14:paraId="6D1B53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Уточнить представление о форме хлебобулочных изделий, их характерных признаках; развивать мелкую моторику рук; воспитывать трудолюбие, бережное отношение к хлебу. </w:t>
            </w:r>
          </w:p>
        </w:tc>
      </w:tr>
      <w:tr w14:paraId="11EA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2D75C39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«Сельскохозяйственные машины» - конструирование</w:t>
            </w:r>
          </w:p>
        </w:tc>
        <w:tc>
          <w:tcPr>
            <w:tcW w:w="0" w:type="auto"/>
          </w:tcPr>
          <w:p w14:paraId="781020F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Уточнять представление о форме машин; развивать мелкую моторику рук; воспитывать трудолюбие, умение доводить дело до конца</w:t>
            </w:r>
          </w:p>
        </w:tc>
      </w:tr>
      <w:tr w14:paraId="43FD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186CF4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Выставка творческих работ «Хлеб-всему голова» с участием родителей (рисунки, поделки, сказки собственного сочинения)</w:t>
            </w:r>
          </w:p>
        </w:tc>
        <w:tc>
          <w:tcPr>
            <w:tcW w:w="0" w:type="auto"/>
          </w:tcPr>
          <w:p w14:paraId="295E52E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Обогатить знания о хлебобулочных изделиях</w:t>
            </w:r>
          </w:p>
        </w:tc>
      </w:tr>
      <w:tr w14:paraId="2DAF8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33769B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Мультимедийная презентация «Как хлеб приходит к нам на стол»</w:t>
            </w:r>
          </w:p>
        </w:tc>
        <w:tc>
          <w:tcPr>
            <w:tcW w:w="0" w:type="auto"/>
          </w:tcPr>
          <w:p w14:paraId="3F3BE4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Обогатить знания о хлебе, изготовлении полезного и необходимого для жизни человека продукта</w:t>
            </w:r>
          </w:p>
        </w:tc>
      </w:tr>
      <w:tr w14:paraId="02EF3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DAC894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Групповой праздник с элементами фольклора «У народа есть слова – хлеб всей жизни голова» (чаепитие)</w:t>
            </w:r>
          </w:p>
        </w:tc>
        <w:tc>
          <w:tcPr>
            <w:tcW w:w="0" w:type="auto"/>
          </w:tcPr>
          <w:p w14:paraId="3392A42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Обобщить знания, полученные в результате проектной деятельности, воспитывать бережное отношение к хлебу</w:t>
            </w:r>
          </w:p>
        </w:tc>
      </w:tr>
    </w:tbl>
    <w:p w14:paraId="0335EDA9">
      <w:pPr>
        <w:jc w:val="both"/>
        <w:rPr>
          <w:rFonts w:ascii="Times New Roman" w:hAnsi="Times New Roman" w:cs="Times New Roman"/>
          <w:sz w:val="28"/>
          <w:szCs w:val="28"/>
        </w:rPr>
      </w:pPr>
      <w:bookmarkStart w:id="0" w:name="_GoBack"/>
      <w:bookmarkEnd w:id="0"/>
      <w:r>
        <w:rPr>
          <w:rFonts w:ascii="Times New Roman" w:hAnsi="Times New Roman" w:cs="Times New Roman"/>
          <w:sz w:val="28"/>
          <w:szCs w:val="28"/>
          <w:lang w:val="ru-RU"/>
        </w:rPr>
        <w:t>Ожидаемый</w:t>
      </w:r>
      <w:r>
        <w:rPr>
          <w:rFonts w:hint="default" w:ascii="Times New Roman" w:hAnsi="Times New Roman" w:cs="Times New Roman"/>
          <w:sz w:val="28"/>
          <w:szCs w:val="28"/>
          <w:lang w:val="ru-RU"/>
        </w:rPr>
        <w:t xml:space="preserve"> результат: </w:t>
      </w:r>
      <w:r>
        <w:rPr>
          <w:rFonts w:ascii="Times New Roman" w:hAnsi="Times New Roman" w:cs="Times New Roman"/>
          <w:sz w:val="28"/>
          <w:szCs w:val="28"/>
        </w:rPr>
        <w:t>Работа над проектом должна помочь сформировать знания детей о хлебе, как одном из величайших богатств на Земле. Ознакомление с темой позволяет расширить познавательную активность, стремление к выполнению оригинальных творческих работ. У детей должно сложиться представление, как достаётся хлеб, помнить о его ценности, бережно относиться к хлебу.</w:t>
      </w:r>
    </w:p>
    <w:p w14:paraId="17F3881A">
      <w:pPr>
        <w:jc w:val="both"/>
        <w:rPr>
          <w:rFonts w:ascii="Times New Roman" w:hAnsi="Times New Roman" w:cs="Times New Roman"/>
          <w:sz w:val="28"/>
          <w:szCs w:val="28"/>
        </w:rPr>
      </w:pPr>
      <w:r>
        <w:rPr>
          <w:rFonts w:ascii="Times New Roman" w:hAnsi="Times New Roman" w:cs="Times New Roman"/>
          <w:sz w:val="28"/>
          <w:szCs w:val="28"/>
        </w:rPr>
        <w:t>ЛИТЕРАТУРА:</w:t>
      </w:r>
    </w:p>
    <w:p w14:paraId="53A84C4D">
      <w:pPr>
        <w:spacing w:after="0"/>
        <w:jc w:val="both"/>
        <w:rPr>
          <w:rFonts w:ascii="Times New Roman" w:hAnsi="Times New Roman" w:cs="Times New Roman"/>
          <w:sz w:val="28"/>
          <w:szCs w:val="28"/>
        </w:rPr>
      </w:pPr>
      <w:r>
        <w:rPr>
          <w:rFonts w:ascii="Times New Roman" w:hAnsi="Times New Roman" w:cs="Times New Roman"/>
          <w:sz w:val="28"/>
          <w:szCs w:val="28"/>
        </w:rPr>
        <w:t>Благинина Е. Песенка о колоске. М., 1984.</w:t>
      </w:r>
    </w:p>
    <w:p w14:paraId="0376E53A">
      <w:pPr>
        <w:spacing w:after="0"/>
        <w:jc w:val="both"/>
        <w:rPr>
          <w:rFonts w:ascii="Times New Roman" w:hAnsi="Times New Roman" w:cs="Times New Roman"/>
          <w:sz w:val="28"/>
          <w:szCs w:val="28"/>
        </w:rPr>
      </w:pPr>
      <w:r>
        <w:rPr>
          <w:rFonts w:ascii="Times New Roman" w:hAnsi="Times New Roman" w:cs="Times New Roman"/>
          <w:sz w:val="28"/>
          <w:szCs w:val="28"/>
        </w:rPr>
        <w:t>Большая хрестоматия для дошкольников. М., 2008</w:t>
      </w:r>
    </w:p>
    <w:p w14:paraId="47888BF3">
      <w:pPr>
        <w:spacing w:after="0"/>
        <w:jc w:val="both"/>
        <w:rPr>
          <w:rFonts w:ascii="Times New Roman" w:hAnsi="Times New Roman" w:cs="Times New Roman"/>
          <w:sz w:val="28"/>
          <w:szCs w:val="28"/>
        </w:rPr>
      </w:pPr>
      <w:r>
        <w:rPr>
          <w:rFonts w:ascii="Times New Roman" w:hAnsi="Times New Roman" w:cs="Times New Roman"/>
          <w:sz w:val="28"/>
          <w:szCs w:val="28"/>
        </w:rPr>
        <w:t>Дацкевич В. От зерна до каравая. М., 1985</w:t>
      </w:r>
    </w:p>
    <w:p w14:paraId="7AE1FD8B">
      <w:pPr>
        <w:spacing w:after="0"/>
        <w:jc w:val="both"/>
        <w:rPr>
          <w:rFonts w:ascii="Times New Roman" w:hAnsi="Times New Roman" w:cs="Times New Roman"/>
          <w:sz w:val="28"/>
          <w:szCs w:val="28"/>
        </w:rPr>
      </w:pPr>
      <w:r>
        <w:rPr>
          <w:rFonts w:ascii="Times New Roman" w:hAnsi="Times New Roman" w:cs="Times New Roman"/>
          <w:sz w:val="28"/>
          <w:szCs w:val="28"/>
        </w:rPr>
        <w:t>Емельянова Е. Расскажите детям о хлебе. М., 2010</w:t>
      </w:r>
    </w:p>
    <w:p w14:paraId="0A872468">
      <w:pPr>
        <w:spacing w:after="0"/>
        <w:jc w:val="both"/>
        <w:rPr>
          <w:rFonts w:ascii="Times New Roman" w:hAnsi="Times New Roman" w:cs="Times New Roman"/>
          <w:sz w:val="28"/>
          <w:szCs w:val="28"/>
        </w:rPr>
      </w:pPr>
      <w:r>
        <w:rPr>
          <w:rFonts w:ascii="Times New Roman" w:hAnsi="Times New Roman" w:cs="Times New Roman"/>
          <w:sz w:val="28"/>
          <w:szCs w:val="28"/>
        </w:rPr>
        <w:t>Некрасов Н. Колосья. Делу время, а потехе час. М., 1988</w:t>
      </w:r>
    </w:p>
    <w:p w14:paraId="76793A47">
      <w:pPr>
        <w:jc w:val="both"/>
        <w:rPr>
          <w:rFonts w:ascii="Times New Roman" w:hAnsi="Times New Roman" w:cs="Times New Roman"/>
          <w:sz w:val="28"/>
          <w:szCs w:val="28"/>
        </w:rPr>
      </w:pPr>
    </w:p>
    <w:p w14:paraId="3388C313">
      <w:pPr>
        <w:jc w:val="both"/>
        <w:rPr>
          <w:rFonts w:ascii="Times New Roman" w:hAnsi="Times New Roman" w:cs="Times New Roman"/>
          <w:sz w:val="28"/>
          <w:szCs w:val="28"/>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Microsoft YaHei">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31E"/>
    <w:rsid w:val="0005431E"/>
    <w:rsid w:val="000559EE"/>
    <w:rsid w:val="0023359C"/>
    <w:rsid w:val="00444431"/>
    <w:rsid w:val="005B4F84"/>
    <w:rsid w:val="006275A9"/>
    <w:rsid w:val="00C85078"/>
    <w:rsid w:val="00C8590E"/>
    <w:rsid w:val="00CD3280"/>
    <w:rsid w:val="00CE7879"/>
    <w:rsid w:val="00DB354F"/>
    <w:rsid w:val="00F85EEF"/>
    <w:rsid w:val="00FE1AD2"/>
    <w:rsid w:val="4BF136B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table" w:styleId="4">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745</Words>
  <Characters>4253</Characters>
  <Lines>35</Lines>
  <Paragraphs>9</Paragraphs>
  <TotalTime>95</TotalTime>
  <ScaleCrop>false</ScaleCrop>
  <LinksUpToDate>false</LinksUpToDate>
  <CharactersWithSpaces>4989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2022-09-19T12:42:00Z</dcterms:created>
  <dc:creator>Пользователь</dc:creator>
  <cp:lastModifiedBy>Пользователь</cp:lastModifiedBy>
  <dcterms:modified xsi:type="dcterms:W3CDTF">2025-12-16T08:31:43Z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7C972F59B6D049F5B58619F7D0BA15FD_12</vt:lpwstr>
  </property>
</Properties>
</file>