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0FB22" w14:textId="77777777" w:rsidR="00D5306B" w:rsidRPr="00C55B7F" w:rsidRDefault="0056674B" w:rsidP="00D5306B">
      <w:pPr>
        <w:pStyle w:val="3"/>
        <w:spacing w:line="240" w:lineRule="auto"/>
        <w:contextualSpacing/>
        <w:jc w:val="center"/>
        <w:divId w:val="1130174929"/>
        <w:rPr>
          <w:rFonts w:ascii="Times New Roman" w:hAnsi="Times New Roman" w:cs="Times New Roman"/>
          <w:b/>
        </w:rPr>
      </w:pPr>
      <w:r>
        <w:rPr>
          <w:rStyle w:val="c23"/>
          <w:rFonts w:ascii="Calibri" w:hAnsi="Calibri"/>
          <w:color w:val="17365D"/>
          <w:sz w:val="44"/>
          <w:szCs w:val="44"/>
        </w:rPr>
        <w:t> </w:t>
      </w:r>
      <w:r w:rsidR="00D5306B" w:rsidRPr="00C55B7F">
        <w:rPr>
          <w:rFonts w:ascii="Times New Roman" w:hAnsi="Times New Roman" w:cs="Times New Roman"/>
          <w:b/>
        </w:rPr>
        <w:t>Муниципальное автономное дошкольное образовательное учреждение «Детский сад № 25»</w:t>
      </w:r>
    </w:p>
    <w:p w14:paraId="5C5F3A4A" w14:textId="77777777" w:rsidR="00D5306B" w:rsidRPr="00C55B7F" w:rsidRDefault="00D5306B" w:rsidP="00D5306B">
      <w:pPr>
        <w:spacing w:line="240" w:lineRule="auto"/>
        <w:contextualSpacing/>
        <w:jc w:val="center"/>
        <w:divId w:val="1130174929"/>
        <w:rPr>
          <w:rFonts w:ascii="Times New Roman" w:hAnsi="Times New Roman"/>
          <w:sz w:val="28"/>
          <w:szCs w:val="28"/>
        </w:rPr>
      </w:pPr>
      <w:r w:rsidRPr="00C55B7F">
        <w:rPr>
          <w:rFonts w:ascii="Times New Roman" w:hAnsi="Times New Roman"/>
          <w:sz w:val="28"/>
          <w:szCs w:val="28"/>
        </w:rPr>
        <w:t xml:space="preserve">623513, Свердловская область, </w:t>
      </w:r>
      <w:proofErr w:type="spellStart"/>
      <w:r w:rsidRPr="00C55B7F">
        <w:rPr>
          <w:rFonts w:ascii="Times New Roman" w:hAnsi="Times New Roman"/>
          <w:sz w:val="28"/>
          <w:szCs w:val="28"/>
        </w:rPr>
        <w:t>Богдановичский</w:t>
      </w:r>
      <w:proofErr w:type="spellEnd"/>
      <w:r w:rsidRPr="00C55B7F">
        <w:rPr>
          <w:rFonts w:ascii="Times New Roman" w:hAnsi="Times New Roman"/>
          <w:sz w:val="28"/>
          <w:szCs w:val="28"/>
        </w:rPr>
        <w:t xml:space="preserve"> район, село </w:t>
      </w:r>
      <w:proofErr w:type="spellStart"/>
      <w:r w:rsidRPr="00C55B7F">
        <w:rPr>
          <w:rFonts w:ascii="Times New Roman" w:hAnsi="Times New Roman"/>
          <w:sz w:val="28"/>
          <w:szCs w:val="28"/>
        </w:rPr>
        <w:t>Гарашкинское</w:t>
      </w:r>
      <w:proofErr w:type="spellEnd"/>
      <w:r w:rsidRPr="00C55B7F">
        <w:rPr>
          <w:rFonts w:ascii="Times New Roman" w:hAnsi="Times New Roman"/>
          <w:sz w:val="28"/>
          <w:szCs w:val="28"/>
        </w:rPr>
        <w:t>, улица Ильича, 13</w:t>
      </w:r>
    </w:p>
    <w:p w14:paraId="4C4C1B4C" w14:textId="77777777" w:rsidR="00D5306B" w:rsidRPr="00C55B7F" w:rsidRDefault="00D5306B" w:rsidP="00D5306B">
      <w:pPr>
        <w:spacing w:line="240" w:lineRule="auto"/>
        <w:contextualSpacing/>
        <w:jc w:val="center"/>
        <w:divId w:val="1130174929"/>
        <w:rPr>
          <w:rFonts w:ascii="Times New Roman" w:hAnsi="Times New Roman"/>
          <w:sz w:val="28"/>
          <w:szCs w:val="28"/>
          <w:lang w:val="en-US"/>
        </w:rPr>
      </w:pPr>
      <w:r w:rsidRPr="00C55B7F">
        <w:rPr>
          <w:rFonts w:ascii="Times New Roman" w:hAnsi="Times New Roman"/>
          <w:sz w:val="28"/>
          <w:szCs w:val="28"/>
        </w:rPr>
        <w:t>тел</w:t>
      </w:r>
      <w:r w:rsidRPr="00C55B7F">
        <w:rPr>
          <w:rFonts w:ascii="Times New Roman" w:hAnsi="Times New Roman"/>
          <w:sz w:val="28"/>
          <w:szCs w:val="28"/>
          <w:lang w:val="en-US"/>
        </w:rPr>
        <w:t>. (34376) 34-4-37, e-mail mkdou25@uobgd.ru</w:t>
      </w:r>
    </w:p>
    <w:p w14:paraId="1EC01A76" w14:textId="77777777" w:rsidR="00D5306B" w:rsidRPr="00D5306B" w:rsidRDefault="00D5306B" w:rsidP="00D5306B">
      <w:pPr>
        <w:divId w:val="1130174929"/>
        <w:rPr>
          <w:sz w:val="28"/>
          <w:szCs w:val="28"/>
          <w:lang w:val="en-US"/>
        </w:rPr>
      </w:pPr>
    </w:p>
    <w:p w14:paraId="42C96A96" w14:textId="453A7A41" w:rsidR="0056674B" w:rsidRDefault="0056674B">
      <w:pPr>
        <w:pStyle w:val="c10"/>
        <w:shd w:val="clear" w:color="auto" w:fill="FFFFFF"/>
        <w:spacing w:before="0" w:beforeAutospacing="0" w:after="0" w:afterAutospacing="0"/>
        <w:jc w:val="center"/>
        <w:divId w:val="1130174929"/>
        <w:rPr>
          <w:rStyle w:val="c23"/>
          <w:rFonts w:ascii="Calibri" w:hAnsi="Calibri"/>
          <w:color w:val="17365D"/>
          <w:sz w:val="44"/>
          <w:szCs w:val="44"/>
          <w:lang w:val="en-US"/>
        </w:rPr>
      </w:pPr>
      <w:r w:rsidRPr="00D5306B">
        <w:rPr>
          <w:rStyle w:val="c23"/>
          <w:rFonts w:ascii="Calibri" w:hAnsi="Calibri"/>
          <w:color w:val="17365D"/>
          <w:sz w:val="44"/>
          <w:szCs w:val="44"/>
          <w:lang w:val="en-US"/>
        </w:rPr>
        <w:t> </w:t>
      </w:r>
    </w:p>
    <w:p w14:paraId="4AC3F144" w14:textId="77777777" w:rsidR="00D5306B" w:rsidRDefault="00D5306B">
      <w:pPr>
        <w:pStyle w:val="c10"/>
        <w:shd w:val="clear" w:color="auto" w:fill="FFFFFF"/>
        <w:spacing w:before="0" w:beforeAutospacing="0" w:after="0" w:afterAutospacing="0"/>
        <w:jc w:val="center"/>
        <w:divId w:val="1130174929"/>
        <w:rPr>
          <w:rStyle w:val="c23"/>
          <w:rFonts w:ascii="Calibri" w:hAnsi="Calibri"/>
          <w:color w:val="17365D"/>
          <w:sz w:val="44"/>
          <w:szCs w:val="44"/>
          <w:lang w:val="en-US"/>
        </w:rPr>
      </w:pPr>
    </w:p>
    <w:p w14:paraId="5A0B93B8" w14:textId="77777777" w:rsidR="00D5306B" w:rsidRDefault="00D5306B">
      <w:pPr>
        <w:pStyle w:val="c10"/>
        <w:shd w:val="clear" w:color="auto" w:fill="FFFFFF"/>
        <w:spacing w:before="0" w:beforeAutospacing="0" w:after="0" w:afterAutospacing="0"/>
        <w:jc w:val="center"/>
        <w:divId w:val="1130174929"/>
        <w:rPr>
          <w:rStyle w:val="c23"/>
          <w:rFonts w:ascii="Calibri" w:hAnsi="Calibri"/>
          <w:color w:val="17365D"/>
          <w:sz w:val="44"/>
          <w:szCs w:val="44"/>
          <w:lang w:val="en-US"/>
        </w:rPr>
      </w:pPr>
    </w:p>
    <w:p w14:paraId="3A990C5C" w14:textId="66B576D5" w:rsidR="00D5306B" w:rsidRPr="00D5306B" w:rsidRDefault="005206E3" w:rsidP="00D5306B">
      <w:pPr>
        <w:pStyle w:val="c10"/>
        <w:shd w:val="clear" w:color="auto" w:fill="FFFFFF"/>
        <w:tabs>
          <w:tab w:val="left" w:pos="1995"/>
        </w:tabs>
        <w:spacing w:before="0" w:beforeAutospacing="0" w:after="0" w:afterAutospacing="0"/>
        <w:divId w:val="1130174929"/>
        <w:rPr>
          <w:color w:val="000000"/>
          <w:sz w:val="44"/>
          <w:szCs w:val="44"/>
        </w:rPr>
      </w:pPr>
      <w:r w:rsidRPr="00AB43DB">
        <w:rPr>
          <w:rStyle w:val="c23"/>
          <w:rFonts w:ascii="Calibri" w:hAnsi="Calibri"/>
          <w:color w:val="17365D"/>
          <w:sz w:val="44"/>
          <w:szCs w:val="44"/>
          <w:lang w:val="en-US"/>
        </w:rPr>
        <w:t xml:space="preserve">                          </w:t>
      </w:r>
      <w:r w:rsidR="000D4EAF" w:rsidRPr="00AB43DB">
        <w:rPr>
          <w:color w:val="000000"/>
          <w:sz w:val="44"/>
          <w:szCs w:val="44"/>
          <w:lang w:val="en-US"/>
        </w:rPr>
        <w:t xml:space="preserve">         </w:t>
      </w:r>
      <w:r w:rsidR="00D5306B" w:rsidRPr="00AB43DB">
        <w:rPr>
          <w:color w:val="000000"/>
          <w:sz w:val="44"/>
          <w:szCs w:val="44"/>
          <w:lang w:val="en-US"/>
        </w:rPr>
        <w:t xml:space="preserve"> </w:t>
      </w:r>
      <w:r w:rsidR="00D5306B" w:rsidRPr="00D5306B">
        <w:rPr>
          <w:color w:val="000000"/>
          <w:sz w:val="44"/>
          <w:szCs w:val="44"/>
        </w:rPr>
        <w:t>проект</w:t>
      </w:r>
    </w:p>
    <w:p w14:paraId="2DDCBF60" w14:textId="3B03C4BE" w:rsidR="0056674B" w:rsidRPr="00D5306B" w:rsidRDefault="0056674B">
      <w:pPr>
        <w:pStyle w:val="c10"/>
        <w:shd w:val="clear" w:color="auto" w:fill="FFFFFF"/>
        <w:spacing w:before="0" w:beforeAutospacing="0" w:after="0" w:afterAutospacing="0"/>
        <w:jc w:val="center"/>
        <w:divId w:val="1130174929"/>
        <w:rPr>
          <w:rFonts w:ascii="Calibri" w:hAnsi="Calibri"/>
          <w:color w:val="000000"/>
          <w:sz w:val="22"/>
          <w:szCs w:val="22"/>
        </w:rPr>
      </w:pPr>
    </w:p>
    <w:p w14:paraId="08A687E4" w14:textId="697C34B3" w:rsidR="0056674B" w:rsidRDefault="000D4EAF">
      <w:pPr>
        <w:pStyle w:val="c15"/>
        <w:shd w:val="clear" w:color="auto" w:fill="FFFFFF"/>
        <w:spacing w:before="0" w:beforeAutospacing="0" w:after="0" w:afterAutospacing="0"/>
        <w:jc w:val="center"/>
        <w:divId w:val="1130174929"/>
        <w:rPr>
          <w:rStyle w:val="c25"/>
          <w:color w:val="262626"/>
          <w:sz w:val="96"/>
          <w:szCs w:val="96"/>
        </w:rPr>
      </w:pPr>
      <w:r>
        <w:rPr>
          <w:rStyle w:val="c25"/>
          <w:color w:val="262626"/>
          <w:sz w:val="96"/>
          <w:szCs w:val="96"/>
        </w:rPr>
        <w:t>«</w:t>
      </w:r>
      <w:proofErr w:type="spellStart"/>
      <w:r>
        <w:rPr>
          <w:rStyle w:val="c25"/>
          <w:color w:val="262626"/>
          <w:sz w:val="96"/>
          <w:szCs w:val="96"/>
        </w:rPr>
        <w:t>Гарашкинская</w:t>
      </w:r>
      <w:proofErr w:type="spellEnd"/>
      <w:r>
        <w:rPr>
          <w:rStyle w:val="c25"/>
          <w:color w:val="262626"/>
          <w:sz w:val="96"/>
          <w:szCs w:val="96"/>
        </w:rPr>
        <w:t xml:space="preserve"> новь</w:t>
      </w:r>
      <w:r w:rsidR="0056674B">
        <w:rPr>
          <w:rStyle w:val="c25"/>
          <w:color w:val="262626"/>
          <w:sz w:val="96"/>
          <w:szCs w:val="96"/>
        </w:rPr>
        <w:t>»</w:t>
      </w:r>
    </w:p>
    <w:p w14:paraId="34A06EEB" w14:textId="77777777" w:rsidR="00D5306B" w:rsidRDefault="00D5306B">
      <w:pPr>
        <w:pStyle w:val="c15"/>
        <w:shd w:val="clear" w:color="auto" w:fill="FFFFFF"/>
        <w:spacing w:before="0" w:beforeAutospacing="0" w:after="0" w:afterAutospacing="0"/>
        <w:jc w:val="center"/>
        <w:divId w:val="1130174929"/>
        <w:rPr>
          <w:rStyle w:val="c25"/>
          <w:color w:val="262626"/>
          <w:sz w:val="40"/>
          <w:szCs w:val="40"/>
        </w:rPr>
      </w:pPr>
    </w:p>
    <w:p w14:paraId="5C741AA7" w14:textId="7706CD6F" w:rsidR="00D5306B" w:rsidRPr="00D5306B" w:rsidRDefault="00D5306B">
      <w:pPr>
        <w:pStyle w:val="c15"/>
        <w:shd w:val="clear" w:color="auto" w:fill="FFFFFF"/>
        <w:spacing w:before="0" w:beforeAutospacing="0" w:after="0" w:afterAutospacing="0"/>
        <w:jc w:val="center"/>
        <w:divId w:val="1130174929"/>
        <w:rPr>
          <w:rStyle w:val="c25"/>
          <w:color w:val="262626"/>
          <w:sz w:val="40"/>
          <w:szCs w:val="40"/>
        </w:rPr>
      </w:pPr>
    </w:p>
    <w:p w14:paraId="6B1F3ED1" w14:textId="77777777" w:rsidR="00D5306B" w:rsidRPr="00D5306B" w:rsidRDefault="00D5306B" w:rsidP="00D5306B">
      <w:pPr>
        <w:pStyle w:val="c15"/>
        <w:shd w:val="clear" w:color="auto" w:fill="FFFFFF"/>
        <w:spacing w:before="0" w:beforeAutospacing="0" w:after="0" w:afterAutospacing="0"/>
        <w:divId w:val="1130174929"/>
        <w:rPr>
          <w:rFonts w:ascii="Calibri" w:hAnsi="Calibri"/>
          <w:color w:val="000000"/>
          <w:sz w:val="40"/>
          <w:szCs w:val="40"/>
        </w:rPr>
      </w:pPr>
    </w:p>
    <w:p w14:paraId="1C7C0076" w14:textId="77777777" w:rsidR="00D5306B" w:rsidRDefault="0056674B">
      <w:pPr>
        <w:pStyle w:val="c1"/>
        <w:shd w:val="clear" w:color="auto" w:fill="FFFFFF"/>
        <w:spacing w:before="0" w:beforeAutospacing="0" w:after="0" w:afterAutospacing="0"/>
        <w:ind w:left="4248" w:firstLine="708"/>
        <w:divId w:val="1130174929"/>
        <w:rPr>
          <w:rStyle w:val="c19"/>
          <w:color w:val="000000"/>
          <w:sz w:val="28"/>
          <w:szCs w:val="28"/>
        </w:rPr>
      </w:pPr>
      <w:r>
        <w:rPr>
          <w:rStyle w:val="c19"/>
          <w:color w:val="000000"/>
          <w:sz w:val="28"/>
          <w:szCs w:val="28"/>
        </w:rPr>
        <w:t xml:space="preserve">      </w:t>
      </w:r>
      <w:r w:rsidR="00D5306B">
        <w:rPr>
          <w:rStyle w:val="c19"/>
          <w:color w:val="000000"/>
          <w:sz w:val="28"/>
          <w:szCs w:val="28"/>
        </w:rPr>
        <w:t xml:space="preserve">  </w:t>
      </w:r>
    </w:p>
    <w:p w14:paraId="65080DBA" w14:textId="77777777" w:rsidR="00D5306B" w:rsidRDefault="00D5306B">
      <w:pPr>
        <w:pStyle w:val="c1"/>
        <w:shd w:val="clear" w:color="auto" w:fill="FFFFFF"/>
        <w:spacing w:before="0" w:beforeAutospacing="0" w:after="0" w:afterAutospacing="0"/>
        <w:ind w:left="4248" w:firstLine="708"/>
        <w:divId w:val="1130174929"/>
        <w:rPr>
          <w:rStyle w:val="c19"/>
          <w:color w:val="000000"/>
          <w:sz w:val="28"/>
          <w:szCs w:val="28"/>
        </w:rPr>
      </w:pPr>
    </w:p>
    <w:p w14:paraId="1917E46E" w14:textId="5473DFC6" w:rsidR="00F91164" w:rsidRDefault="005206E3" w:rsidP="005206E3">
      <w:pPr>
        <w:pStyle w:val="c1"/>
        <w:shd w:val="clear" w:color="auto" w:fill="FFFFFF"/>
        <w:spacing w:before="0" w:beforeAutospacing="0" w:after="0" w:afterAutospacing="0"/>
        <w:divId w:val="1130174929"/>
        <w:rPr>
          <w:rStyle w:val="c19"/>
          <w:color w:val="000000"/>
          <w:sz w:val="28"/>
          <w:szCs w:val="28"/>
        </w:rPr>
      </w:pPr>
      <w:r>
        <w:rPr>
          <w:rStyle w:val="c19"/>
          <w:color w:val="000000"/>
          <w:sz w:val="28"/>
          <w:szCs w:val="28"/>
        </w:rPr>
        <w:t xml:space="preserve">                                                                         Выполнил</w:t>
      </w:r>
      <w:r w:rsidR="0056674B">
        <w:rPr>
          <w:rStyle w:val="c19"/>
          <w:color w:val="000000"/>
          <w:sz w:val="28"/>
          <w:szCs w:val="28"/>
        </w:rPr>
        <w:t xml:space="preserve">: </w:t>
      </w:r>
      <w:r w:rsidR="00A51A66">
        <w:rPr>
          <w:rStyle w:val="c19"/>
          <w:color w:val="000000"/>
          <w:sz w:val="28"/>
          <w:szCs w:val="28"/>
        </w:rPr>
        <w:t>воспитатель</w:t>
      </w:r>
      <w:r w:rsidR="00F91164">
        <w:rPr>
          <w:rStyle w:val="c19"/>
          <w:color w:val="000000"/>
          <w:sz w:val="28"/>
          <w:szCs w:val="28"/>
        </w:rPr>
        <w:t xml:space="preserve"> 1к. к.</w:t>
      </w:r>
    </w:p>
    <w:p w14:paraId="7A70E895" w14:textId="77777777" w:rsidR="00D5306B" w:rsidRDefault="00D5306B">
      <w:pPr>
        <w:pStyle w:val="c1"/>
        <w:shd w:val="clear" w:color="auto" w:fill="FFFFFF"/>
        <w:spacing w:before="0" w:beforeAutospacing="0" w:after="0" w:afterAutospacing="0"/>
        <w:ind w:left="4248" w:firstLine="708"/>
        <w:divId w:val="1130174929"/>
        <w:rPr>
          <w:rStyle w:val="c19"/>
          <w:color w:val="000000"/>
          <w:sz w:val="28"/>
          <w:szCs w:val="28"/>
        </w:rPr>
      </w:pPr>
      <w:r>
        <w:rPr>
          <w:rStyle w:val="c19"/>
          <w:color w:val="000000"/>
          <w:sz w:val="28"/>
          <w:szCs w:val="28"/>
        </w:rPr>
        <w:t xml:space="preserve"> </w:t>
      </w:r>
      <w:r w:rsidR="00A51A66">
        <w:rPr>
          <w:rStyle w:val="c19"/>
          <w:color w:val="000000"/>
          <w:sz w:val="28"/>
          <w:szCs w:val="28"/>
        </w:rPr>
        <w:t xml:space="preserve"> Богданова А</w:t>
      </w:r>
      <w:r w:rsidR="00F91164">
        <w:rPr>
          <w:rStyle w:val="c19"/>
          <w:color w:val="000000"/>
          <w:sz w:val="28"/>
          <w:szCs w:val="28"/>
        </w:rPr>
        <w:t>. Н.</w:t>
      </w:r>
      <w:r w:rsidR="00A51A66">
        <w:rPr>
          <w:rStyle w:val="c19"/>
          <w:color w:val="000000"/>
          <w:sz w:val="28"/>
          <w:szCs w:val="28"/>
        </w:rPr>
        <w:t xml:space="preserve">  </w:t>
      </w:r>
      <w:r w:rsidR="0056674B">
        <w:rPr>
          <w:rStyle w:val="c19"/>
          <w:color w:val="000000"/>
          <w:sz w:val="28"/>
          <w:szCs w:val="28"/>
        </w:rPr>
        <w:t xml:space="preserve"> </w:t>
      </w:r>
    </w:p>
    <w:p w14:paraId="77B7EA46" w14:textId="6081C45D" w:rsidR="0056674B" w:rsidRDefault="00D5306B">
      <w:pPr>
        <w:pStyle w:val="c1"/>
        <w:shd w:val="clear" w:color="auto" w:fill="FFFFFF"/>
        <w:spacing w:before="0" w:beforeAutospacing="0" w:after="0" w:afterAutospacing="0"/>
        <w:ind w:left="4248" w:firstLine="708"/>
        <w:divId w:val="1130174929"/>
        <w:rPr>
          <w:rFonts w:ascii="Calibri" w:hAnsi="Calibri"/>
          <w:color w:val="000000"/>
          <w:sz w:val="22"/>
          <w:szCs w:val="22"/>
        </w:rPr>
      </w:pPr>
      <w:r>
        <w:rPr>
          <w:rStyle w:val="c19"/>
          <w:color w:val="000000"/>
          <w:sz w:val="28"/>
          <w:szCs w:val="28"/>
        </w:rPr>
        <w:t xml:space="preserve">  </w:t>
      </w:r>
      <w:r w:rsidR="0056674B">
        <w:rPr>
          <w:rStyle w:val="c19"/>
          <w:color w:val="000000"/>
          <w:sz w:val="28"/>
          <w:szCs w:val="28"/>
        </w:rPr>
        <w:t>МАДОУ</w:t>
      </w:r>
      <w:r w:rsidR="00F91164">
        <w:rPr>
          <w:rStyle w:val="c19"/>
          <w:color w:val="000000"/>
          <w:sz w:val="28"/>
          <w:szCs w:val="28"/>
        </w:rPr>
        <w:t xml:space="preserve"> </w:t>
      </w:r>
      <w:r w:rsidR="001B06F9">
        <w:rPr>
          <w:rStyle w:val="c19"/>
          <w:color w:val="000000"/>
          <w:sz w:val="28"/>
          <w:szCs w:val="28"/>
        </w:rPr>
        <w:t xml:space="preserve">«Детский сад </w:t>
      </w:r>
      <w:r>
        <w:rPr>
          <w:rStyle w:val="c19"/>
          <w:color w:val="000000"/>
          <w:sz w:val="28"/>
          <w:szCs w:val="28"/>
        </w:rPr>
        <w:t>№ 25</w:t>
      </w:r>
      <w:r w:rsidR="004E53D5">
        <w:rPr>
          <w:rStyle w:val="c19"/>
          <w:color w:val="000000"/>
          <w:sz w:val="28"/>
          <w:szCs w:val="28"/>
        </w:rPr>
        <w:t>»</w:t>
      </w:r>
    </w:p>
    <w:p w14:paraId="65A38553" w14:textId="5E6BF0B5" w:rsidR="0056674B" w:rsidRDefault="00D5306B">
      <w:pPr>
        <w:pStyle w:val="c10"/>
        <w:shd w:val="clear" w:color="auto" w:fill="FFFFFF"/>
        <w:spacing w:before="0" w:beforeAutospacing="0" w:after="0" w:afterAutospacing="0"/>
        <w:ind w:left="2832"/>
        <w:jc w:val="center"/>
        <w:divId w:val="1130174929"/>
        <w:rPr>
          <w:rFonts w:ascii="Calibri" w:hAnsi="Calibri"/>
          <w:color w:val="000000"/>
          <w:sz w:val="22"/>
          <w:szCs w:val="22"/>
        </w:rPr>
      </w:pPr>
      <w:r>
        <w:rPr>
          <w:rStyle w:val="c19"/>
          <w:color w:val="000000"/>
          <w:sz w:val="28"/>
          <w:szCs w:val="28"/>
        </w:rPr>
        <w:t xml:space="preserve">                            </w:t>
      </w:r>
    </w:p>
    <w:p w14:paraId="6E915832" w14:textId="77777777" w:rsidR="00D5306B" w:rsidRDefault="00D5306B" w:rsidP="00D5306B">
      <w:pPr>
        <w:pStyle w:val="c15"/>
        <w:shd w:val="clear" w:color="auto" w:fill="FFFFFF"/>
        <w:spacing w:before="0" w:beforeAutospacing="0" w:after="0" w:afterAutospacing="0"/>
        <w:divId w:val="1130174929"/>
        <w:rPr>
          <w:rStyle w:val="c19"/>
          <w:color w:val="000000"/>
          <w:sz w:val="28"/>
          <w:szCs w:val="28"/>
        </w:rPr>
      </w:pPr>
      <w:r>
        <w:rPr>
          <w:rStyle w:val="c19"/>
          <w:color w:val="000000"/>
          <w:sz w:val="28"/>
          <w:szCs w:val="28"/>
        </w:rPr>
        <w:t xml:space="preserve">                                                       </w:t>
      </w:r>
    </w:p>
    <w:p w14:paraId="1E2CC436" w14:textId="2A1E1E6B" w:rsidR="00D5306B" w:rsidRDefault="005206E3" w:rsidP="005206E3">
      <w:pPr>
        <w:pStyle w:val="c1"/>
        <w:shd w:val="clear" w:color="auto" w:fill="FFFFFF"/>
        <w:spacing w:before="0" w:beforeAutospacing="0" w:after="0" w:afterAutospacing="0"/>
        <w:divId w:val="1130174929"/>
        <w:rPr>
          <w:rStyle w:val="c19"/>
          <w:color w:val="000000"/>
          <w:sz w:val="28"/>
          <w:szCs w:val="28"/>
        </w:rPr>
      </w:pPr>
      <w:r>
        <w:rPr>
          <w:rStyle w:val="c19"/>
          <w:color w:val="000000"/>
          <w:sz w:val="28"/>
          <w:szCs w:val="28"/>
        </w:rPr>
        <w:tab/>
      </w:r>
    </w:p>
    <w:p w14:paraId="36701A85" w14:textId="77777777" w:rsidR="00D5306B" w:rsidRDefault="00D5306B" w:rsidP="00D5306B">
      <w:pPr>
        <w:pStyle w:val="c15"/>
        <w:shd w:val="clear" w:color="auto" w:fill="FFFFFF"/>
        <w:spacing w:before="0" w:beforeAutospacing="0" w:after="0" w:afterAutospacing="0"/>
        <w:divId w:val="1130174929"/>
        <w:rPr>
          <w:rStyle w:val="c19"/>
          <w:color w:val="000000"/>
          <w:sz w:val="28"/>
          <w:szCs w:val="28"/>
        </w:rPr>
      </w:pPr>
    </w:p>
    <w:p w14:paraId="05B61E10" w14:textId="77777777" w:rsidR="00D5306B" w:rsidRDefault="00D5306B" w:rsidP="00D5306B">
      <w:pPr>
        <w:pStyle w:val="c15"/>
        <w:shd w:val="clear" w:color="auto" w:fill="FFFFFF"/>
        <w:spacing w:before="0" w:beforeAutospacing="0" w:after="0" w:afterAutospacing="0"/>
        <w:divId w:val="1130174929"/>
        <w:rPr>
          <w:rStyle w:val="c19"/>
          <w:color w:val="000000"/>
          <w:sz w:val="28"/>
          <w:szCs w:val="28"/>
        </w:rPr>
      </w:pPr>
    </w:p>
    <w:p w14:paraId="31817D27" w14:textId="77777777" w:rsidR="005206E3" w:rsidRDefault="00D5306B" w:rsidP="00D5306B">
      <w:pPr>
        <w:pStyle w:val="c15"/>
        <w:shd w:val="clear" w:color="auto" w:fill="FFFFFF"/>
        <w:spacing w:before="0" w:beforeAutospacing="0" w:after="0" w:afterAutospacing="0"/>
        <w:divId w:val="1130174929"/>
        <w:rPr>
          <w:rStyle w:val="c19"/>
          <w:color w:val="000000"/>
          <w:sz w:val="28"/>
          <w:szCs w:val="28"/>
        </w:rPr>
      </w:pPr>
      <w:r>
        <w:rPr>
          <w:rStyle w:val="c19"/>
          <w:color w:val="000000"/>
          <w:sz w:val="28"/>
          <w:szCs w:val="28"/>
        </w:rPr>
        <w:t xml:space="preserve">                                                        </w:t>
      </w:r>
    </w:p>
    <w:p w14:paraId="726E8AF0" w14:textId="77777777" w:rsidR="005206E3" w:rsidRDefault="005206E3" w:rsidP="00D5306B">
      <w:pPr>
        <w:pStyle w:val="c15"/>
        <w:shd w:val="clear" w:color="auto" w:fill="FFFFFF"/>
        <w:spacing w:before="0" w:beforeAutospacing="0" w:after="0" w:afterAutospacing="0"/>
        <w:divId w:val="1130174929"/>
        <w:rPr>
          <w:rStyle w:val="c19"/>
          <w:color w:val="000000"/>
          <w:sz w:val="28"/>
          <w:szCs w:val="28"/>
        </w:rPr>
      </w:pPr>
    </w:p>
    <w:p w14:paraId="15D5175F" w14:textId="77777777" w:rsidR="005206E3" w:rsidRDefault="005206E3" w:rsidP="00D5306B">
      <w:pPr>
        <w:pStyle w:val="c15"/>
        <w:shd w:val="clear" w:color="auto" w:fill="FFFFFF"/>
        <w:spacing w:before="0" w:beforeAutospacing="0" w:after="0" w:afterAutospacing="0"/>
        <w:divId w:val="1130174929"/>
        <w:rPr>
          <w:rStyle w:val="c19"/>
          <w:color w:val="000000"/>
          <w:sz w:val="28"/>
          <w:szCs w:val="28"/>
        </w:rPr>
      </w:pPr>
    </w:p>
    <w:p w14:paraId="2AEE467E" w14:textId="77777777" w:rsidR="005206E3" w:rsidRDefault="005206E3" w:rsidP="00D5306B">
      <w:pPr>
        <w:pStyle w:val="c15"/>
        <w:shd w:val="clear" w:color="auto" w:fill="FFFFFF"/>
        <w:spacing w:before="0" w:beforeAutospacing="0" w:after="0" w:afterAutospacing="0"/>
        <w:divId w:val="1130174929"/>
        <w:rPr>
          <w:rStyle w:val="c19"/>
          <w:color w:val="000000"/>
          <w:sz w:val="28"/>
          <w:szCs w:val="28"/>
        </w:rPr>
      </w:pPr>
    </w:p>
    <w:p w14:paraId="12132558" w14:textId="77777777" w:rsidR="005206E3" w:rsidRDefault="005206E3" w:rsidP="00D5306B">
      <w:pPr>
        <w:pStyle w:val="c15"/>
        <w:shd w:val="clear" w:color="auto" w:fill="FFFFFF"/>
        <w:spacing w:before="0" w:beforeAutospacing="0" w:after="0" w:afterAutospacing="0"/>
        <w:divId w:val="1130174929"/>
        <w:rPr>
          <w:rStyle w:val="c19"/>
          <w:color w:val="000000"/>
          <w:sz w:val="28"/>
          <w:szCs w:val="28"/>
        </w:rPr>
      </w:pPr>
    </w:p>
    <w:p w14:paraId="038C6515" w14:textId="77777777" w:rsidR="005206E3" w:rsidRDefault="005206E3" w:rsidP="00D5306B">
      <w:pPr>
        <w:pStyle w:val="c15"/>
        <w:shd w:val="clear" w:color="auto" w:fill="FFFFFF"/>
        <w:spacing w:before="0" w:beforeAutospacing="0" w:after="0" w:afterAutospacing="0"/>
        <w:divId w:val="1130174929"/>
        <w:rPr>
          <w:rStyle w:val="c19"/>
          <w:color w:val="000000"/>
          <w:sz w:val="28"/>
          <w:szCs w:val="28"/>
        </w:rPr>
      </w:pPr>
    </w:p>
    <w:p w14:paraId="4D3EB1C5" w14:textId="3C0E8E60" w:rsidR="0056674B" w:rsidRDefault="005206E3" w:rsidP="00D5306B">
      <w:pPr>
        <w:pStyle w:val="c15"/>
        <w:shd w:val="clear" w:color="auto" w:fill="FFFFFF"/>
        <w:spacing w:before="0" w:beforeAutospacing="0" w:after="0" w:afterAutospacing="0"/>
        <w:divId w:val="1130174929"/>
        <w:rPr>
          <w:rFonts w:ascii="Calibri" w:hAnsi="Calibri"/>
          <w:color w:val="000000"/>
          <w:sz w:val="22"/>
          <w:szCs w:val="22"/>
        </w:rPr>
      </w:pPr>
      <w:r>
        <w:rPr>
          <w:rStyle w:val="c19"/>
          <w:color w:val="000000"/>
          <w:sz w:val="28"/>
          <w:szCs w:val="28"/>
        </w:rPr>
        <w:t xml:space="preserve">                                                     </w:t>
      </w:r>
      <w:r w:rsidR="0056674B">
        <w:rPr>
          <w:rStyle w:val="c19"/>
          <w:color w:val="000000"/>
          <w:sz w:val="28"/>
          <w:szCs w:val="28"/>
        </w:rPr>
        <w:t>20</w:t>
      </w:r>
      <w:r w:rsidR="00E30609">
        <w:rPr>
          <w:rStyle w:val="c19"/>
          <w:color w:val="000000"/>
          <w:sz w:val="28"/>
          <w:szCs w:val="28"/>
        </w:rPr>
        <w:t>25</w:t>
      </w:r>
      <w:r w:rsidR="0056674B">
        <w:rPr>
          <w:rStyle w:val="c19"/>
          <w:color w:val="000000"/>
          <w:sz w:val="28"/>
          <w:szCs w:val="28"/>
        </w:rPr>
        <w:t>г</w:t>
      </w:r>
    </w:p>
    <w:p w14:paraId="627B9EA7" w14:textId="77777777" w:rsidR="00266880" w:rsidRDefault="00266880">
      <w:pPr>
        <w:pStyle w:val="c14"/>
        <w:shd w:val="clear" w:color="auto" w:fill="FFFFFF"/>
        <w:spacing w:before="0" w:beforeAutospacing="0" w:after="0" w:afterAutospacing="0"/>
        <w:ind w:left="2832" w:firstLine="708"/>
        <w:divId w:val="1130174929"/>
        <w:rPr>
          <w:rStyle w:val="c7"/>
          <w:i/>
          <w:iCs/>
          <w:color w:val="262626"/>
          <w:sz w:val="28"/>
          <w:szCs w:val="28"/>
        </w:rPr>
      </w:pPr>
    </w:p>
    <w:p w14:paraId="5B042112" w14:textId="77777777" w:rsidR="000D4EAF" w:rsidRDefault="000D4EAF" w:rsidP="005206E3">
      <w:pPr>
        <w:pStyle w:val="c50"/>
        <w:shd w:val="clear" w:color="auto" w:fill="FFFFFF"/>
        <w:spacing w:before="0" w:beforeAutospacing="0" w:after="0" w:afterAutospacing="0"/>
        <w:divId w:val="456610988"/>
        <w:rPr>
          <w:rStyle w:val="c58"/>
          <w:b/>
          <w:bCs/>
          <w:color w:val="000000"/>
          <w:sz w:val="28"/>
          <w:szCs w:val="28"/>
        </w:rPr>
      </w:pPr>
    </w:p>
    <w:p w14:paraId="48759238" w14:textId="77777777" w:rsidR="000D4EAF" w:rsidRDefault="000D4EAF" w:rsidP="005206E3">
      <w:pPr>
        <w:pStyle w:val="c50"/>
        <w:shd w:val="clear" w:color="auto" w:fill="FFFFFF"/>
        <w:spacing w:before="0" w:beforeAutospacing="0" w:after="0" w:afterAutospacing="0"/>
        <w:divId w:val="456610988"/>
        <w:rPr>
          <w:rStyle w:val="c58"/>
          <w:b/>
          <w:bCs/>
          <w:color w:val="000000"/>
          <w:sz w:val="28"/>
          <w:szCs w:val="28"/>
        </w:rPr>
      </w:pPr>
    </w:p>
    <w:p w14:paraId="617750A6" w14:textId="77777777" w:rsidR="000D4EAF" w:rsidRDefault="000D4EAF" w:rsidP="005206E3">
      <w:pPr>
        <w:pStyle w:val="c50"/>
        <w:shd w:val="clear" w:color="auto" w:fill="FFFFFF"/>
        <w:spacing w:before="0" w:beforeAutospacing="0" w:after="0" w:afterAutospacing="0"/>
        <w:divId w:val="456610988"/>
        <w:rPr>
          <w:rStyle w:val="c58"/>
          <w:b/>
          <w:bCs/>
          <w:color w:val="000000"/>
          <w:sz w:val="28"/>
          <w:szCs w:val="28"/>
        </w:rPr>
      </w:pPr>
    </w:p>
    <w:p w14:paraId="67DC0B14" w14:textId="4C08A504" w:rsidR="001918DA" w:rsidRDefault="001918DA" w:rsidP="005206E3">
      <w:pPr>
        <w:pStyle w:val="c50"/>
        <w:shd w:val="clear" w:color="auto" w:fill="FFFFFF"/>
        <w:spacing w:before="0" w:beforeAutospacing="0" w:after="0" w:afterAutospacing="0"/>
        <w:divId w:val="456610988"/>
        <w:rPr>
          <w:rFonts w:ascii="Calibri" w:hAnsi="Calibri"/>
          <w:color w:val="000000"/>
          <w:sz w:val="22"/>
          <w:szCs w:val="22"/>
        </w:rPr>
      </w:pPr>
      <w:r>
        <w:rPr>
          <w:rStyle w:val="c58"/>
          <w:b/>
          <w:bCs/>
          <w:color w:val="000000"/>
          <w:sz w:val="28"/>
          <w:szCs w:val="28"/>
        </w:rPr>
        <w:t>Тип проекта</w:t>
      </w:r>
      <w:r>
        <w:rPr>
          <w:rStyle w:val="c33"/>
          <w:color w:val="000000"/>
          <w:sz w:val="28"/>
          <w:szCs w:val="28"/>
        </w:rPr>
        <w:t>: </w:t>
      </w:r>
      <w:r w:rsidR="005206E3">
        <w:rPr>
          <w:rStyle w:val="c3"/>
          <w:color w:val="000000"/>
          <w:sz w:val="28"/>
          <w:szCs w:val="28"/>
        </w:rPr>
        <w:t>информационно – практико-ориентированный</w:t>
      </w:r>
      <w:r>
        <w:rPr>
          <w:rStyle w:val="c3"/>
          <w:color w:val="000000"/>
          <w:sz w:val="28"/>
          <w:szCs w:val="28"/>
        </w:rPr>
        <w:t>.</w:t>
      </w:r>
    </w:p>
    <w:p w14:paraId="7FA1F7DF" w14:textId="77777777" w:rsidR="001918DA" w:rsidRDefault="001918DA">
      <w:pPr>
        <w:pStyle w:val="c9"/>
        <w:shd w:val="clear" w:color="auto" w:fill="FFFFFF"/>
        <w:spacing w:before="0" w:beforeAutospacing="0" w:after="0" w:afterAutospacing="0"/>
        <w:divId w:val="456610988"/>
        <w:rPr>
          <w:rFonts w:ascii="Calibri" w:hAnsi="Calibri"/>
          <w:color w:val="000000"/>
          <w:sz w:val="22"/>
          <w:szCs w:val="22"/>
        </w:rPr>
      </w:pPr>
      <w:r>
        <w:rPr>
          <w:rStyle w:val="c31"/>
          <w:b/>
          <w:bCs/>
          <w:color w:val="000000"/>
          <w:sz w:val="28"/>
          <w:szCs w:val="28"/>
        </w:rPr>
        <w:t>Вид проекта: </w:t>
      </w:r>
      <w:r>
        <w:rPr>
          <w:rStyle w:val="c3"/>
          <w:color w:val="000000"/>
          <w:sz w:val="28"/>
          <w:szCs w:val="28"/>
        </w:rPr>
        <w:t>групповой</w:t>
      </w:r>
    </w:p>
    <w:p w14:paraId="03AF1EA6" w14:textId="7598CA2B" w:rsidR="001918DA" w:rsidRDefault="001918DA">
      <w:pPr>
        <w:pStyle w:val="c9"/>
        <w:shd w:val="clear" w:color="auto" w:fill="FFFFFF"/>
        <w:spacing w:before="0" w:beforeAutospacing="0" w:after="0" w:afterAutospacing="0"/>
        <w:divId w:val="456610988"/>
        <w:rPr>
          <w:rFonts w:ascii="Calibri" w:hAnsi="Calibri"/>
          <w:color w:val="000000"/>
          <w:sz w:val="22"/>
          <w:szCs w:val="22"/>
        </w:rPr>
      </w:pPr>
      <w:r>
        <w:rPr>
          <w:rStyle w:val="c31"/>
          <w:b/>
          <w:bCs/>
          <w:color w:val="000000"/>
          <w:sz w:val="28"/>
          <w:szCs w:val="28"/>
        </w:rPr>
        <w:t>Продолжительность: </w:t>
      </w:r>
      <w:r w:rsidR="005275D4">
        <w:rPr>
          <w:rStyle w:val="c3"/>
          <w:color w:val="000000"/>
          <w:sz w:val="28"/>
          <w:szCs w:val="28"/>
        </w:rPr>
        <w:t xml:space="preserve">долгосрочный </w:t>
      </w:r>
      <w:r w:rsidR="005206E3">
        <w:rPr>
          <w:rStyle w:val="c3"/>
          <w:color w:val="000000"/>
          <w:sz w:val="28"/>
          <w:szCs w:val="28"/>
        </w:rPr>
        <w:t>с 05.10.2024г. по 01.12.2024</w:t>
      </w:r>
      <w:r>
        <w:rPr>
          <w:rStyle w:val="c3"/>
          <w:color w:val="000000"/>
          <w:sz w:val="28"/>
          <w:szCs w:val="28"/>
        </w:rPr>
        <w:t>г.</w:t>
      </w:r>
    </w:p>
    <w:p w14:paraId="70378AB6" w14:textId="77777777" w:rsidR="001918DA" w:rsidRDefault="001918DA">
      <w:pPr>
        <w:pStyle w:val="c9"/>
        <w:shd w:val="clear" w:color="auto" w:fill="FFFFFF"/>
        <w:spacing w:before="0" w:beforeAutospacing="0" w:after="0" w:afterAutospacing="0"/>
        <w:divId w:val="456610988"/>
        <w:rPr>
          <w:rFonts w:ascii="Calibri" w:hAnsi="Calibri"/>
          <w:color w:val="000000"/>
          <w:sz w:val="22"/>
          <w:szCs w:val="22"/>
        </w:rPr>
      </w:pPr>
      <w:r>
        <w:rPr>
          <w:rStyle w:val="c20"/>
          <w:b/>
          <w:bCs/>
          <w:color w:val="000000"/>
          <w:sz w:val="28"/>
          <w:szCs w:val="28"/>
        </w:rPr>
        <w:t>Участники проекта:</w:t>
      </w:r>
    </w:p>
    <w:p w14:paraId="1DD1621A" w14:textId="147B61E3" w:rsidR="001918DA" w:rsidRDefault="001918DA">
      <w:pPr>
        <w:pStyle w:val="c9"/>
        <w:shd w:val="clear" w:color="auto" w:fill="FFFFFF"/>
        <w:spacing w:before="0" w:beforeAutospacing="0" w:after="0" w:afterAutospacing="0"/>
        <w:divId w:val="456610988"/>
        <w:rPr>
          <w:rFonts w:ascii="Calibri" w:hAnsi="Calibri"/>
          <w:color w:val="000000"/>
          <w:sz w:val="22"/>
          <w:szCs w:val="22"/>
        </w:rPr>
      </w:pPr>
      <w:r>
        <w:rPr>
          <w:rStyle w:val="c3"/>
          <w:color w:val="000000"/>
          <w:sz w:val="28"/>
          <w:szCs w:val="28"/>
        </w:rPr>
        <w:t xml:space="preserve">1. Дети старшей </w:t>
      </w:r>
      <w:r w:rsidR="005206E3">
        <w:rPr>
          <w:rStyle w:val="c3"/>
          <w:color w:val="000000"/>
          <w:sz w:val="28"/>
          <w:szCs w:val="28"/>
        </w:rPr>
        <w:t xml:space="preserve">и подготовительной групп </w:t>
      </w:r>
      <w:r w:rsidR="00377240">
        <w:rPr>
          <w:rStyle w:val="c3"/>
          <w:color w:val="000000"/>
          <w:sz w:val="28"/>
          <w:szCs w:val="28"/>
        </w:rPr>
        <w:t>5-7</w:t>
      </w:r>
      <w:r>
        <w:rPr>
          <w:rStyle w:val="c3"/>
          <w:color w:val="000000"/>
          <w:sz w:val="28"/>
          <w:szCs w:val="28"/>
        </w:rPr>
        <w:t xml:space="preserve"> лет.</w:t>
      </w:r>
    </w:p>
    <w:p w14:paraId="04AD4E33" w14:textId="77777777" w:rsidR="001918DA" w:rsidRDefault="001918DA">
      <w:pPr>
        <w:pStyle w:val="c9"/>
        <w:shd w:val="clear" w:color="auto" w:fill="FFFFFF"/>
        <w:spacing w:before="0" w:beforeAutospacing="0" w:after="0" w:afterAutospacing="0"/>
        <w:divId w:val="456610988"/>
        <w:rPr>
          <w:rFonts w:ascii="Calibri" w:hAnsi="Calibri"/>
          <w:color w:val="000000"/>
          <w:sz w:val="22"/>
          <w:szCs w:val="22"/>
        </w:rPr>
      </w:pPr>
      <w:r>
        <w:rPr>
          <w:rStyle w:val="c3"/>
          <w:color w:val="000000"/>
          <w:sz w:val="28"/>
          <w:szCs w:val="28"/>
        </w:rPr>
        <w:t>2. Воспитатели.</w:t>
      </w:r>
    </w:p>
    <w:p w14:paraId="079DAA56" w14:textId="77777777" w:rsidR="001918DA" w:rsidRDefault="001918DA">
      <w:pPr>
        <w:pStyle w:val="c9"/>
        <w:shd w:val="clear" w:color="auto" w:fill="FFFFFF"/>
        <w:spacing w:before="0" w:beforeAutospacing="0" w:after="0" w:afterAutospacing="0"/>
        <w:divId w:val="456610988"/>
        <w:rPr>
          <w:rFonts w:ascii="Calibri" w:hAnsi="Calibri"/>
          <w:color w:val="000000"/>
          <w:sz w:val="22"/>
          <w:szCs w:val="22"/>
        </w:rPr>
      </w:pPr>
      <w:r>
        <w:rPr>
          <w:rStyle w:val="c3"/>
          <w:color w:val="000000"/>
          <w:sz w:val="28"/>
          <w:szCs w:val="28"/>
        </w:rPr>
        <w:t>3. Родители.</w:t>
      </w:r>
    </w:p>
    <w:p w14:paraId="469C545F" w14:textId="1A06116C" w:rsidR="001918DA" w:rsidRDefault="008F0DE6">
      <w:pPr>
        <w:pStyle w:val="c9"/>
        <w:shd w:val="clear" w:color="auto" w:fill="FFFFFF"/>
        <w:spacing w:before="0" w:beforeAutospacing="0" w:after="0" w:afterAutospacing="0"/>
        <w:divId w:val="456610988"/>
        <w:rPr>
          <w:rFonts w:ascii="Calibri" w:hAnsi="Calibri"/>
          <w:color w:val="000000"/>
          <w:sz w:val="22"/>
          <w:szCs w:val="22"/>
        </w:rPr>
      </w:pPr>
      <w:r>
        <w:rPr>
          <w:rStyle w:val="c20"/>
          <w:b/>
          <w:bCs/>
          <w:color w:val="000000"/>
          <w:sz w:val="28"/>
          <w:szCs w:val="28"/>
        </w:rPr>
        <w:t xml:space="preserve">                                                </w:t>
      </w:r>
      <w:r w:rsidR="001918DA">
        <w:rPr>
          <w:rStyle w:val="c20"/>
          <w:b/>
          <w:bCs/>
          <w:color w:val="000000"/>
          <w:sz w:val="28"/>
          <w:szCs w:val="28"/>
        </w:rPr>
        <w:t>Актуальность проекта:</w:t>
      </w:r>
    </w:p>
    <w:p w14:paraId="765DA403" w14:textId="77777777" w:rsidR="001918DA" w:rsidRDefault="001918DA">
      <w:pPr>
        <w:pStyle w:val="c37"/>
        <w:shd w:val="clear" w:color="auto" w:fill="FFFFFF"/>
        <w:spacing w:before="0" w:beforeAutospacing="0" w:after="0" w:afterAutospacing="0"/>
        <w:ind w:firstLine="708"/>
        <w:divId w:val="456610988"/>
        <w:rPr>
          <w:rFonts w:ascii="Calibri" w:hAnsi="Calibri"/>
          <w:color w:val="000000"/>
          <w:sz w:val="22"/>
          <w:szCs w:val="22"/>
        </w:rPr>
      </w:pPr>
      <w:r>
        <w:rPr>
          <w:rStyle w:val="c54"/>
          <w:rFonts w:ascii="Calibri" w:hAnsi="Calibri"/>
          <w:b/>
          <w:bCs/>
          <w:color w:val="222222"/>
          <w:sz w:val="28"/>
          <w:szCs w:val="28"/>
        </w:rPr>
        <w:t> </w:t>
      </w:r>
      <w:r>
        <w:rPr>
          <w:rStyle w:val="c3"/>
          <w:color w:val="000000"/>
          <w:sz w:val="28"/>
          <w:szCs w:val="28"/>
        </w:rPr>
        <w:t>Социализация личности происходит за счет того, что детям все время приходится общаться друг с другом, самостоятельно планировать совместную работу, распределять обязанности между собой, вступать во взаимодействие со взрослыми не только педагогами, но и представителями других профессий.</w:t>
      </w:r>
    </w:p>
    <w:p w14:paraId="016A0FB0" w14:textId="290D3A94" w:rsidR="001918DA" w:rsidRDefault="001918DA">
      <w:pPr>
        <w:pStyle w:val="c37"/>
        <w:shd w:val="clear" w:color="auto" w:fill="FFFFFF"/>
        <w:spacing w:before="0" w:beforeAutospacing="0" w:after="0" w:afterAutospacing="0"/>
        <w:ind w:firstLine="708"/>
        <w:divId w:val="456610988"/>
        <w:rPr>
          <w:rFonts w:ascii="Calibri" w:hAnsi="Calibri"/>
          <w:color w:val="000000"/>
          <w:sz w:val="22"/>
          <w:szCs w:val="22"/>
        </w:rPr>
      </w:pPr>
      <w:r>
        <w:rPr>
          <w:rStyle w:val="c3"/>
          <w:color w:val="000000"/>
          <w:sz w:val="28"/>
          <w:szCs w:val="28"/>
        </w:rPr>
        <w:t>Представления дошкольников о разнообразии профессий в сельском хозяйстве, о роли современной техники в трудовой деятельности поверхностны.  Дети имеют слабое представление о сельскохозяйственных профессиях, т.к. большая часть населения проживает в городах. Дети не видят, как выращиваются злаковые культуры, не имеют представлений о том, как и откуда появляются в магазинах хлеб, овощи и крупы. Данный проект п</w:t>
      </w:r>
      <w:r w:rsidR="005275D4">
        <w:rPr>
          <w:rStyle w:val="c3"/>
          <w:color w:val="000000"/>
          <w:sz w:val="28"/>
          <w:szCs w:val="28"/>
        </w:rPr>
        <w:t xml:space="preserve">оможет </w:t>
      </w:r>
      <w:r>
        <w:rPr>
          <w:rStyle w:val="c3"/>
          <w:color w:val="000000"/>
          <w:sz w:val="28"/>
          <w:szCs w:val="28"/>
        </w:rPr>
        <w:t>расширить представление детей о труде взрослых, познакомить с профессиями: фермер, агроном, ветеринар, доярка, тракторист, хлебороб, телятница, комбайнер.  </w:t>
      </w:r>
    </w:p>
    <w:p w14:paraId="5CE88B82" w14:textId="77777777" w:rsidR="001918DA" w:rsidRDefault="001918DA">
      <w:pPr>
        <w:pStyle w:val="c37"/>
        <w:shd w:val="clear" w:color="auto" w:fill="FFFFFF"/>
        <w:spacing w:before="0" w:beforeAutospacing="0" w:after="0" w:afterAutospacing="0"/>
        <w:ind w:firstLine="708"/>
        <w:divId w:val="456610988"/>
        <w:rPr>
          <w:rFonts w:ascii="Calibri" w:hAnsi="Calibri"/>
          <w:color w:val="000000"/>
          <w:sz w:val="22"/>
          <w:szCs w:val="22"/>
        </w:rPr>
      </w:pPr>
      <w:r>
        <w:rPr>
          <w:rStyle w:val="c3"/>
          <w:color w:val="000000"/>
          <w:sz w:val="28"/>
          <w:szCs w:val="28"/>
        </w:rPr>
        <w:t>Актуальность проекта в том, что современные городские дети мало знают о жизни людей в селе, их профессиях, значимости их труда. Стоит отметить, что дошкольники имеют бессистемные и разрозненные знания о современных профессиях взрослых. На примере сельскохозяйственных профессий необходимо дать детям конкретные знания и представления о труде, научить ценить его, людей труда, работая по теме данного проекта.</w:t>
      </w:r>
    </w:p>
    <w:p w14:paraId="603CD963" w14:textId="6B9874F5" w:rsidR="001918DA" w:rsidRPr="00377240" w:rsidRDefault="001918DA">
      <w:pPr>
        <w:shd w:val="clear" w:color="auto" w:fill="FFFFFF"/>
        <w:spacing w:after="0"/>
        <w:jc w:val="both"/>
        <w:divId w:val="456610988"/>
        <w:rPr>
          <w:rFonts w:ascii="Times New Roman" w:hAnsi="Times New Roman" w:cs="Times New Roman"/>
          <w:color w:val="000000"/>
          <w:sz w:val="22"/>
          <w:szCs w:val="22"/>
        </w:rPr>
      </w:pPr>
      <w:r w:rsidRPr="00377240">
        <w:rPr>
          <w:rStyle w:val="c58"/>
          <w:rFonts w:ascii="Times New Roman" w:hAnsi="Times New Roman" w:cs="Times New Roman"/>
          <w:b/>
          <w:bCs/>
          <w:color w:val="000000"/>
          <w:sz w:val="28"/>
          <w:szCs w:val="28"/>
        </w:rPr>
        <w:t>Цель проекта</w:t>
      </w:r>
      <w:r w:rsidR="005275D4">
        <w:rPr>
          <w:rStyle w:val="c3"/>
          <w:rFonts w:ascii="Times New Roman" w:hAnsi="Times New Roman" w:cs="Times New Roman"/>
          <w:color w:val="000000"/>
          <w:sz w:val="28"/>
          <w:szCs w:val="28"/>
        </w:rPr>
        <w:t xml:space="preserve">: </w:t>
      </w:r>
      <w:r w:rsidRPr="00377240">
        <w:rPr>
          <w:rStyle w:val="c3"/>
          <w:rFonts w:ascii="Times New Roman" w:hAnsi="Times New Roman" w:cs="Times New Roman"/>
          <w:color w:val="000000"/>
          <w:sz w:val="28"/>
          <w:szCs w:val="28"/>
        </w:rPr>
        <w:t>расширить представления детей о сельском хозяйстве; познакомить с сельскохозяйственными профессиями.</w:t>
      </w:r>
    </w:p>
    <w:p w14:paraId="196C8422" w14:textId="77777777" w:rsidR="001918DA" w:rsidRPr="00377240" w:rsidRDefault="001918DA">
      <w:pPr>
        <w:pStyle w:val="c9"/>
        <w:shd w:val="clear" w:color="auto" w:fill="FFFFFF"/>
        <w:spacing w:before="0" w:beforeAutospacing="0" w:after="0" w:afterAutospacing="0"/>
        <w:divId w:val="456610988"/>
        <w:rPr>
          <w:color w:val="000000"/>
          <w:sz w:val="22"/>
          <w:szCs w:val="22"/>
        </w:rPr>
      </w:pPr>
      <w:r w:rsidRPr="00377240">
        <w:rPr>
          <w:rStyle w:val="c58"/>
          <w:b/>
          <w:bCs/>
          <w:color w:val="000000"/>
          <w:sz w:val="28"/>
          <w:szCs w:val="28"/>
        </w:rPr>
        <w:t>Задачи проекта</w:t>
      </w:r>
      <w:r w:rsidRPr="00377240">
        <w:rPr>
          <w:rStyle w:val="c3"/>
          <w:color w:val="000000"/>
          <w:sz w:val="28"/>
          <w:szCs w:val="28"/>
        </w:rPr>
        <w:t>:</w:t>
      </w:r>
    </w:p>
    <w:p w14:paraId="7315C5AB" w14:textId="77777777" w:rsidR="001918DA" w:rsidRDefault="001918DA">
      <w:pPr>
        <w:pStyle w:val="c9"/>
        <w:shd w:val="clear" w:color="auto" w:fill="FFFFFF"/>
        <w:spacing w:before="0" w:beforeAutospacing="0" w:after="0" w:afterAutospacing="0"/>
        <w:divId w:val="456610988"/>
        <w:rPr>
          <w:rFonts w:ascii="Calibri" w:hAnsi="Calibri"/>
          <w:color w:val="000000"/>
          <w:sz w:val="22"/>
          <w:szCs w:val="22"/>
        </w:rPr>
      </w:pPr>
      <w:r>
        <w:rPr>
          <w:rStyle w:val="c17"/>
          <w:color w:val="000000"/>
          <w:sz w:val="28"/>
          <w:szCs w:val="28"/>
          <w:shd w:val="clear" w:color="auto" w:fill="FFFFFF"/>
        </w:rPr>
        <w:t>1. </w:t>
      </w:r>
      <w:r>
        <w:rPr>
          <w:rStyle w:val="c33"/>
          <w:color w:val="000000"/>
          <w:sz w:val="28"/>
          <w:szCs w:val="28"/>
        </w:rPr>
        <w:t>Пробудить интерес к предлагаемой деятельности; развивать представления о сельскохозяйственной деятельности человека.</w:t>
      </w:r>
      <w:r>
        <w:rPr>
          <w:color w:val="000000"/>
          <w:sz w:val="28"/>
          <w:szCs w:val="28"/>
        </w:rPr>
        <w:br/>
      </w:r>
      <w:r>
        <w:rPr>
          <w:rStyle w:val="c17"/>
          <w:color w:val="000000"/>
          <w:sz w:val="28"/>
          <w:szCs w:val="28"/>
          <w:shd w:val="clear" w:color="auto" w:fill="FFFFFF"/>
        </w:rPr>
        <w:t>2. </w:t>
      </w:r>
      <w:r>
        <w:rPr>
          <w:rStyle w:val="c33"/>
          <w:color w:val="000000"/>
          <w:sz w:val="28"/>
          <w:szCs w:val="28"/>
        </w:rPr>
        <w:t>Помочь понять детям о важности, необходимости каждой профессии в сельском хозяйстве (фермер, агроном, ветеринар, доярка, тракторист, телятница, хлебороб, комбайнер).</w:t>
      </w:r>
      <w:r>
        <w:rPr>
          <w:color w:val="000000"/>
          <w:sz w:val="28"/>
          <w:szCs w:val="28"/>
        </w:rPr>
        <w:br/>
      </w:r>
      <w:r>
        <w:rPr>
          <w:rStyle w:val="c17"/>
          <w:color w:val="000000"/>
          <w:sz w:val="28"/>
          <w:szCs w:val="28"/>
          <w:shd w:val="clear" w:color="auto" w:fill="FFFFFF"/>
        </w:rPr>
        <w:t>3. </w:t>
      </w:r>
      <w:r>
        <w:rPr>
          <w:rStyle w:val="c33"/>
          <w:color w:val="000000"/>
          <w:sz w:val="28"/>
          <w:szCs w:val="28"/>
        </w:rPr>
        <w:t>Закреплять знания детей о последовательности этапов выращивания хлеба; упражнять в правильном употреблении названий сельскохозяйственной техники (трактор, комбайн, сеялка, борона).</w:t>
      </w:r>
      <w:r>
        <w:rPr>
          <w:color w:val="000000"/>
          <w:sz w:val="28"/>
          <w:szCs w:val="28"/>
        </w:rPr>
        <w:br/>
      </w:r>
      <w:r>
        <w:rPr>
          <w:rStyle w:val="c17"/>
          <w:color w:val="000000"/>
          <w:sz w:val="28"/>
          <w:szCs w:val="28"/>
          <w:shd w:val="clear" w:color="auto" w:fill="FFFFFF"/>
        </w:rPr>
        <w:t>4. </w:t>
      </w:r>
      <w:r>
        <w:rPr>
          <w:rStyle w:val="c17"/>
          <w:color w:val="000000"/>
          <w:sz w:val="28"/>
          <w:szCs w:val="28"/>
        </w:rPr>
        <w:t>Сформировать систему знаний о приготовлении хлеба, дать представления о том, как — выращивают хлеб.</w:t>
      </w:r>
    </w:p>
    <w:p w14:paraId="254D2F9A" w14:textId="77777777" w:rsidR="001918DA" w:rsidRPr="00377240" w:rsidRDefault="001918DA">
      <w:pPr>
        <w:shd w:val="clear" w:color="auto" w:fill="FFFFFF"/>
        <w:spacing w:after="0"/>
        <w:jc w:val="both"/>
        <w:divId w:val="456610988"/>
        <w:rPr>
          <w:rFonts w:ascii="Times New Roman" w:hAnsi="Times New Roman" w:cs="Times New Roman"/>
          <w:color w:val="000000"/>
          <w:sz w:val="22"/>
          <w:szCs w:val="22"/>
        </w:rPr>
      </w:pPr>
      <w:r w:rsidRPr="00377240">
        <w:rPr>
          <w:rStyle w:val="c17"/>
          <w:rFonts w:ascii="Times New Roman" w:hAnsi="Times New Roman" w:cs="Times New Roman"/>
          <w:color w:val="000000"/>
          <w:sz w:val="28"/>
          <w:szCs w:val="28"/>
          <w:shd w:val="clear" w:color="auto" w:fill="FFFFFF"/>
        </w:rPr>
        <w:t>5. </w:t>
      </w:r>
      <w:r w:rsidRPr="00377240">
        <w:rPr>
          <w:rStyle w:val="c3"/>
          <w:rFonts w:ascii="Times New Roman" w:hAnsi="Times New Roman" w:cs="Times New Roman"/>
          <w:color w:val="000000"/>
          <w:sz w:val="28"/>
          <w:szCs w:val="28"/>
        </w:rPr>
        <w:t>Воспитывать уважение к сельским труженикам, воспитывать интерес к этим профессиям, способствовать чувству любви к деревне, ее красоте, простоте, неразделимой связи с природой.</w:t>
      </w:r>
    </w:p>
    <w:p w14:paraId="1D27F1CD" w14:textId="77777777" w:rsidR="001918DA" w:rsidRPr="00377240" w:rsidRDefault="001918DA">
      <w:pPr>
        <w:shd w:val="clear" w:color="auto" w:fill="FFFFFF"/>
        <w:spacing w:after="0"/>
        <w:jc w:val="both"/>
        <w:divId w:val="456610988"/>
        <w:rPr>
          <w:rFonts w:ascii="Times New Roman" w:hAnsi="Times New Roman" w:cs="Times New Roman"/>
          <w:color w:val="000000"/>
          <w:sz w:val="22"/>
          <w:szCs w:val="22"/>
        </w:rPr>
      </w:pPr>
      <w:r w:rsidRPr="00377240">
        <w:rPr>
          <w:rStyle w:val="c3"/>
          <w:rFonts w:ascii="Times New Roman" w:hAnsi="Times New Roman" w:cs="Times New Roman"/>
          <w:color w:val="000000"/>
          <w:sz w:val="28"/>
          <w:szCs w:val="28"/>
        </w:rPr>
        <w:t>6. Развивать связную речь, формировать грамматический строй речи, закрепить умение образовывать прилагательные от существительных; понимать значение и мудрость народных пословиц.</w:t>
      </w:r>
    </w:p>
    <w:p w14:paraId="20740A8F" w14:textId="77777777" w:rsidR="001918DA" w:rsidRDefault="001918DA">
      <w:pPr>
        <w:pStyle w:val="c38"/>
        <w:shd w:val="clear" w:color="auto" w:fill="FFFFFF"/>
        <w:spacing w:before="0" w:beforeAutospacing="0" w:after="0" w:afterAutospacing="0"/>
        <w:divId w:val="456610988"/>
        <w:rPr>
          <w:rFonts w:ascii="Calibri" w:hAnsi="Calibri"/>
          <w:color w:val="000000"/>
          <w:sz w:val="22"/>
          <w:szCs w:val="22"/>
        </w:rPr>
      </w:pPr>
      <w:r>
        <w:rPr>
          <w:rStyle w:val="c3"/>
          <w:color w:val="000000"/>
          <w:sz w:val="28"/>
          <w:szCs w:val="28"/>
        </w:rPr>
        <w:t>7. Использовать различные нетрадиционные техники, развивать творческие способности детей, создать максимальную свободу для проявления инициативы и фантазии.</w:t>
      </w:r>
    </w:p>
    <w:p w14:paraId="1EC5D58F" w14:textId="77777777" w:rsidR="001918DA" w:rsidRDefault="001918DA">
      <w:pPr>
        <w:pStyle w:val="c9"/>
        <w:shd w:val="clear" w:color="auto" w:fill="FFFFFF"/>
        <w:spacing w:before="0" w:beforeAutospacing="0" w:after="0" w:afterAutospacing="0"/>
        <w:divId w:val="456610988"/>
        <w:rPr>
          <w:rFonts w:ascii="Calibri" w:hAnsi="Calibri"/>
          <w:color w:val="000000"/>
          <w:sz w:val="22"/>
          <w:szCs w:val="22"/>
        </w:rPr>
      </w:pPr>
      <w:r>
        <w:rPr>
          <w:rStyle w:val="c33"/>
          <w:color w:val="000000"/>
          <w:sz w:val="28"/>
          <w:szCs w:val="28"/>
        </w:rPr>
        <w:t>                                               </w:t>
      </w:r>
      <w:r>
        <w:rPr>
          <w:rStyle w:val="c20"/>
          <w:b/>
          <w:bCs/>
          <w:color w:val="000000"/>
          <w:sz w:val="28"/>
          <w:szCs w:val="28"/>
        </w:rPr>
        <w:t>План проекта:</w:t>
      </w:r>
    </w:p>
    <w:p w14:paraId="269E9EF9" w14:textId="77777777" w:rsidR="001918DA" w:rsidRDefault="001918DA">
      <w:pPr>
        <w:pStyle w:val="c9"/>
        <w:shd w:val="clear" w:color="auto" w:fill="FFFFFF"/>
        <w:spacing w:before="0" w:beforeAutospacing="0" w:after="0" w:afterAutospacing="0"/>
        <w:divId w:val="456610988"/>
        <w:rPr>
          <w:rFonts w:ascii="Calibri" w:hAnsi="Calibri"/>
          <w:color w:val="000000"/>
          <w:sz w:val="22"/>
          <w:szCs w:val="22"/>
        </w:rPr>
      </w:pPr>
      <w:r>
        <w:rPr>
          <w:rStyle w:val="c3"/>
          <w:color w:val="000000"/>
          <w:sz w:val="28"/>
          <w:szCs w:val="28"/>
        </w:rPr>
        <w:t>1. Подобрать необходимую информацию, используя методическую литературу, интернет – источники.</w:t>
      </w:r>
    </w:p>
    <w:p w14:paraId="2E458FFF" w14:textId="77777777" w:rsidR="001918DA" w:rsidRDefault="001918DA">
      <w:pPr>
        <w:pStyle w:val="c9"/>
        <w:shd w:val="clear" w:color="auto" w:fill="FFFFFF"/>
        <w:spacing w:before="0" w:beforeAutospacing="0" w:after="0" w:afterAutospacing="0"/>
        <w:divId w:val="456610988"/>
        <w:rPr>
          <w:rFonts w:ascii="Calibri" w:hAnsi="Calibri"/>
          <w:color w:val="000000"/>
          <w:sz w:val="22"/>
          <w:szCs w:val="22"/>
        </w:rPr>
      </w:pPr>
      <w:r>
        <w:rPr>
          <w:rStyle w:val="c3"/>
          <w:color w:val="000000"/>
          <w:sz w:val="28"/>
          <w:szCs w:val="28"/>
        </w:rPr>
        <w:t>2. Обсудить план работы по проекту с родителями, методистом детского сада.</w:t>
      </w:r>
    </w:p>
    <w:p w14:paraId="3DB205CD" w14:textId="77777777" w:rsidR="001918DA" w:rsidRDefault="001918DA">
      <w:pPr>
        <w:pStyle w:val="c9"/>
        <w:shd w:val="clear" w:color="auto" w:fill="FFFFFF"/>
        <w:spacing w:before="0" w:beforeAutospacing="0" w:after="0" w:afterAutospacing="0"/>
        <w:divId w:val="456610988"/>
        <w:rPr>
          <w:rFonts w:ascii="Calibri" w:hAnsi="Calibri"/>
          <w:color w:val="000000"/>
          <w:sz w:val="22"/>
          <w:szCs w:val="22"/>
        </w:rPr>
      </w:pPr>
      <w:r>
        <w:rPr>
          <w:rStyle w:val="c3"/>
          <w:color w:val="000000"/>
          <w:sz w:val="28"/>
          <w:szCs w:val="28"/>
        </w:rPr>
        <w:t>3. Провести ряд мероприятий по теме проекта.</w:t>
      </w:r>
    </w:p>
    <w:p w14:paraId="71954CFB" w14:textId="77777777" w:rsidR="001918DA" w:rsidRDefault="001918DA">
      <w:pPr>
        <w:pStyle w:val="c9"/>
        <w:shd w:val="clear" w:color="auto" w:fill="FFFFFF"/>
        <w:spacing w:before="0" w:beforeAutospacing="0" w:after="0" w:afterAutospacing="0"/>
        <w:divId w:val="456610988"/>
        <w:rPr>
          <w:rFonts w:ascii="Calibri" w:hAnsi="Calibri"/>
          <w:color w:val="000000"/>
          <w:sz w:val="22"/>
          <w:szCs w:val="22"/>
        </w:rPr>
      </w:pPr>
      <w:r>
        <w:rPr>
          <w:rStyle w:val="c3"/>
          <w:color w:val="000000"/>
          <w:sz w:val="28"/>
          <w:szCs w:val="28"/>
        </w:rPr>
        <w:t>4. Организовать выставку работ совместного творчества детей и родителей.</w:t>
      </w:r>
    </w:p>
    <w:p w14:paraId="07B72C47" w14:textId="77777777" w:rsidR="001918DA" w:rsidRDefault="001918DA">
      <w:pPr>
        <w:pStyle w:val="c6"/>
        <w:shd w:val="clear" w:color="auto" w:fill="FFFFFF"/>
        <w:spacing w:before="0" w:beforeAutospacing="0" w:after="0" w:afterAutospacing="0"/>
        <w:divId w:val="456610988"/>
        <w:rPr>
          <w:rFonts w:ascii="Calibri" w:hAnsi="Calibri"/>
          <w:color w:val="000000"/>
          <w:sz w:val="22"/>
          <w:szCs w:val="22"/>
        </w:rPr>
      </w:pPr>
      <w:r>
        <w:rPr>
          <w:rStyle w:val="c20"/>
          <w:b/>
          <w:bCs/>
          <w:color w:val="000000"/>
          <w:sz w:val="28"/>
          <w:szCs w:val="28"/>
        </w:rPr>
        <w:t>                                      Этапы реализации проекта</w:t>
      </w:r>
    </w:p>
    <w:p w14:paraId="07C94FBE" w14:textId="0A91A0FC" w:rsidR="001918DA" w:rsidRDefault="001918DA">
      <w:pPr>
        <w:pStyle w:val="c6"/>
        <w:shd w:val="clear" w:color="auto" w:fill="FFFFFF"/>
        <w:spacing w:before="0" w:beforeAutospacing="0" w:after="0" w:afterAutospacing="0"/>
        <w:divId w:val="456610988"/>
        <w:rPr>
          <w:rFonts w:ascii="Calibri" w:hAnsi="Calibri"/>
          <w:color w:val="000000"/>
          <w:sz w:val="22"/>
          <w:szCs w:val="22"/>
        </w:rPr>
      </w:pPr>
      <w:r>
        <w:rPr>
          <w:color w:val="000000"/>
          <w:sz w:val="28"/>
          <w:szCs w:val="28"/>
        </w:rPr>
        <w:br/>
      </w:r>
      <w:r>
        <w:rPr>
          <w:rStyle w:val="c31"/>
          <w:b/>
          <w:bCs/>
          <w:color w:val="000000"/>
          <w:sz w:val="28"/>
          <w:szCs w:val="28"/>
        </w:rPr>
        <w:t>                                  Подготовительный этап:</w:t>
      </w:r>
      <w:r>
        <w:rPr>
          <w:color w:val="000000"/>
          <w:sz w:val="28"/>
          <w:szCs w:val="28"/>
        </w:rPr>
        <w:br/>
      </w:r>
      <w:r>
        <w:rPr>
          <w:rStyle w:val="c3"/>
          <w:color w:val="000000"/>
          <w:sz w:val="28"/>
          <w:szCs w:val="28"/>
        </w:rPr>
        <w:t>- Довести до детей и их родителей важность проблемы.</w:t>
      </w:r>
      <w:r>
        <w:rPr>
          <w:color w:val="000000"/>
          <w:sz w:val="28"/>
          <w:szCs w:val="28"/>
        </w:rPr>
        <w:br/>
      </w:r>
      <w:r>
        <w:rPr>
          <w:rStyle w:val="c3"/>
          <w:color w:val="000000"/>
          <w:sz w:val="28"/>
          <w:szCs w:val="28"/>
        </w:rPr>
        <w:t>- Подобрать методическую, познавательную, художественную литературу, музыкальные произведения, иллюстрационный материал по данной теме.</w:t>
      </w:r>
    </w:p>
    <w:p w14:paraId="5104DF0D" w14:textId="77777777" w:rsidR="001918DA" w:rsidRDefault="001918DA">
      <w:pPr>
        <w:pStyle w:val="c38"/>
        <w:shd w:val="clear" w:color="auto" w:fill="FFFFFF"/>
        <w:spacing w:before="0" w:beforeAutospacing="0" w:after="0" w:afterAutospacing="0"/>
        <w:divId w:val="456610988"/>
        <w:rPr>
          <w:rFonts w:ascii="Calibri" w:hAnsi="Calibri"/>
          <w:color w:val="000000"/>
          <w:sz w:val="22"/>
          <w:szCs w:val="22"/>
        </w:rPr>
      </w:pPr>
      <w:r>
        <w:rPr>
          <w:rStyle w:val="c17"/>
          <w:color w:val="000000"/>
          <w:sz w:val="28"/>
          <w:szCs w:val="28"/>
        </w:rPr>
        <w:t>- Подобрать материалы для игровой деятельности.</w:t>
      </w:r>
      <w:r>
        <w:rPr>
          <w:color w:val="000000"/>
          <w:sz w:val="28"/>
          <w:szCs w:val="28"/>
        </w:rPr>
        <w:br/>
      </w:r>
      <w:r>
        <w:rPr>
          <w:rStyle w:val="c17"/>
          <w:color w:val="000000"/>
          <w:sz w:val="28"/>
          <w:szCs w:val="28"/>
        </w:rPr>
        <w:t>- Подобрать необходимые материалы для творческой и продуктивной деятельности родителей и детей.</w:t>
      </w:r>
      <w:r>
        <w:rPr>
          <w:color w:val="000000"/>
          <w:sz w:val="28"/>
          <w:szCs w:val="28"/>
        </w:rPr>
        <w:br/>
      </w:r>
      <w:r>
        <w:rPr>
          <w:rStyle w:val="c31"/>
          <w:b/>
          <w:bCs/>
          <w:color w:val="000000"/>
          <w:sz w:val="28"/>
          <w:szCs w:val="28"/>
        </w:rPr>
        <w:t>                                         Основной этап:</w:t>
      </w:r>
    </w:p>
    <w:p w14:paraId="42EDC3F3" w14:textId="77777777" w:rsidR="001918DA" w:rsidRPr="00377240" w:rsidRDefault="001918DA">
      <w:pPr>
        <w:pStyle w:val="c14"/>
        <w:numPr>
          <w:ilvl w:val="0"/>
          <w:numId w:val="1"/>
        </w:numPr>
        <w:shd w:val="clear" w:color="auto" w:fill="FFFFFF"/>
        <w:ind w:left="1222"/>
        <w:divId w:val="456610988"/>
        <w:rPr>
          <w:rFonts w:eastAsia="Times New Roman"/>
          <w:color w:val="000000"/>
          <w:sz w:val="22"/>
          <w:szCs w:val="22"/>
        </w:rPr>
      </w:pPr>
      <w:r w:rsidRPr="00377240">
        <w:rPr>
          <w:rStyle w:val="c20"/>
          <w:rFonts w:eastAsia="Times New Roman"/>
          <w:b/>
          <w:bCs/>
          <w:color w:val="000000"/>
          <w:sz w:val="28"/>
          <w:szCs w:val="28"/>
        </w:rPr>
        <w:t>Беседа</w:t>
      </w:r>
      <w:r w:rsidRPr="00377240">
        <w:rPr>
          <w:rStyle w:val="c3"/>
          <w:rFonts w:eastAsia="Times New Roman"/>
          <w:color w:val="000000"/>
          <w:sz w:val="28"/>
          <w:szCs w:val="28"/>
        </w:rPr>
        <w:t> о культуре поведения за столом, бережном отношении к хлебу.</w:t>
      </w:r>
    </w:p>
    <w:p w14:paraId="36830D08" w14:textId="719F9242" w:rsidR="001918DA" w:rsidRPr="00377240" w:rsidRDefault="001918DA" w:rsidP="001918DA">
      <w:pPr>
        <w:numPr>
          <w:ilvl w:val="0"/>
          <w:numId w:val="1"/>
        </w:numPr>
        <w:shd w:val="clear" w:color="auto" w:fill="FFFFFF"/>
        <w:spacing w:before="100" w:beforeAutospacing="1" w:after="100" w:afterAutospacing="1" w:line="240" w:lineRule="auto"/>
        <w:ind w:left="1222"/>
        <w:jc w:val="both"/>
        <w:divId w:val="456610988"/>
        <w:rPr>
          <w:rFonts w:ascii="Times New Roman" w:eastAsia="Times New Roman" w:hAnsi="Times New Roman" w:cs="Times New Roman"/>
          <w:color w:val="000000"/>
          <w:sz w:val="22"/>
          <w:szCs w:val="22"/>
        </w:rPr>
      </w:pPr>
      <w:r w:rsidRPr="00377240">
        <w:rPr>
          <w:rStyle w:val="c20"/>
          <w:rFonts w:ascii="Times New Roman" w:eastAsia="Times New Roman" w:hAnsi="Times New Roman" w:cs="Times New Roman"/>
          <w:b/>
          <w:bCs/>
          <w:color w:val="000000"/>
          <w:sz w:val="28"/>
          <w:szCs w:val="28"/>
        </w:rPr>
        <w:t>Беседы:</w:t>
      </w:r>
      <w:r w:rsidRPr="00377240">
        <w:rPr>
          <w:rStyle w:val="c3"/>
          <w:rFonts w:ascii="Times New Roman" w:eastAsia="Times New Roman" w:hAnsi="Times New Roman" w:cs="Times New Roman"/>
          <w:color w:val="000000"/>
          <w:sz w:val="28"/>
          <w:szCs w:val="28"/>
        </w:rPr>
        <w:t> «Что такое село?», «Что такое сельское хозяйство?», «Чем занимаются люди в селе?»,</w:t>
      </w:r>
      <w:r w:rsidRPr="00377240">
        <w:rPr>
          <w:rStyle w:val="c70"/>
          <w:rFonts w:ascii="Times New Roman" w:eastAsia="Times New Roman" w:hAnsi="Times New Roman" w:cs="Times New Roman"/>
          <w:b/>
          <w:bCs/>
          <w:color w:val="000000"/>
          <w:sz w:val="32"/>
          <w:szCs w:val="32"/>
        </w:rPr>
        <w:t> </w:t>
      </w:r>
      <w:r w:rsidRPr="00377240">
        <w:rPr>
          <w:rStyle w:val="c3"/>
          <w:rFonts w:ascii="Times New Roman" w:eastAsia="Times New Roman" w:hAnsi="Times New Roman" w:cs="Times New Roman"/>
          <w:color w:val="000000"/>
          <w:sz w:val="28"/>
          <w:szCs w:val="28"/>
        </w:rPr>
        <w:t>«Хлеб –всему голова», «По</w:t>
      </w:r>
      <w:r w:rsidR="005275D4">
        <w:rPr>
          <w:rStyle w:val="c3"/>
          <w:rFonts w:ascii="Times New Roman" w:eastAsia="Times New Roman" w:hAnsi="Times New Roman" w:cs="Times New Roman"/>
          <w:color w:val="000000"/>
          <w:sz w:val="28"/>
          <w:szCs w:val="28"/>
        </w:rPr>
        <w:t xml:space="preserve">говорим о профессии хлебороб», </w:t>
      </w:r>
      <w:r w:rsidRPr="00377240">
        <w:rPr>
          <w:rStyle w:val="c3"/>
          <w:rFonts w:ascii="Times New Roman" w:eastAsia="Times New Roman" w:hAnsi="Times New Roman" w:cs="Times New Roman"/>
          <w:color w:val="000000"/>
          <w:sz w:val="28"/>
          <w:szCs w:val="28"/>
        </w:rPr>
        <w:t>«Какими знаниями должен обладать фермер, чтобы успешно вести хозяйство», «Хотел бы ты выбрать профессию ветеринар?».  «Откуда берутся продукты, из которых готовится еда?», «Сельскохозяйственный транспорт», «Кто где живет?», «О пользе овощей для нашего организма».                                          </w:t>
      </w:r>
    </w:p>
    <w:p w14:paraId="5C97B7E2" w14:textId="77777777" w:rsidR="001918DA" w:rsidRPr="00377240" w:rsidRDefault="001918DA">
      <w:pPr>
        <w:pStyle w:val="c6"/>
        <w:numPr>
          <w:ilvl w:val="0"/>
          <w:numId w:val="1"/>
        </w:numPr>
        <w:shd w:val="clear" w:color="auto" w:fill="FFFFFF"/>
        <w:ind w:left="1222"/>
        <w:divId w:val="456610988"/>
        <w:rPr>
          <w:rFonts w:eastAsia="Times New Roman"/>
          <w:color w:val="000000"/>
          <w:sz w:val="22"/>
          <w:szCs w:val="22"/>
        </w:rPr>
      </w:pPr>
      <w:r w:rsidRPr="00377240">
        <w:rPr>
          <w:rStyle w:val="c20"/>
          <w:rFonts w:eastAsia="Times New Roman"/>
          <w:b/>
          <w:bCs/>
          <w:color w:val="000000"/>
          <w:sz w:val="28"/>
          <w:szCs w:val="28"/>
        </w:rPr>
        <w:t>Рассматривание </w:t>
      </w:r>
      <w:r w:rsidRPr="00377240">
        <w:rPr>
          <w:rStyle w:val="c3"/>
          <w:rFonts w:eastAsia="Times New Roman"/>
          <w:color w:val="000000"/>
          <w:sz w:val="28"/>
          <w:szCs w:val="28"/>
        </w:rPr>
        <w:t>картин из серии «Кем быть?»</w:t>
      </w:r>
    </w:p>
    <w:p w14:paraId="437639FC" w14:textId="77777777" w:rsidR="001918DA" w:rsidRPr="00377240" w:rsidRDefault="001918DA">
      <w:pPr>
        <w:pStyle w:val="c6"/>
        <w:numPr>
          <w:ilvl w:val="0"/>
          <w:numId w:val="1"/>
        </w:numPr>
        <w:shd w:val="clear" w:color="auto" w:fill="FFFFFF"/>
        <w:ind w:left="1222"/>
        <w:divId w:val="456610988"/>
        <w:rPr>
          <w:rFonts w:eastAsia="Times New Roman"/>
          <w:color w:val="000000"/>
          <w:sz w:val="22"/>
          <w:szCs w:val="22"/>
        </w:rPr>
      </w:pPr>
      <w:r w:rsidRPr="00377240">
        <w:rPr>
          <w:rStyle w:val="c20"/>
          <w:rFonts w:eastAsia="Times New Roman"/>
          <w:b/>
          <w:bCs/>
          <w:color w:val="000000"/>
          <w:sz w:val="28"/>
          <w:szCs w:val="28"/>
        </w:rPr>
        <w:t>Заучивание</w:t>
      </w:r>
      <w:r w:rsidRPr="00377240">
        <w:rPr>
          <w:rStyle w:val="c3"/>
          <w:rFonts w:eastAsia="Times New Roman"/>
          <w:color w:val="000000"/>
          <w:sz w:val="28"/>
          <w:szCs w:val="28"/>
        </w:rPr>
        <w:t> стихотворений о животных.    Отгадывание загадок об орудиях труда, о сельскохозяйственной технике. Пословицы про хлеб.</w:t>
      </w:r>
    </w:p>
    <w:p w14:paraId="299B4D11" w14:textId="77777777" w:rsidR="001918DA" w:rsidRPr="00377240" w:rsidRDefault="001918DA" w:rsidP="001918DA">
      <w:pPr>
        <w:numPr>
          <w:ilvl w:val="0"/>
          <w:numId w:val="1"/>
        </w:numPr>
        <w:shd w:val="clear" w:color="auto" w:fill="FFFFFF"/>
        <w:spacing w:before="100" w:beforeAutospacing="1" w:after="100" w:afterAutospacing="1" w:line="240" w:lineRule="auto"/>
        <w:ind w:left="1222"/>
        <w:jc w:val="both"/>
        <w:divId w:val="456610988"/>
        <w:rPr>
          <w:rFonts w:ascii="Times New Roman" w:eastAsia="Times New Roman" w:hAnsi="Times New Roman" w:cs="Times New Roman"/>
          <w:color w:val="000000"/>
          <w:sz w:val="22"/>
          <w:szCs w:val="22"/>
        </w:rPr>
      </w:pPr>
      <w:r w:rsidRPr="00377240">
        <w:rPr>
          <w:rStyle w:val="c20"/>
          <w:rFonts w:ascii="Times New Roman" w:eastAsia="Times New Roman" w:hAnsi="Times New Roman" w:cs="Times New Roman"/>
          <w:b/>
          <w:bCs/>
          <w:color w:val="000000"/>
          <w:sz w:val="28"/>
          <w:szCs w:val="28"/>
        </w:rPr>
        <w:t>Слушание песен:</w:t>
      </w:r>
      <w:r w:rsidRPr="00377240">
        <w:rPr>
          <w:rStyle w:val="c3"/>
          <w:rFonts w:ascii="Times New Roman" w:eastAsia="Times New Roman" w:hAnsi="Times New Roman" w:cs="Times New Roman"/>
          <w:color w:val="000000"/>
          <w:sz w:val="28"/>
          <w:szCs w:val="28"/>
        </w:rPr>
        <w:t> «Антошка», «Урожайная», песня из мюзикла «Мама» - «Хороша деревня наша».</w:t>
      </w:r>
    </w:p>
    <w:p w14:paraId="45E85AD2" w14:textId="77777777" w:rsidR="001918DA" w:rsidRPr="00377240" w:rsidRDefault="001918DA" w:rsidP="001918DA">
      <w:pPr>
        <w:numPr>
          <w:ilvl w:val="0"/>
          <w:numId w:val="1"/>
        </w:numPr>
        <w:shd w:val="clear" w:color="auto" w:fill="FFFFFF"/>
        <w:spacing w:before="100" w:beforeAutospacing="1" w:after="100" w:afterAutospacing="1" w:line="240" w:lineRule="auto"/>
        <w:ind w:left="1222"/>
        <w:jc w:val="both"/>
        <w:divId w:val="456610988"/>
        <w:rPr>
          <w:rFonts w:ascii="Times New Roman" w:eastAsia="Times New Roman" w:hAnsi="Times New Roman" w:cs="Times New Roman"/>
          <w:color w:val="000000"/>
          <w:sz w:val="22"/>
          <w:szCs w:val="22"/>
        </w:rPr>
      </w:pPr>
      <w:r w:rsidRPr="00377240">
        <w:rPr>
          <w:rStyle w:val="c20"/>
          <w:rFonts w:ascii="Times New Roman" w:eastAsia="Times New Roman" w:hAnsi="Times New Roman" w:cs="Times New Roman"/>
          <w:b/>
          <w:bCs/>
          <w:color w:val="000000"/>
          <w:sz w:val="28"/>
          <w:szCs w:val="28"/>
        </w:rPr>
        <w:t>Театрализованная деятельность:</w:t>
      </w:r>
      <w:r w:rsidRPr="00377240">
        <w:rPr>
          <w:rStyle w:val="c3"/>
          <w:rFonts w:ascii="Times New Roman" w:eastAsia="Times New Roman" w:hAnsi="Times New Roman" w:cs="Times New Roman"/>
          <w:color w:val="000000"/>
          <w:sz w:val="28"/>
          <w:szCs w:val="28"/>
        </w:rPr>
        <w:t> Сценка “Хлеб святой” И. Сенченко. Инсценировка русской народной сказки «Вершки и корешки». Театрализованная игра: «Как мужик корову продавал». Игры- перевоплощения в животных.</w:t>
      </w:r>
    </w:p>
    <w:p w14:paraId="7DF0F55D" w14:textId="77777777" w:rsidR="001918DA" w:rsidRPr="00377240" w:rsidRDefault="001918DA" w:rsidP="001918DA">
      <w:pPr>
        <w:numPr>
          <w:ilvl w:val="0"/>
          <w:numId w:val="1"/>
        </w:numPr>
        <w:shd w:val="clear" w:color="auto" w:fill="FFFFFF"/>
        <w:spacing w:before="100" w:beforeAutospacing="1" w:after="100" w:afterAutospacing="1" w:line="240" w:lineRule="auto"/>
        <w:ind w:left="1222"/>
        <w:jc w:val="both"/>
        <w:divId w:val="456610988"/>
        <w:rPr>
          <w:rFonts w:ascii="Times New Roman" w:eastAsia="Times New Roman" w:hAnsi="Times New Roman" w:cs="Times New Roman"/>
          <w:color w:val="000000"/>
          <w:sz w:val="22"/>
          <w:szCs w:val="22"/>
        </w:rPr>
      </w:pPr>
      <w:r w:rsidRPr="00377240">
        <w:rPr>
          <w:rStyle w:val="c20"/>
          <w:rFonts w:ascii="Times New Roman" w:eastAsia="Times New Roman" w:hAnsi="Times New Roman" w:cs="Times New Roman"/>
          <w:b/>
          <w:bCs/>
          <w:color w:val="000000"/>
          <w:sz w:val="28"/>
          <w:szCs w:val="28"/>
        </w:rPr>
        <w:t>Стихи:</w:t>
      </w:r>
      <w:r w:rsidRPr="00377240">
        <w:rPr>
          <w:rStyle w:val="c3"/>
          <w:rFonts w:ascii="Times New Roman" w:eastAsia="Times New Roman" w:hAnsi="Times New Roman" w:cs="Times New Roman"/>
          <w:color w:val="000000"/>
          <w:sz w:val="28"/>
          <w:szCs w:val="28"/>
        </w:rPr>
        <w:t xml:space="preserve"> С. Михалков «Кем быть», Д. </w:t>
      </w:r>
      <w:proofErr w:type="spellStart"/>
      <w:r w:rsidRPr="00377240">
        <w:rPr>
          <w:rStyle w:val="c3"/>
          <w:rFonts w:ascii="Times New Roman" w:eastAsia="Times New Roman" w:hAnsi="Times New Roman" w:cs="Times New Roman"/>
          <w:color w:val="000000"/>
          <w:sz w:val="28"/>
          <w:szCs w:val="28"/>
        </w:rPr>
        <w:t>Кедрин</w:t>
      </w:r>
      <w:proofErr w:type="spellEnd"/>
      <w:r w:rsidRPr="00377240">
        <w:rPr>
          <w:rStyle w:val="c3"/>
          <w:rFonts w:ascii="Times New Roman" w:eastAsia="Times New Roman" w:hAnsi="Times New Roman" w:cs="Times New Roman"/>
          <w:color w:val="000000"/>
          <w:sz w:val="28"/>
          <w:szCs w:val="28"/>
        </w:rPr>
        <w:t xml:space="preserve"> «Бабье лето», И. Пивоваров «Осенний клад».</w:t>
      </w:r>
    </w:p>
    <w:p w14:paraId="2001F124" w14:textId="77777777" w:rsidR="001918DA" w:rsidRPr="00377240" w:rsidRDefault="001918DA" w:rsidP="001918DA">
      <w:pPr>
        <w:numPr>
          <w:ilvl w:val="0"/>
          <w:numId w:val="1"/>
        </w:numPr>
        <w:shd w:val="clear" w:color="auto" w:fill="FFFFFF"/>
        <w:spacing w:before="100" w:beforeAutospacing="1" w:after="100" w:afterAutospacing="1" w:line="240" w:lineRule="auto"/>
        <w:ind w:left="1222"/>
        <w:jc w:val="both"/>
        <w:divId w:val="456610988"/>
        <w:rPr>
          <w:rFonts w:ascii="Times New Roman" w:eastAsia="Times New Roman" w:hAnsi="Times New Roman" w:cs="Times New Roman"/>
          <w:color w:val="000000"/>
          <w:sz w:val="22"/>
          <w:szCs w:val="22"/>
        </w:rPr>
      </w:pPr>
      <w:r w:rsidRPr="00377240">
        <w:rPr>
          <w:rStyle w:val="c20"/>
          <w:rFonts w:ascii="Times New Roman" w:eastAsia="Times New Roman" w:hAnsi="Times New Roman" w:cs="Times New Roman"/>
          <w:b/>
          <w:bCs/>
          <w:color w:val="000000"/>
          <w:sz w:val="28"/>
          <w:szCs w:val="28"/>
        </w:rPr>
        <w:t>Сказки:</w:t>
      </w:r>
      <w:r w:rsidRPr="00377240">
        <w:rPr>
          <w:rStyle w:val="c3"/>
          <w:rFonts w:ascii="Times New Roman" w:eastAsia="Times New Roman" w:hAnsi="Times New Roman" w:cs="Times New Roman"/>
          <w:color w:val="000000"/>
          <w:sz w:val="28"/>
          <w:szCs w:val="28"/>
        </w:rPr>
        <w:t> «Репка», «Колобок», «Колосок», «</w:t>
      </w:r>
      <w:proofErr w:type="spellStart"/>
      <w:r w:rsidRPr="00377240">
        <w:rPr>
          <w:rStyle w:val="c3"/>
          <w:rFonts w:ascii="Times New Roman" w:eastAsia="Times New Roman" w:hAnsi="Times New Roman" w:cs="Times New Roman"/>
          <w:color w:val="000000"/>
          <w:sz w:val="28"/>
          <w:szCs w:val="28"/>
        </w:rPr>
        <w:t>Хаврошечка</w:t>
      </w:r>
      <w:proofErr w:type="spellEnd"/>
      <w:r w:rsidRPr="00377240">
        <w:rPr>
          <w:rStyle w:val="c3"/>
          <w:rFonts w:ascii="Times New Roman" w:eastAsia="Times New Roman" w:hAnsi="Times New Roman" w:cs="Times New Roman"/>
          <w:color w:val="000000"/>
          <w:sz w:val="28"/>
          <w:szCs w:val="28"/>
        </w:rPr>
        <w:t>», «</w:t>
      </w:r>
      <w:proofErr w:type="spellStart"/>
      <w:r w:rsidRPr="00377240">
        <w:rPr>
          <w:rStyle w:val="c3"/>
          <w:rFonts w:ascii="Times New Roman" w:eastAsia="Times New Roman" w:hAnsi="Times New Roman" w:cs="Times New Roman"/>
          <w:color w:val="000000"/>
          <w:sz w:val="28"/>
          <w:szCs w:val="28"/>
        </w:rPr>
        <w:t>Липунюшка</w:t>
      </w:r>
      <w:proofErr w:type="spellEnd"/>
      <w:r w:rsidRPr="00377240">
        <w:rPr>
          <w:rStyle w:val="c3"/>
          <w:rFonts w:ascii="Times New Roman" w:eastAsia="Times New Roman" w:hAnsi="Times New Roman" w:cs="Times New Roman"/>
          <w:color w:val="000000"/>
          <w:sz w:val="28"/>
          <w:szCs w:val="28"/>
        </w:rPr>
        <w:t>».</w:t>
      </w:r>
    </w:p>
    <w:p w14:paraId="058CAB67" w14:textId="77777777" w:rsidR="001918DA" w:rsidRPr="00377240" w:rsidRDefault="001918DA" w:rsidP="001918DA">
      <w:pPr>
        <w:numPr>
          <w:ilvl w:val="0"/>
          <w:numId w:val="1"/>
        </w:numPr>
        <w:shd w:val="clear" w:color="auto" w:fill="FFFFFF"/>
        <w:spacing w:before="100" w:beforeAutospacing="1" w:after="100" w:afterAutospacing="1" w:line="240" w:lineRule="auto"/>
        <w:ind w:left="1222"/>
        <w:jc w:val="both"/>
        <w:divId w:val="456610988"/>
        <w:rPr>
          <w:rFonts w:ascii="Times New Roman" w:eastAsia="Times New Roman" w:hAnsi="Times New Roman" w:cs="Times New Roman"/>
          <w:color w:val="000000"/>
          <w:sz w:val="22"/>
          <w:szCs w:val="22"/>
        </w:rPr>
      </w:pPr>
      <w:r w:rsidRPr="00377240">
        <w:rPr>
          <w:rStyle w:val="c20"/>
          <w:rFonts w:ascii="Times New Roman" w:eastAsia="Times New Roman" w:hAnsi="Times New Roman" w:cs="Times New Roman"/>
          <w:b/>
          <w:bCs/>
          <w:color w:val="000000"/>
          <w:sz w:val="28"/>
          <w:szCs w:val="28"/>
        </w:rPr>
        <w:t>Рассказы:</w:t>
      </w:r>
      <w:r w:rsidRPr="00377240">
        <w:rPr>
          <w:rStyle w:val="c3"/>
          <w:rFonts w:ascii="Times New Roman" w:eastAsia="Times New Roman" w:hAnsi="Times New Roman" w:cs="Times New Roman"/>
          <w:color w:val="000000"/>
          <w:sz w:val="28"/>
          <w:szCs w:val="28"/>
        </w:rPr>
        <w:t> </w:t>
      </w:r>
      <w:proofErr w:type="spellStart"/>
      <w:r w:rsidRPr="00377240">
        <w:rPr>
          <w:rStyle w:val="c3"/>
          <w:rFonts w:ascii="Times New Roman" w:eastAsia="Times New Roman" w:hAnsi="Times New Roman" w:cs="Times New Roman"/>
          <w:color w:val="000000"/>
          <w:sz w:val="28"/>
          <w:szCs w:val="28"/>
        </w:rPr>
        <w:t>М.Глинская</w:t>
      </w:r>
      <w:proofErr w:type="spellEnd"/>
      <w:r w:rsidRPr="00377240">
        <w:rPr>
          <w:rStyle w:val="c3"/>
          <w:rFonts w:ascii="Times New Roman" w:eastAsia="Times New Roman" w:hAnsi="Times New Roman" w:cs="Times New Roman"/>
          <w:color w:val="000000"/>
          <w:sz w:val="28"/>
          <w:szCs w:val="28"/>
        </w:rPr>
        <w:t xml:space="preserve"> «Хлеб», В. </w:t>
      </w:r>
      <w:proofErr w:type="spellStart"/>
      <w:r w:rsidRPr="00377240">
        <w:rPr>
          <w:rStyle w:val="c3"/>
          <w:rFonts w:ascii="Times New Roman" w:eastAsia="Times New Roman" w:hAnsi="Times New Roman" w:cs="Times New Roman"/>
          <w:color w:val="000000"/>
          <w:sz w:val="28"/>
          <w:szCs w:val="28"/>
        </w:rPr>
        <w:t>Голявкин</w:t>
      </w:r>
      <w:proofErr w:type="spellEnd"/>
      <w:r w:rsidRPr="00377240">
        <w:rPr>
          <w:rStyle w:val="c3"/>
          <w:rFonts w:ascii="Times New Roman" w:eastAsia="Times New Roman" w:hAnsi="Times New Roman" w:cs="Times New Roman"/>
          <w:color w:val="000000"/>
          <w:sz w:val="28"/>
          <w:szCs w:val="28"/>
        </w:rPr>
        <w:t xml:space="preserve"> «Хочу лошадь», Э. Успенский «Трое из Простоквашино», Л. </w:t>
      </w:r>
      <w:proofErr w:type="spellStart"/>
      <w:r w:rsidRPr="00377240">
        <w:rPr>
          <w:rStyle w:val="c3"/>
          <w:rFonts w:ascii="Times New Roman" w:eastAsia="Times New Roman" w:hAnsi="Times New Roman" w:cs="Times New Roman"/>
          <w:color w:val="000000"/>
          <w:sz w:val="28"/>
          <w:szCs w:val="28"/>
        </w:rPr>
        <w:t>Шульпяков</w:t>
      </w:r>
      <w:proofErr w:type="spellEnd"/>
      <w:r w:rsidRPr="00377240">
        <w:rPr>
          <w:rStyle w:val="c3"/>
          <w:rFonts w:ascii="Times New Roman" w:eastAsia="Times New Roman" w:hAnsi="Times New Roman" w:cs="Times New Roman"/>
          <w:color w:val="000000"/>
          <w:sz w:val="28"/>
          <w:szCs w:val="28"/>
        </w:rPr>
        <w:t xml:space="preserve"> «Моя счастливая деревня».</w:t>
      </w:r>
      <w:r w:rsidRPr="00377240">
        <w:rPr>
          <w:rStyle w:val="c21"/>
          <w:rFonts w:ascii="Times New Roman" w:eastAsia="Times New Roman" w:hAnsi="Times New Roman" w:cs="Times New Roman"/>
          <w:b/>
          <w:bCs/>
          <w:i/>
          <w:iCs/>
          <w:color w:val="000000"/>
          <w:sz w:val="28"/>
          <w:szCs w:val="28"/>
        </w:rPr>
        <w:t> </w:t>
      </w:r>
      <w:r w:rsidRPr="00377240">
        <w:rPr>
          <w:rStyle w:val="c3"/>
          <w:rFonts w:ascii="Times New Roman" w:eastAsia="Times New Roman" w:hAnsi="Times New Roman" w:cs="Times New Roman"/>
          <w:color w:val="000000"/>
          <w:sz w:val="28"/>
          <w:szCs w:val="28"/>
        </w:rPr>
        <w:t> </w:t>
      </w:r>
      <w:proofErr w:type="spellStart"/>
      <w:r w:rsidRPr="00377240">
        <w:rPr>
          <w:rStyle w:val="c3"/>
          <w:rFonts w:ascii="Times New Roman" w:eastAsia="Times New Roman" w:hAnsi="Times New Roman" w:cs="Times New Roman"/>
          <w:color w:val="000000"/>
          <w:sz w:val="28"/>
          <w:szCs w:val="28"/>
        </w:rPr>
        <w:t>Н.Самкова</w:t>
      </w:r>
      <w:proofErr w:type="spellEnd"/>
      <w:r w:rsidRPr="00377240">
        <w:rPr>
          <w:rStyle w:val="c3"/>
          <w:rFonts w:ascii="Times New Roman" w:eastAsia="Times New Roman" w:hAnsi="Times New Roman" w:cs="Times New Roman"/>
          <w:color w:val="000000"/>
          <w:sz w:val="28"/>
          <w:szCs w:val="28"/>
        </w:rPr>
        <w:t xml:space="preserve"> «О хлебе».</w:t>
      </w:r>
    </w:p>
    <w:p w14:paraId="0098402D" w14:textId="557011A5" w:rsidR="001918DA" w:rsidRPr="00377240" w:rsidRDefault="001918DA" w:rsidP="001918DA">
      <w:pPr>
        <w:numPr>
          <w:ilvl w:val="0"/>
          <w:numId w:val="1"/>
        </w:numPr>
        <w:shd w:val="clear" w:color="auto" w:fill="FFFFFF"/>
        <w:spacing w:before="100" w:beforeAutospacing="1" w:after="100" w:afterAutospacing="1" w:line="240" w:lineRule="auto"/>
        <w:ind w:left="1222"/>
        <w:jc w:val="both"/>
        <w:divId w:val="456610988"/>
        <w:rPr>
          <w:rFonts w:ascii="Times New Roman" w:eastAsia="Times New Roman" w:hAnsi="Times New Roman" w:cs="Times New Roman"/>
          <w:color w:val="000000"/>
          <w:sz w:val="22"/>
          <w:szCs w:val="22"/>
        </w:rPr>
      </w:pPr>
      <w:r w:rsidRPr="00377240">
        <w:rPr>
          <w:rStyle w:val="c20"/>
          <w:rFonts w:ascii="Times New Roman" w:eastAsia="Times New Roman" w:hAnsi="Times New Roman" w:cs="Times New Roman"/>
          <w:b/>
          <w:bCs/>
          <w:color w:val="000000"/>
          <w:sz w:val="28"/>
          <w:szCs w:val="28"/>
        </w:rPr>
        <w:t>Познавательно-исследовательская деятельность:</w:t>
      </w:r>
      <w:r w:rsidRPr="00377240">
        <w:rPr>
          <w:rStyle w:val="c3"/>
          <w:rFonts w:ascii="Times New Roman" w:eastAsia="Times New Roman" w:hAnsi="Times New Roman" w:cs="Times New Roman"/>
          <w:color w:val="000000"/>
          <w:sz w:val="28"/>
          <w:szCs w:val="28"/>
        </w:rPr>
        <w:t> «Сравнение пшеничной муки и крахмала»</w:t>
      </w:r>
      <w:r w:rsidR="00377240">
        <w:rPr>
          <w:rStyle w:val="c3"/>
          <w:rFonts w:ascii="Times New Roman" w:eastAsia="Times New Roman" w:hAnsi="Times New Roman" w:cs="Times New Roman"/>
          <w:color w:val="000000"/>
          <w:sz w:val="28"/>
          <w:szCs w:val="28"/>
        </w:rPr>
        <w:t>, экскурсия на Агропромышленный комплекс «</w:t>
      </w:r>
      <w:proofErr w:type="spellStart"/>
      <w:r w:rsidR="00377240">
        <w:rPr>
          <w:rStyle w:val="c3"/>
          <w:rFonts w:ascii="Times New Roman" w:eastAsia="Times New Roman" w:hAnsi="Times New Roman" w:cs="Times New Roman"/>
          <w:color w:val="000000"/>
          <w:sz w:val="28"/>
          <w:szCs w:val="28"/>
        </w:rPr>
        <w:t>Даждь</w:t>
      </w:r>
      <w:proofErr w:type="spellEnd"/>
      <w:r w:rsidR="00377240">
        <w:rPr>
          <w:rStyle w:val="c3"/>
          <w:rFonts w:ascii="Times New Roman" w:eastAsia="Times New Roman" w:hAnsi="Times New Roman" w:cs="Times New Roman"/>
          <w:color w:val="000000"/>
          <w:sz w:val="28"/>
          <w:szCs w:val="28"/>
        </w:rPr>
        <w:t>»</w:t>
      </w:r>
      <w:r w:rsidRPr="00377240">
        <w:rPr>
          <w:rStyle w:val="c3"/>
          <w:rFonts w:ascii="Times New Roman" w:eastAsia="Times New Roman" w:hAnsi="Times New Roman" w:cs="Times New Roman"/>
          <w:color w:val="000000"/>
          <w:sz w:val="28"/>
          <w:szCs w:val="28"/>
        </w:rPr>
        <w:t>.</w:t>
      </w:r>
    </w:p>
    <w:p w14:paraId="6BE2A2D6" w14:textId="4FBDDFD6" w:rsidR="001918DA" w:rsidRPr="00377240" w:rsidRDefault="001918DA">
      <w:pPr>
        <w:pStyle w:val="c6"/>
        <w:numPr>
          <w:ilvl w:val="0"/>
          <w:numId w:val="1"/>
        </w:numPr>
        <w:shd w:val="clear" w:color="auto" w:fill="FFFFFF"/>
        <w:ind w:left="1222"/>
        <w:divId w:val="456610988"/>
        <w:rPr>
          <w:rFonts w:eastAsia="Times New Roman"/>
          <w:color w:val="000000"/>
          <w:sz w:val="22"/>
          <w:szCs w:val="22"/>
        </w:rPr>
      </w:pPr>
      <w:r w:rsidRPr="00377240">
        <w:rPr>
          <w:rStyle w:val="c20"/>
          <w:rFonts w:eastAsia="Times New Roman"/>
          <w:b/>
          <w:bCs/>
          <w:color w:val="000000"/>
          <w:sz w:val="28"/>
          <w:szCs w:val="28"/>
        </w:rPr>
        <w:t>Взаимодействие с родителями:</w:t>
      </w:r>
      <w:r w:rsidRPr="00377240">
        <w:rPr>
          <w:rStyle w:val="c26"/>
          <w:rFonts w:eastAsia="Times New Roman"/>
          <w:color w:val="000000"/>
          <w:sz w:val="22"/>
          <w:szCs w:val="22"/>
        </w:rPr>
        <w:t> </w:t>
      </w:r>
      <w:r w:rsidRPr="00377240">
        <w:rPr>
          <w:rStyle w:val="c3"/>
          <w:rFonts w:eastAsia="Times New Roman"/>
          <w:color w:val="000000"/>
          <w:sz w:val="28"/>
          <w:szCs w:val="28"/>
        </w:rPr>
        <w:t>Рассматривание фотографий родственников, живущих в селе. Рассказы родителей «Как я проводил лето в селе, деревне</w:t>
      </w:r>
    </w:p>
    <w:p w14:paraId="708DD730" w14:textId="77777777" w:rsidR="001918DA" w:rsidRPr="00377240" w:rsidRDefault="001918DA" w:rsidP="001918DA">
      <w:pPr>
        <w:numPr>
          <w:ilvl w:val="0"/>
          <w:numId w:val="1"/>
        </w:numPr>
        <w:shd w:val="clear" w:color="auto" w:fill="FFFFFF"/>
        <w:spacing w:before="100" w:beforeAutospacing="1" w:after="100" w:afterAutospacing="1" w:line="240" w:lineRule="auto"/>
        <w:ind w:left="1222"/>
        <w:jc w:val="both"/>
        <w:divId w:val="456610988"/>
        <w:rPr>
          <w:rFonts w:ascii="Times New Roman" w:eastAsia="Times New Roman" w:hAnsi="Times New Roman" w:cs="Times New Roman"/>
          <w:color w:val="000000"/>
          <w:sz w:val="22"/>
          <w:szCs w:val="22"/>
        </w:rPr>
      </w:pPr>
      <w:r w:rsidRPr="00377240">
        <w:rPr>
          <w:rStyle w:val="c20"/>
          <w:rFonts w:ascii="Times New Roman" w:eastAsia="Times New Roman" w:hAnsi="Times New Roman" w:cs="Times New Roman"/>
          <w:b/>
          <w:bCs/>
          <w:color w:val="000000"/>
          <w:sz w:val="28"/>
          <w:szCs w:val="28"/>
        </w:rPr>
        <w:t>Художественно-творческая деятельность:</w:t>
      </w:r>
      <w:r w:rsidRPr="00377240">
        <w:rPr>
          <w:rStyle w:val="c3"/>
          <w:rFonts w:ascii="Times New Roman" w:eastAsia="Times New Roman" w:hAnsi="Times New Roman" w:cs="Times New Roman"/>
          <w:color w:val="000000"/>
          <w:sz w:val="28"/>
          <w:szCs w:val="28"/>
        </w:rPr>
        <w:t> Рисование: «Огородники», «Сельскохозяйственная техника»,» «Хлеб всему голова», «На ферме». Лепка: «Садовый инвентарь», «Кто из домашних животных живёт на ферме». Аппликация: «Что растёт на ферме».</w:t>
      </w:r>
    </w:p>
    <w:p w14:paraId="0C8543F4" w14:textId="77777777" w:rsidR="001918DA" w:rsidRPr="00377240" w:rsidRDefault="001918DA" w:rsidP="001918DA">
      <w:pPr>
        <w:numPr>
          <w:ilvl w:val="0"/>
          <w:numId w:val="1"/>
        </w:numPr>
        <w:shd w:val="clear" w:color="auto" w:fill="FFFFFF"/>
        <w:spacing w:before="100" w:beforeAutospacing="1" w:after="100" w:afterAutospacing="1" w:line="240" w:lineRule="auto"/>
        <w:ind w:left="1222"/>
        <w:jc w:val="both"/>
        <w:divId w:val="456610988"/>
        <w:rPr>
          <w:rFonts w:ascii="Times New Roman" w:eastAsia="Times New Roman" w:hAnsi="Times New Roman" w:cs="Times New Roman"/>
          <w:color w:val="000000"/>
          <w:sz w:val="22"/>
          <w:szCs w:val="22"/>
        </w:rPr>
      </w:pPr>
      <w:r w:rsidRPr="00377240">
        <w:rPr>
          <w:rStyle w:val="c20"/>
          <w:rFonts w:ascii="Times New Roman" w:eastAsia="Times New Roman" w:hAnsi="Times New Roman" w:cs="Times New Roman"/>
          <w:b/>
          <w:bCs/>
          <w:color w:val="000000"/>
          <w:sz w:val="28"/>
          <w:szCs w:val="28"/>
        </w:rPr>
        <w:t>Подвижные игры:</w:t>
      </w:r>
      <w:r w:rsidRPr="00377240">
        <w:rPr>
          <w:rStyle w:val="c3"/>
          <w:rFonts w:ascii="Times New Roman" w:eastAsia="Times New Roman" w:hAnsi="Times New Roman" w:cs="Times New Roman"/>
          <w:color w:val="000000"/>
          <w:sz w:val="28"/>
          <w:szCs w:val="28"/>
        </w:rPr>
        <w:t> «Золотые ворота», «Коршун и наседка», «Садовник», «Хитрая лиса», «Помощники», «Собери урожай», «Садовник», «Шофер» (везем с/х продукты на рынок).</w:t>
      </w:r>
    </w:p>
    <w:p w14:paraId="6F8C9053" w14:textId="77777777" w:rsidR="001918DA" w:rsidRPr="00377240" w:rsidRDefault="001918DA">
      <w:pPr>
        <w:pStyle w:val="c14"/>
        <w:numPr>
          <w:ilvl w:val="0"/>
          <w:numId w:val="1"/>
        </w:numPr>
        <w:shd w:val="clear" w:color="auto" w:fill="FFFFFF"/>
        <w:ind w:left="1222"/>
        <w:divId w:val="456610988"/>
        <w:rPr>
          <w:rFonts w:eastAsia="Times New Roman"/>
          <w:color w:val="000000"/>
          <w:sz w:val="22"/>
          <w:szCs w:val="22"/>
        </w:rPr>
      </w:pPr>
      <w:r w:rsidRPr="00377240">
        <w:rPr>
          <w:rStyle w:val="c20"/>
          <w:rFonts w:eastAsia="Times New Roman"/>
          <w:b/>
          <w:bCs/>
          <w:color w:val="000000"/>
          <w:sz w:val="28"/>
          <w:szCs w:val="28"/>
        </w:rPr>
        <w:t>Составление описательного рассказа по картине</w:t>
      </w:r>
      <w:r w:rsidRPr="00377240">
        <w:rPr>
          <w:rStyle w:val="c3"/>
          <w:rFonts w:eastAsia="Times New Roman"/>
          <w:color w:val="000000"/>
          <w:sz w:val="28"/>
          <w:szCs w:val="28"/>
        </w:rPr>
        <w:t xml:space="preserve"> А. </w:t>
      </w:r>
      <w:proofErr w:type="spellStart"/>
      <w:r w:rsidRPr="00377240">
        <w:rPr>
          <w:rStyle w:val="c3"/>
          <w:rFonts w:eastAsia="Times New Roman"/>
          <w:color w:val="000000"/>
          <w:sz w:val="28"/>
          <w:szCs w:val="28"/>
        </w:rPr>
        <w:t>Пластова</w:t>
      </w:r>
      <w:proofErr w:type="spellEnd"/>
      <w:r w:rsidRPr="00377240">
        <w:rPr>
          <w:rStyle w:val="c3"/>
          <w:rFonts w:eastAsia="Times New Roman"/>
          <w:color w:val="000000"/>
          <w:sz w:val="28"/>
          <w:szCs w:val="28"/>
        </w:rPr>
        <w:t xml:space="preserve"> «Сенокос».   Развитие связной устной речи. Пересказ с опорой на вопросы. Составление описательных рассказов.</w:t>
      </w:r>
    </w:p>
    <w:p w14:paraId="7E89B231" w14:textId="77777777" w:rsidR="001918DA" w:rsidRPr="00377240" w:rsidRDefault="001918DA">
      <w:pPr>
        <w:pStyle w:val="c14"/>
        <w:numPr>
          <w:ilvl w:val="0"/>
          <w:numId w:val="1"/>
        </w:numPr>
        <w:shd w:val="clear" w:color="auto" w:fill="FFFFFF"/>
        <w:ind w:left="1222"/>
        <w:divId w:val="456610988"/>
        <w:rPr>
          <w:rFonts w:eastAsia="Times New Roman"/>
          <w:color w:val="000000"/>
          <w:sz w:val="22"/>
          <w:szCs w:val="22"/>
        </w:rPr>
      </w:pPr>
      <w:r w:rsidRPr="00377240">
        <w:rPr>
          <w:rStyle w:val="c20"/>
          <w:rFonts w:eastAsia="Times New Roman"/>
          <w:b/>
          <w:bCs/>
          <w:color w:val="000000"/>
          <w:sz w:val="28"/>
          <w:szCs w:val="28"/>
        </w:rPr>
        <w:t>Рассматривание альбома</w:t>
      </w:r>
      <w:r w:rsidRPr="00377240">
        <w:rPr>
          <w:rStyle w:val="c3"/>
          <w:rFonts w:eastAsia="Times New Roman"/>
          <w:color w:val="000000"/>
          <w:sz w:val="28"/>
          <w:szCs w:val="28"/>
        </w:rPr>
        <w:t> «Хлеб – всему голова»</w:t>
      </w:r>
    </w:p>
    <w:p w14:paraId="0385ED2D" w14:textId="77777777" w:rsidR="001918DA" w:rsidRPr="00377240" w:rsidRDefault="001918DA">
      <w:pPr>
        <w:pStyle w:val="c14"/>
        <w:numPr>
          <w:ilvl w:val="0"/>
          <w:numId w:val="1"/>
        </w:numPr>
        <w:shd w:val="clear" w:color="auto" w:fill="FFFFFF"/>
        <w:ind w:left="1222"/>
        <w:divId w:val="456610988"/>
        <w:rPr>
          <w:rFonts w:eastAsia="Times New Roman"/>
          <w:color w:val="000000"/>
          <w:sz w:val="22"/>
          <w:szCs w:val="22"/>
        </w:rPr>
      </w:pPr>
      <w:r w:rsidRPr="00377240">
        <w:rPr>
          <w:rStyle w:val="c20"/>
          <w:rFonts w:eastAsia="Times New Roman"/>
          <w:b/>
          <w:bCs/>
          <w:color w:val="000000"/>
          <w:sz w:val="28"/>
          <w:szCs w:val="28"/>
        </w:rPr>
        <w:t>Сюжетно-ролевые игры</w:t>
      </w:r>
      <w:r w:rsidRPr="00377240">
        <w:rPr>
          <w:rStyle w:val="c3"/>
          <w:rFonts w:eastAsia="Times New Roman"/>
          <w:color w:val="000000"/>
          <w:sz w:val="28"/>
          <w:szCs w:val="28"/>
        </w:rPr>
        <w:t> «Магазин «Булочная», «Семья», «Мы – хлеборобы».</w:t>
      </w:r>
    </w:p>
    <w:p w14:paraId="43E89610" w14:textId="77777777" w:rsidR="001918DA" w:rsidRDefault="001918DA">
      <w:pPr>
        <w:pStyle w:val="c14"/>
        <w:numPr>
          <w:ilvl w:val="0"/>
          <w:numId w:val="1"/>
        </w:numPr>
        <w:shd w:val="clear" w:color="auto" w:fill="FFFFFF"/>
        <w:ind w:left="1222"/>
        <w:divId w:val="456610988"/>
        <w:rPr>
          <w:rFonts w:ascii="Calibri" w:eastAsia="Times New Roman" w:hAnsi="Calibri" w:cs="Arial"/>
          <w:color w:val="000000"/>
          <w:sz w:val="22"/>
          <w:szCs w:val="22"/>
        </w:rPr>
      </w:pPr>
      <w:r>
        <w:rPr>
          <w:rStyle w:val="c20"/>
          <w:rFonts w:eastAsia="Times New Roman"/>
          <w:b/>
          <w:bCs/>
          <w:color w:val="000000"/>
          <w:sz w:val="28"/>
          <w:szCs w:val="28"/>
        </w:rPr>
        <w:t>Составление рассказов</w:t>
      </w:r>
      <w:r>
        <w:rPr>
          <w:rStyle w:val="c3"/>
          <w:rFonts w:eastAsia="Times New Roman"/>
          <w:color w:val="000000"/>
          <w:sz w:val="28"/>
          <w:szCs w:val="28"/>
        </w:rPr>
        <w:t> детьми по теме «Как хлеб попал к нам на стол» с использованием алгоритма</w:t>
      </w:r>
      <w:r>
        <w:rPr>
          <w:rStyle w:val="c20"/>
          <w:rFonts w:eastAsia="Times New Roman"/>
          <w:b/>
          <w:bCs/>
          <w:color w:val="000000"/>
          <w:sz w:val="28"/>
          <w:szCs w:val="28"/>
        </w:rPr>
        <w:t> </w:t>
      </w:r>
    </w:p>
    <w:p w14:paraId="4CD1BEED" w14:textId="77777777" w:rsidR="001918DA" w:rsidRDefault="001918DA">
      <w:pPr>
        <w:pStyle w:val="c14"/>
        <w:numPr>
          <w:ilvl w:val="0"/>
          <w:numId w:val="1"/>
        </w:numPr>
        <w:shd w:val="clear" w:color="auto" w:fill="FFFFFF"/>
        <w:ind w:left="1222"/>
        <w:divId w:val="456610988"/>
        <w:rPr>
          <w:rFonts w:ascii="Calibri" w:eastAsia="Times New Roman" w:hAnsi="Calibri" w:cs="Arial"/>
          <w:color w:val="000000"/>
          <w:sz w:val="22"/>
          <w:szCs w:val="22"/>
        </w:rPr>
      </w:pPr>
      <w:r>
        <w:rPr>
          <w:rStyle w:val="c20"/>
          <w:rFonts w:eastAsia="Times New Roman"/>
          <w:b/>
          <w:bCs/>
          <w:color w:val="000000"/>
          <w:sz w:val="28"/>
          <w:szCs w:val="28"/>
        </w:rPr>
        <w:t>Разработка</w:t>
      </w:r>
      <w:r>
        <w:rPr>
          <w:rStyle w:val="c3"/>
          <w:rFonts w:eastAsia="Times New Roman"/>
          <w:color w:val="000000"/>
          <w:sz w:val="28"/>
          <w:szCs w:val="28"/>
        </w:rPr>
        <w:t> правил обращения с хлебом.</w:t>
      </w:r>
    </w:p>
    <w:p w14:paraId="25965F25" w14:textId="77777777" w:rsidR="001918DA" w:rsidRDefault="001918DA">
      <w:pPr>
        <w:pStyle w:val="c14"/>
        <w:numPr>
          <w:ilvl w:val="0"/>
          <w:numId w:val="1"/>
        </w:numPr>
        <w:shd w:val="clear" w:color="auto" w:fill="FFFFFF"/>
        <w:ind w:left="1222"/>
        <w:divId w:val="456610988"/>
        <w:rPr>
          <w:rFonts w:ascii="Calibri" w:eastAsia="Times New Roman" w:hAnsi="Calibri" w:cs="Arial"/>
          <w:color w:val="000000"/>
          <w:sz w:val="22"/>
          <w:szCs w:val="22"/>
        </w:rPr>
      </w:pPr>
      <w:r>
        <w:rPr>
          <w:rStyle w:val="c20"/>
          <w:rFonts w:eastAsia="Times New Roman"/>
          <w:b/>
          <w:bCs/>
          <w:color w:val="000000"/>
          <w:sz w:val="28"/>
          <w:szCs w:val="28"/>
        </w:rPr>
        <w:t>Изготовление</w:t>
      </w:r>
      <w:r>
        <w:rPr>
          <w:rStyle w:val="c3"/>
          <w:rFonts w:eastAsia="Times New Roman"/>
          <w:color w:val="000000"/>
          <w:sz w:val="28"/>
          <w:szCs w:val="28"/>
        </w:rPr>
        <w:t> альбома с иллюстрациями «От зерна до каравая»</w:t>
      </w:r>
    </w:p>
    <w:p w14:paraId="14CCC824" w14:textId="77777777" w:rsidR="001918DA" w:rsidRDefault="001918DA">
      <w:pPr>
        <w:pStyle w:val="c14"/>
        <w:numPr>
          <w:ilvl w:val="0"/>
          <w:numId w:val="1"/>
        </w:numPr>
        <w:shd w:val="clear" w:color="auto" w:fill="FFFFFF"/>
        <w:ind w:left="1222"/>
        <w:divId w:val="456610988"/>
        <w:rPr>
          <w:rFonts w:ascii="Calibri" w:eastAsia="Times New Roman" w:hAnsi="Calibri" w:cs="Arial"/>
          <w:color w:val="000000"/>
          <w:sz w:val="22"/>
          <w:szCs w:val="22"/>
        </w:rPr>
      </w:pPr>
      <w:r>
        <w:rPr>
          <w:rStyle w:val="c20"/>
          <w:rFonts w:eastAsia="Times New Roman"/>
          <w:b/>
          <w:bCs/>
          <w:color w:val="000000"/>
          <w:sz w:val="28"/>
          <w:szCs w:val="28"/>
        </w:rPr>
        <w:t>Чтение художественной литературы:</w:t>
      </w:r>
      <w:r>
        <w:rPr>
          <w:rStyle w:val="c3"/>
          <w:rFonts w:eastAsia="Times New Roman"/>
          <w:color w:val="000000"/>
          <w:sz w:val="28"/>
          <w:szCs w:val="28"/>
        </w:rPr>
        <w:t>  С .</w:t>
      </w:r>
      <w:proofErr w:type="spellStart"/>
      <w:r>
        <w:rPr>
          <w:rStyle w:val="c3"/>
          <w:rFonts w:eastAsia="Times New Roman"/>
          <w:color w:val="000000"/>
          <w:sz w:val="28"/>
          <w:szCs w:val="28"/>
        </w:rPr>
        <w:t>Шуртаков</w:t>
      </w:r>
      <w:proofErr w:type="spellEnd"/>
      <w:r>
        <w:rPr>
          <w:rStyle w:val="c3"/>
          <w:rFonts w:eastAsia="Times New Roman"/>
          <w:color w:val="000000"/>
          <w:sz w:val="28"/>
          <w:szCs w:val="28"/>
        </w:rPr>
        <w:t xml:space="preserve"> «Зерно упало в землю», А. Ремезов «Хлебный колос», К. Паустовский «Теплый хлеб», русская народная сказка «Колосок» с последующим  самостоятельным составлением сказки с использованием картинок, пословицы, поговорки, загадки</w:t>
      </w:r>
    </w:p>
    <w:p w14:paraId="0F26BB50" w14:textId="77777777" w:rsidR="001918DA" w:rsidRDefault="001918DA">
      <w:pPr>
        <w:pStyle w:val="c6"/>
        <w:numPr>
          <w:ilvl w:val="0"/>
          <w:numId w:val="1"/>
        </w:numPr>
        <w:shd w:val="clear" w:color="auto" w:fill="FFFFFF"/>
        <w:ind w:left="1222"/>
        <w:divId w:val="456610988"/>
        <w:rPr>
          <w:rFonts w:ascii="Calibri" w:eastAsia="Times New Roman" w:hAnsi="Calibri" w:cs="Arial"/>
          <w:color w:val="000000"/>
          <w:sz w:val="22"/>
          <w:szCs w:val="22"/>
        </w:rPr>
      </w:pPr>
      <w:r>
        <w:rPr>
          <w:rStyle w:val="c20"/>
          <w:rFonts w:eastAsia="Times New Roman"/>
          <w:b/>
          <w:bCs/>
          <w:color w:val="000000"/>
          <w:sz w:val="28"/>
          <w:szCs w:val="28"/>
        </w:rPr>
        <w:t>Рассматривание</w:t>
      </w:r>
      <w:r>
        <w:rPr>
          <w:rStyle w:val="c3"/>
          <w:rFonts w:eastAsia="Times New Roman"/>
          <w:color w:val="000000"/>
          <w:sz w:val="28"/>
          <w:szCs w:val="28"/>
        </w:rPr>
        <w:t> иллюстрации И. Шишкина «Рожь».</w:t>
      </w:r>
    </w:p>
    <w:p w14:paraId="5BECA24F" w14:textId="77777777" w:rsidR="001918DA" w:rsidRDefault="001918DA">
      <w:pPr>
        <w:pStyle w:val="c6"/>
        <w:numPr>
          <w:ilvl w:val="0"/>
          <w:numId w:val="1"/>
        </w:numPr>
        <w:shd w:val="clear" w:color="auto" w:fill="FFFFFF"/>
        <w:ind w:left="1222"/>
        <w:divId w:val="456610988"/>
        <w:rPr>
          <w:rFonts w:ascii="Calibri" w:eastAsia="Times New Roman" w:hAnsi="Calibri" w:cs="Arial"/>
          <w:color w:val="000000"/>
          <w:sz w:val="22"/>
          <w:szCs w:val="22"/>
        </w:rPr>
      </w:pPr>
      <w:r>
        <w:rPr>
          <w:rStyle w:val="c20"/>
          <w:rFonts w:eastAsia="Times New Roman"/>
          <w:b/>
          <w:bCs/>
          <w:color w:val="000000"/>
          <w:sz w:val="28"/>
          <w:szCs w:val="28"/>
        </w:rPr>
        <w:t>Работа с родителями:</w:t>
      </w:r>
      <w:r>
        <w:rPr>
          <w:rStyle w:val="c3"/>
          <w:rFonts w:eastAsia="Times New Roman"/>
          <w:color w:val="000000"/>
          <w:sz w:val="28"/>
          <w:szCs w:val="28"/>
        </w:rPr>
        <w:t> Показать поля с хлебом, технику в полях (по возможности)</w:t>
      </w:r>
    </w:p>
    <w:p w14:paraId="201B9E06" w14:textId="77777777" w:rsidR="001918DA" w:rsidRDefault="001918DA">
      <w:pPr>
        <w:pStyle w:val="c14"/>
        <w:numPr>
          <w:ilvl w:val="0"/>
          <w:numId w:val="1"/>
        </w:numPr>
        <w:shd w:val="clear" w:color="auto" w:fill="FFFFFF"/>
        <w:ind w:left="1222"/>
        <w:divId w:val="456610988"/>
        <w:rPr>
          <w:rFonts w:ascii="Calibri" w:eastAsia="Times New Roman" w:hAnsi="Calibri" w:cs="Arial"/>
          <w:color w:val="000000"/>
          <w:sz w:val="22"/>
          <w:szCs w:val="22"/>
        </w:rPr>
      </w:pPr>
      <w:r>
        <w:rPr>
          <w:rStyle w:val="c20"/>
          <w:rFonts w:eastAsia="Times New Roman"/>
          <w:b/>
          <w:bCs/>
          <w:color w:val="000000"/>
          <w:sz w:val="28"/>
          <w:szCs w:val="28"/>
        </w:rPr>
        <w:t> Развлечение  с детьми</w:t>
      </w:r>
      <w:r>
        <w:rPr>
          <w:rStyle w:val="c3"/>
          <w:rFonts w:eastAsia="Times New Roman"/>
          <w:color w:val="000000"/>
          <w:sz w:val="28"/>
          <w:szCs w:val="28"/>
        </w:rPr>
        <w:t> «Хлеб-всему голова»</w:t>
      </w:r>
    </w:p>
    <w:p w14:paraId="5E8A002E" w14:textId="77777777" w:rsidR="001918DA" w:rsidRDefault="001918DA">
      <w:pPr>
        <w:pStyle w:val="c14"/>
        <w:numPr>
          <w:ilvl w:val="0"/>
          <w:numId w:val="1"/>
        </w:numPr>
        <w:shd w:val="clear" w:color="auto" w:fill="FFFFFF"/>
        <w:ind w:left="1222"/>
        <w:divId w:val="456610988"/>
        <w:rPr>
          <w:rFonts w:ascii="Calibri" w:eastAsia="Times New Roman" w:hAnsi="Calibri" w:cs="Arial"/>
          <w:color w:val="000000"/>
          <w:sz w:val="22"/>
          <w:szCs w:val="22"/>
        </w:rPr>
      </w:pPr>
      <w:r>
        <w:rPr>
          <w:rStyle w:val="c20"/>
          <w:rFonts w:eastAsia="Times New Roman"/>
          <w:b/>
          <w:bCs/>
          <w:color w:val="000000"/>
          <w:sz w:val="28"/>
          <w:szCs w:val="28"/>
        </w:rPr>
        <w:t>Совместное</w:t>
      </w:r>
      <w:r>
        <w:rPr>
          <w:rStyle w:val="c3"/>
          <w:rFonts w:eastAsia="Times New Roman"/>
          <w:color w:val="000000"/>
          <w:sz w:val="28"/>
          <w:szCs w:val="28"/>
        </w:rPr>
        <w:t> творчество детей и родителей – рисунки  «Ферма»;</w:t>
      </w:r>
    </w:p>
    <w:p w14:paraId="6F35C0CC" w14:textId="77777777" w:rsidR="001918DA" w:rsidRDefault="001918DA">
      <w:pPr>
        <w:pStyle w:val="c14"/>
        <w:numPr>
          <w:ilvl w:val="0"/>
          <w:numId w:val="1"/>
        </w:numPr>
        <w:shd w:val="clear" w:color="auto" w:fill="FFFFFF"/>
        <w:ind w:left="1222"/>
        <w:divId w:val="456610988"/>
        <w:rPr>
          <w:rFonts w:ascii="Calibri" w:eastAsia="Times New Roman" w:hAnsi="Calibri" w:cs="Arial"/>
          <w:color w:val="000000"/>
          <w:sz w:val="22"/>
          <w:szCs w:val="22"/>
        </w:rPr>
      </w:pPr>
      <w:r>
        <w:rPr>
          <w:rStyle w:val="c3"/>
          <w:rFonts w:eastAsia="Times New Roman"/>
          <w:color w:val="000000"/>
          <w:sz w:val="28"/>
          <w:szCs w:val="28"/>
        </w:rPr>
        <w:t>  </w:t>
      </w:r>
      <w:r>
        <w:rPr>
          <w:rStyle w:val="c20"/>
          <w:rFonts w:eastAsia="Times New Roman"/>
          <w:b/>
          <w:bCs/>
          <w:color w:val="000000"/>
          <w:sz w:val="28"/>
          <w:szCs w:val="28"/>
        </w:rPr>
        <w:t>Подготовка</w:t>
      </w:r>
      <w:r>
        <w:rPr>
          <w:rStyle w:val="c3"/>
          <w:rFonts w:eastAsia="Times New Roman"/>
          <w:color w:val="000000"/>
          <w:sz w:val="28"/>
          <w:szCs w:val="28"/>
        </w:rPr>
        <w:t> и проведение итоговой беседы «Хлеб  - всему голова» с использованием презентации для детей</w:t>
      </w:r>
    </w:p>
    <w:p w14:paraId="4240F553" w14:textId="77777777" w:rsidR="00377240" w:rsidRDefault="001918DA">
      <w:pPr>
        <w:pStyle w:val="c6"/>
        <w:shd w:val="clear" w:color="auto" w:fill="FFFFFF"/>
        <w:spacing w:before="0" w:beforeAutospacing="0" w:after="0" w:afterAutospacing="0"/>
        <w:divId w:val="456610988"/>
        <w:rPr>
          <w:rStyle w:val="c20"/>
          <w:b/>
          <w:bCs/>
          <w:color w:val="000000"/>
          <w:sz w:val="28"/>
          <w:szCs w:val="28"/>
        </w:rPr>
      </w:pPr>
      <w:r>
        <w:rPr>
          <w:rStyle w:val="c3"/>
          <w:color w:val="000000"/>
          <w:sz w:val="28"/>
          <w:szCs w:val="28"/>
        </w:rPr>
        <w:t>                                          </w:t>
      </w:r>
      <w:r>
        <w:rPr>
          <w:rStyle w:val="c20"/>
          <w:b/>
          <w:bCs/>
          <w:color w:val="000000"/>
          <w:sz w:val="28"/>
          <w:szCs w:val="28"/>
        </w:rPr>
        <w:t xml:space="preserve">  </w:t>
      </w:r>
    </w:p>
    <w:p w14:paraId="7C323503" w14:textId="79E01B05" w:rsidR="001918DA" w:rsidRDefault="00377240">
      <w:pPr>
        <w:pStyle w:val="c6"/>
        <w:shd w:val="clear" w:color="auto" w:fill="FFFFFF"/>
        <w:spacing w:before="0" w:beforeAutospacing="0" w:after="0" w:afterAutospacing="0"/>
        <w:divId w:val="456610988"/>
        <w:rPr>
          <w:rFonts w:ascii="Calibri" w:hAnsi="Calibri"/>
          <w:color w:val="000000"/>
          <w:sz w:val="22"/>
          <w:szCs w:val="22"/>
        </w:rPr>
      </w:pPr>
      <w:r>
        <w:rPr>
          <w:rStyle w:val="c20"/>
          <w:b/>
          <w:bCs/>
          <w:color w:val="000000"/>
          <w:sz w:val="28"/>
          <w:szCs w:val="28"/>
        </w:rPr>
        <w:t xml:space="preserve">                                        </w:t>
      </w:r>
      <w:r w:rsidR="001918DA">
        <w:rPr>
          <w:rStyle w:val="c20"/>
          <w:b/>
          <w:bCs/>
          <w:color w:val="000000"/>
          <w:sz w:val="28"/>
          <w:szCs w:val="28"/>
        </w:rPr>
        <w:t>Заключительный этап:</w:t>
      </w:r>
    </w:p>
    <w:p w14:paraId="2D28AB4D" w14:textId="77777777" w:rsidR="001918DA" w:rsidRDefault="001918DA">
      <w:pPr>
        <w:pStyle w:val="c6"/>
        <w:shd w:val="clear" w:color="auto" w:fill="FFFFFF"/>
        <w:spacing w:before="0" w:beforeAutospacing="0" w:after="0" w:afterAutospacing="0"/>
        <w:divId w:val="456610988"/>
        <w:rPr>
          <w:rFonts w:ascii="Calibri" w:hAnsi="Calibri"/>
          <w:color w:val="000000"/>
          <w:sz w:val="22"/>
          <w:szCs w:val="22"/>
        </w:rPr>
      </w:pPr>
      <w:r>
        <w:rPr>
          <w:rStyle w:val="c3"/>
          <w:color w:val="000000"/>
          <w:sz w:val="28"/>
          <w:szCs w:val="28"/>
        </w:rPr>
        <w:t>- Подведение  итогов реализации проекта, опрос удовлетворенности родителей и педагогов, итоги мониторинга.</w:t>
      </w:r>
    </w:p>
    <w:p w14:paraId="21DBB7C1" w14:textId="77777777" w:rsidR="001918DA" w:rsidRDefault="001918DA">
      <w:pPr>
        <w:pStyle w:val="c6"/>
        <w:shd w:val="clear" w:color="auto" w:fill="FFFFFF"/>
        <w:spacing w:before="0" w:beforeAutospacing="0" w:after="0" w:afterAutospacing="0"/>
        <w:divId w:val="456610988"/>
        <w:rPr>
          <w:rFonts w:ascii="Calibri" w:hAnsi="Calibri"/>
          <w:color w:val="000000"/>
          <w:sz w:val="22"/>
          <w:szCs w:val="22"/>
        </w:rPr>
      </w:pPr>
      <w:r>
        <w:rPr>
          <w:rStyle w:val="c3"/>
          <w:color w:val="000000"/>
          <w:sz w:val="28"/>
          <w:szCs w:val="28"/>
        </w:rPr>
        <w:t> - Защита проекта - итоговая презентация проекта на родительском собрании (слайд-шоу).</w:t>
      </w:r>
    </w:p>
    <w:p w14:paraId="05252AA1" w14:textId="77777777" w:rsidR="001918DA" w:rsidRDefault="001918DA">
      <w:pPr>
        <w:pStyle w:val="c6"/>
        <w:shd w:val="clear" w:color="auto" w:fill="FFFFFF"/>
        <w:spacing w:before="0" w:beforeAutospacing="0" w:after="0" w:afterAutospacing="0"/>
        <w:divId w:val="456610988"/>
        <w:rPr>
          <w:rFonts w:ascii="Calibri" w:hAnsi="Calibri"/>
          <w:color w:val="000000"/>
          <w:sz w:val="22"/>
          <w:szCs w:val="22"/>
        </w:rPr>
      </w:pPr>
      <w:r>
        <w:rPr>
          <w:color w:val="000000"/>
          <w:sz w:val="28"/>
          <w:szCs w:val="28"/>
        </w:rPr>
        <w:br/>
      </w:r>
      <w:r>
        <w:rPr>
          <w:rStyle w:val="c20"/>
          <w:b/>
          <w:bCs/>
          <w:color w:val="000000"/>
          <w:sz w:val="28"/>
          <w:szCs w:val="28"/>
        </w:rPr>
        <w:t>                                           Работа с родителями:</w:t>
      </w:r>
    </w:p>
    <w:p w14:paraId="7DE108D9" w14:textId="77777777" w:rsidR="001918DA" w:rsidRDefault="001918DA">
      <w:pPr>
        <w:pStyle w:val="c6"/>
        <w:shd w:val="clear" w:color="auto" w:fill="FFFFFF"/>
        <w:spacing w:before="0" w:beforeAutospacing="0" w:after="0" w:afterAutospacing="0"/>
        <w:divId w:val="456610988"/>
        <w:rPr>
          <w:rFonts w:ascii="Calibri" w:hAnsi="Calibri"/>
          <w:color w:val="000000"/>
          <w:sz w:val="22"/>
          <w:szCs w:val="22"/>
        </w:rPr>
      </w:pPr>
      <w:r>
        <w:rPr>
          <w:rStyle w:val="c3"/>
          <w:color w:val="000000"/>
          <w:sz w:val="28"/>
          <w:szCs w:val="28"/>
        </w:rPr>
        <w:t>- помощь в подготовке иллюстраций и фотографий;</w:t>
      </w:r>
    </w:p>
    <w:p w14:paraId="2FF12B77" w14:textId="701A5A1B" w:rsidR="0044561E" w:rsidRPr="0044561E" w:rsidRDefault="001918DA" w:rsidP="0044561E">
      <w:pPr>
        <w:pStyle w:val="c6"/>
        <w:shd w:val="clear" w:color="auto" w:fill="FFFFFF"/>
        <w:spacing w:before="0" w:beforeAutospacing="0" w:after="0" w:afterAutospacing="0"/>
        <w:divId w:val="456610988"/>
        <w:rPr>
          <w:rFonts w:ascii="Calibri" w:hAnsi="Calibri"/>
          <w:color w:val="000000"/>
          <w:sz w:val="22"/>
          <w:szCs w:val="22"/>
        </w:rPr>
      </w:pPr>
      <w:r>
        <w:rPr>
          <w:rStyle w:val="c3"/>
          <w:color w:val="000000"/>
          <w:sz w:val="28"/>
          <w:szCs w:val="28"/>
        </w:rPr>
        <w:t>- папка – передвижка « Профессии сельского хозяйства»;</w:t>
      </w:r>
    </w:p>
    <w:p w14:paraId="771BBA9A" w14:textId="77777777" w:rsidR="004C1A06" w:rsidRDefault="004C1A06" w:rsidP="008F0DE6">
      <w:pPr>
        <w:shd w:val="clear" w:color="auto" w:fill="FFFFFF"/>
        <w:spacing w:after="0"/>
        <w:ind w:firstLine="568"/>
        <w:jc w:val="both"/>
        <w:divId w:val="456610988"/>
        <w:rPr>
          <w:rStyle w:val="c3"/>
          <w:rFonts w:ascii="Times New Roman" w:hAnsi="Times New Roman" w:cs="Times New Roman"/>
          <w:color w:val="000000"/>
          <w:sz w:val="28"/>
          <w:szCs w:val="28"/>
        </w:rPr>
      </w:pPr>
      <w:r>
        <w:rPr>
          <w:rStyle w:val="c3"/>
          <w:rFonts w:ascii="Times New Roman" w:hAnsi="Times New Roman" w:cs="Times New Roman"/>
          <w:color w:val="000000"/>
          <w:sz w:val="28"/>
          <w:szCs w:val="28"/>
        </w:rPr>
        <w:t>Итоги проекта:</w:t>
      </w:r>
    </w:p>
    <w:p w14:paraId="7DBB885A" w14:textId="67605EA4" w:rsidR="008F0DE6" w:rsidRPr="008F0DE6" w:rsidRDefault="000B3797" w:rsidP="004C1A06">
      <w:pPr>
        <w:shd w:val="clear" w:color="auto" w:fill="FFFFFF"/>
        <w:spacing w:after="0"/>
        <w:jc w:val="both"/>
        <w:divId w:val="456610988"/>
        <w:rPr>
          <w:rFonts w:ascii="Times New Roman" w:hAnsi="Times New Roman" w:cs="Times New Roman"/>
          <w:color w:val="000000"/>
          <w:sz w:val="22"/>
          <w:szCs w:val="22"/>
        </w:rPr>
      </w:pPr>
      <w:r>
        <w:rPr>
          <w:noProof/>
        </w:rPr>
        <w:drawing>
          <wp:anchor distT="0" distB="0" distL="114300" distR="114300" simplePos="0" relativeHeight="251659264" behindDoc="0" locked="0" layoutInCell="1" allowOverlap="1" wp14:anchorId="0FBDC50D" wp14:editId="3119FA17">
            <wp:simplePos x="0" y="0"/>
            <wp:positionH relativeFrom="column">
              <wp:posOffset>-280670</wp:posOffset>
            </wp:positionH>
            <wp:positionV relativeFrom="paragraph">
              <wp:posOffset>1414145</wp:posOffset>
            </wp:positionV>
            <wp:extent cx="5940425" cy="7834630"/>
            <wp:effectExtent l="0" t="0" r="3175" b="0"/>
            <wp:wrapTopAndBottom/>
            <wp:docPr id="3022589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58993" name="Рисунок 3022589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7834630"/>
                    </a:xfrm>
                    <a:prstGeom prst="rect">
                      <a:avLst/>
                    </a:prstGeom>
                  </pic:spPr>
                </pic:pic>
              </a:graphicData>
            </a:graphic>
          </wp:anchor>
        </w:drawing>
      </w:r>
      <w:r w:rsidR="001918DA" w:rsidRPr="00377240">
        <w:rPr>
          <w:rStyle w:val="c3"/>
          <w:rFonts w:ascii="Times New Roman" w:hAnsi="Times New Roman" w:cs="Times New Roman"/>
          <w:color w:val="000000"/>
          <w:sz w:val="28"/>
          <w:szCs w:val="28"/>
        </w:rPr>
        <w:t>У дошкольников появился интерес к данной теме. Сформировалось целостное представление о трудовой деятельности в сельском хозяйстве взрослых, о профессиях - фермер, агроном, ветеринар, доярка, тракторист, телятница, хлебороб, комбайнер.  В процессе данной работы дети узнали об истории пшеницы, откуда пришел хлеб, какое значение имеет в жизни человека. Разучили загадки, стихотворения, пословицы, поговорки. Через чтение художественной литературы, воспитывали бережное и уважительное отношение к продуктам и  трудовой деятельности в сельском хозяйстве взрослых.</w:t>
      </w:r>
      <w:r w:rsidR="008F0DE6" w:rsidRPr="008F0DE6">
        <w:rPr>
          <w:rStyle w:val="c2"/>
          <w:color w:val="262626"/>
          <w:sz w:val="28"/>
          <w:szCs w:val="28"/>
        </w:rPr>
        <w:t xml:space="preserve"> </w:t>
      </w:r>
      <w:r w:rsidR="008F0DE6" w:rsidRPr="008F0DE6">
        <w:rPr>
          <w:rStyle w:val="c2"/>
          <w:rFonts w:ascii="Times New Roman" w:hAnsi="Times New Roman" w:cs="Times New Roman"/>
          <w:color w:val="262626"/>
          <w:sz w:val="28"/>
          <w:szCs w:val="28"/>
        </w:rPr>
        <w:t>Из своих наблюдений могу сказать, что мы на правильном пути к воспитанию подрастающего поколения. Сделаем все, чтобы ребята росли любознательными и приумножали то, чему мы их научили. И мы надеемся, что наши дети вырастут настоящими патриотами своей родины, уважающими куль</w:t>
      </w:r>
      <w:r w:rsidR="002D2607">
        <w:rPr>
          <w:rStyle w:val="c2"/>
          <w:rFonts w:ascii="Times New Roman" w:hAnsi="Times New Roman" w:cs="Times New Roman"/>
          <w:color w:val="262626"/>
          <w:sz w:val="28"/>
          <w:szCs w:val="28"/>
        </w:rPr>
        <w:t xml:space="preserve">турное наследие своего народа, </w:t>
      </w:r>
      <w:r w:rsidR="008F0DE6" w:rsidRPr="008F0DE6">
        <w:rPr>
          <w:rStyle w:val="c2"/>
          <w:rFonts w:ascii="Times New Roman" w:hAnsi="Times New Roman" w:cs="Times New Roman"/>
          <w:color w:val="262626"/>
          <w:sz w:val="28"/>
          <w:szCs w:val="28"/>
        </w:rPr>
        <w:t>своей страны.</w:t>
      </w:r>
    </w:p>
    <w:p w14:paraId="1E6AD072" w14:textId="3BB82EEF" w:rsidR="008F0DE6" w:rsidRDefault="008F0DE6" w:rsidP="008F0DE6">
      <w:pPr>
        <w:divId w:val="456610988"/>
      </w:pPr>
    </w:p>
    <w:p w14:paraId="78913EB0" w14:textId="33204C70" w:rsidR="0056674B" w:rsidRPr="008F0DE6" w:rsidRDefault="0056674B" w:rsidP="008F0DE6">
      <w:pPr>
        <w:shd w:val="clear" w:color="auto" w:fill="FFFFFF"/>
        <w:spacing w:after="0"/>
        <w:jc w:val="both"/>
        <w:divId w:val="456610988"/>
        <w:rPr>
          <w:rFonts w:ascii="Times New Roman" w:hAnsi="Times New Roman" w:cs="Times New Roman"/>
          <w:color w:val="000000"/>
          <w:sz w:val="28"/>
          <w:szCs w:val="28"/>
        </w:rPr>
      </w:pPr>
    </w:p>
    <w:p w14:paraId="17A1CE54" w14:textId="413D051A" w:rsidR="0056674B" w:rsidRDefault="0056674B"/>
    <w:sectPr w:rsidR="0056674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B5307" w14:textId="77777777" w:rsidR="00E26003" w:rsidRDefault="00E26003" w:rsidP="00D5306B">
      <w:pPr>
        <w:spacing w:after="0" w:line="240" w:lineRule="auto"/>
      </w:pPr>
      <w:r>
        <w:separator/>
      </w:r>
    </w:p>
  </w:endnote>
  <w:endnote w:type="continuationSeparator" w:id="0">
    <w:p w14:paraId="0E48FC08" w14:textId="77777777" w:rsidR="00E26003" w:rsidRDefault="00E26003" w:rsidP="00D53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BEA07" w14:textId="77777777" w:rsidR="00E26003" w:rsidRDefault="00E26003" w:rsidP="00D5306B">
      <w:pPr>
        <w:spacing w:after="0" w:line="240" w:lineRule="auto"/>
      </w:pPr>
      <w:r>
        <w:separator/>
      </w:r>
    </w:p>
  </w:footnote>
  <w:footnote w:type="continuationSeparator" w:id="0">
    <w:p w14:paraId="3E0D097A" w14:textId="77777777" w:rsidR="00E26003" w:rsidRDefault="00E26003" w:rsidP="00D53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E607C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EC3744"/>
    <w:multiLevelType w:val="hybridMultilevel"/>
    <w:tmpl w:val="A698AAA0"/>
    <w:lvl w:ilvl="0" w:tplc="3D682AD6">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FF623FE"/>
    <w:multiLevelType w:val="hybridMultilevel"/>
    <w:tmpl w:val="2E8610A6"/>
    <w:lvl w:ilvl="0" w:tplc="F94C9E66">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42569141">
    <w:abstractNumId w:val="0"/>
  </w:num>
  <w:num w:numId="2" w16cid:durableId="1739280770">
    <w:abstractNumId w:val="1"/>
  </w:num>
  <w:num w:numId="3" w16cid:durableId="5478838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30"/>
  <w:proofState w:spelling="clean"/>
  <w:revisionView w:inkAnnotations="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4B"/>
    <w:rsid w:val="00020D41"/>
    <w:rsid w:val="00026483"/>
    <w:rsid w:val="000A1933"/>
    <w:rsid w:val="000A3752"/>
    <w:rsid w:val="000B3797"/>
    <w:rsid w:val="000D4EAF"/>
    <w:rsid w:val="00100088"/>
    <w:rsid w:val="001918DA"/>
    <w:rsid w:val="001A687D"/>
    <w:rsid w:val="001B06F9"/>
    <w:rsid w:val="001C5B9D"/>
    <w:rsid w:val="00216B76"/>
    <w:rsid w:val="00266880"/>
    <w:rsid w:val="00295B2D"/>
    <w:rsid w:val="002D2607"/>
    <w:rsid w:val="00377240"/>
    <w:rsid w:val="00377FBA"/>
    <w:rsid w:val="0038663D"/>
    <w:rsid w:val="003A63FA"/>
    <w:rsid w:val="003E4FF4"/>
    <w:rsid w:val="00401A1F"/>
    <w:rsid w:val="00407C35"/>
    <w:rsid w:val="0044561E"/>
    <w:rsid w:val="004504C4"/>
    <w:rsid w:val="0046684C"/>
    <w:rsid w:val="004A2B25"/>
    <w:rsid w:val="004A42FA"/>
    <w:rsid w:val="004C1A06"/>
    <w:rsid w:val="004E53D5"/>
    <w:rsid w:val="005206E3"/>
    <w:rsid w:val="00522B25"/>
    <w:rsid w:val="00525397"/>
    <w:rsid w:val="005275D4"/>
    <w:rsid w:val="0056674B"/>
    <w:rsid w:val="005E5450"/>
    <w:rsid w:val="006312BE"/>
    <w:rsid w:val="00644AF6"/>
    <w:rsid w:val="006568F4"/>
    <w:rsid w:val="00746537"/>
    <w:rsid w:val="00754D35"/>
    <w:rsid w:val="007A456B"/>
    <w:rsid w:val="007C6A63"/>
    <w:rsid w:val="00824955"/>
    <w:rsid w:val="008F0DE6"/>
    <w:rsid w:val="00953328"/>
    <w:rsid w:val="00990213"/>
    <w:rsid w:val="009916BC"/>
    <w:rsid w:val="009A6D40"/>
    <w:rsid w:val="009B09C3"/>
    <w:rsid w:val="009E73C2"/>
    <w:rsid w:val="00A51A66"/>
    <w:rsid w:val="00A63A33"/>
    <w:rsid w:val="00AB43DB"/>
    <w:rsid w:val="00BB438F"/>
    <w:rsid w:val="00C14AC0"/>
    <w:rsid w:val="00C4365B"/>
    <w:rsid w:val="00C566ED"/>
    <w:rsid w:val="00C90C53"/>
    <w:rsid w:val="00D21C0F"/>
    <w:rsid w:val="00D40038"/>
    <w:rsid w:val="00D404B1"/>
    <w:rsid w:val="00D5306B"/>
    <w:rsid w:val="00D82BF4"/>
    <w:rsid w:val="00E02B0B"/>
    <w:rsid w:val="00E26003"/>
    <w:rsid w:val="00E30609"/>
    <w:rsid w:val="00EA23EA"/>
    <w:rsid w:val="00F619B2"/>
    <w:rsid w:val="00F91164"/>
    <w:rsid w:val="00FA69E2"/>
    <w:rsid w:val="00FA720D"/>
    <w:rsid w:val="00FF23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083F2"/>
  <w15:chartTrackingRefBased/>
  <w15:docId w15:val="{AC54E176-ECF3-AE4F-9CD5-A1160A073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667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5667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6674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6674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6674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6674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6674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6674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6674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674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56674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6674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6674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6674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6674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6674B"/>
    <w:rPr>
      <w:rFonts w:eastAsiaTheme="majorEastAsia" w:cstheme="majorBidi"/>
      <w:color w:val="595959" w:themeColor="text1" w:themeTint="A6"/>
    </w:rPr>
  </w:style>
  <w:style w:type="character" w:customStyle="1" w:styleId="80">
    <w:name w:val="Заголовок 8 Знак"/>
    <w:basedOn w:val="a0"/>
    <w:link w:val="8"/>
    <w:uiPriority w:val="9"/>
    <w:semiHidden/>
    <w:rsid w:val="0056674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6674B"/>
    <w:rPr>
      <w:rFonts w:eastAsiaTheme="majorEastAsia" w:cstheme="majorBidi"/>
      <w:color w:val="272727" w:themeColor="text1" w:themeTint="D8"/>
    </w:rPr>
  </w:style>
  <w:style w:type="paragraph" w:styleId="a3">
    <w:name w:val="Title"/>
    <w:basedOn w:val="a"/>
    <w:next w:val="a"/>
    <w:link w:val="a4"/>
    <w:uiPriority w:val="10"/>
    <w:qFormat/>
    <w:rsid w:val="005667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6674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6674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6674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6674B"/>
    <w:pPr>
      <w:spacing w:before="160"/>
      <w:jc w:val="center"/>
    </w:pPr>
    <w:rPr>
      <w:i/>
      <w:iCs/>
      <w:color w:val="404040" w:themeColor="text1" w:themeTint="BF"/>
    </w:rPr>
  </w:style>
  <w:style w:type="character" w:customStyle="1" w:styleId="22">
    <w:name w:val="Цитата 2 Знак"/>
    <w:basedOn w:val="a0"/>
    <w:link w:val="21"/>
    <w:uiPriority w:val="29"/>
    <w:rsid w:val="0056674B"/>
    <w:rPr>
      <w:i/>
      <w:iCs/>
      <w:color w:val="404040" w:themeColor="text1" w:themeTint="BF"/>
    </w:rPr>
  </w:style>
  <w:style w:type="paragraph" w:styleId="a7">
    <w:name w:val="List Paragraph"/>
    <w:basedOn w:val="a"/>
    <w:uiPriority w:val="34"/>
    <w:qFormat/>
    <w:rsid w:val="0056674B"/>
    <w:pPr>
      <w:ind w:left="720"/>
      <w:contextualSpacing/>
    </w:pPr>
  </w:style>
  <w:style w:type="character" w:styleId="a8">
    <w:name w:val="Intense Emphasis"/>
    <w:basedOn w:val="a0"/>
    <w:uiPriority w:val="21"/>
    <w:qFormat/>
    <w:rsid w:val="0056674B"/>
    <w:rPr>
      <w:i/>
      <w:iCs/>
      <w:color w:val="0F4761" w:themeColor="accent1" w:themeShade="BF"/>
    </w:rPr>
  </w:style>
  <w:style w:type="paragraph" w:styleId="a9">
    <w:name w:val="Intense Quote"/>
    <w:basedOn w:val="a"/>
    <w:next w:val="a"/>
    <w:link w:val="aa"/>
    <w:uiPriority w:val="30"/>
    <w:qFormat/>
    <w:rsid w:val="005667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56674B"/>
    <w:rPr>
      <w:i/>
      <w:iCs/>
      <w:color w:val="0F4761" w:themeColor="accent1" w:themeShade="BF"/>
    </w:rPr>
  </w:style>
  <w:style w:type="character" w:styleId="ab">
    <w:name w:val="Intense Reference"/>
    <w:basedOn w:val="a0"/>
    <w:uiPriority w:val="32"/>
    <w:qFormat/>
    <w:rsid w:val="0056674B"/>
    <w:rPr>
      <w:b/>
      <w:bCs/>
      <w:smallCaps/>
      <w:color w:val="0F4761" w:themeColor="accent1" w:themeShade="BF"/>
      <w:spacing w:val="5"/>
    </w:rPr>
  </w:style>
  <w:style w:type="paragraph" w:customStyle="1" w:styleId="c10">
    <w:name w:val="c10"/>
    <w:basedOn w:val="a"/>
    <w:rsid w:val="0056674B"/>
    <w:pPr>
      <w:spacing w:before="100" w:beforeAutospacing="1" w:after="100" w:afterAutospacing="1" w:line="240" w:lineRule="auto"/>
    </w:pPr>
    <w:rPr>
      <w:rFonts w:ascii="Times New Roman" w:hAnsi="Times New Roman" w:cs="Times New Roman"/>
      <w:kern w:val="0"/>
      <w14:ligatures w14:val="none"/>
    </w:rPr>
  </w:style>
  <w:style w:type="character" w:customStyle="1" w:styleId="c23">
    <w:name w:val="c23"/>
    <w:basedOn w:val="a0"/>
    <w:rsid w:val="0056674B"/>
  </w:style>
  <w:style w:type="character" w:customStyle="1" w:styleId="c4">
    <w:name w:val="c4"/>
    <w:basedOn w:val="a0"/>
    <w:rsid w:val="0056674B"/>
  </w:style>
  <w:style w:type="paragraph" w:customStyle="1" w:styleId="c15">
    <w:name w:val="c15"/>
    <w:basedOn w:val="a"/>
    <w:rsid w:val="0056674B"/>
    <w:pPr>
      <w:spacing w:before="100" w:beforeAutospacing="1" w:after="100" w:afterAutospacing="1" w:line="240" w:lineRule="auto"/>
    </w:pPr>
    <w:rPr>
      <w:rFonts w:ascii="Times New Roman" w:hAnsi="Times New Roman" w:cs="Times New Roman"/>
      <w:kern w:val="0"/>
      <w14:ligatures w14:val="none"/>
    </w:rPr>
  </w:style>
  <w:style w:type="character" w:customStyle="1" w:styleId="c25">
    <w:name w:val="c25"/>
    <w:basedOn w:val="a0"/>
    <w:rsid w:val="0056674B"/>
  </w:style>
  <w:style w:type="paragraph" w:customStyle="1" w:styleId="c1">
    <w:name w:val="c1"/>
    <w:basedOn w:val="a"/>
    <w:rsid w:val="0056674B"/>
    <w:pPr>
      <w:spacing w:before="100" w:beforeAutospacing="1" w:after="100" w:afterAutospacing="1" w:line="240" w:lineRule="auto"/>
    </w:pPr>
    <w:rPr>
      <w:rFonts w:ascii="Times New Roman" w:hAnsi="Times New Roman" w:cs="Times New Roman"/>
      <w:kern w:val="0"/>
      <w14:ligatures w14:val="none"/>
    </w:rPr>
  </w:style>
  <w:style w:type="character" w:customStyle="1" w:styleId="c19">
    <w:name w:val="c19"/>
    <w:basedOn w:val="a0"/>
    <w:rsid w:val="0056674B"/>
  </w:style>
  <w:style w:type="paragraph" w:customStyle="1" w:styleId="c14">
    <w:name w:val="c14"/>
    <w:basedOn w:val="a"/>
    <w:rsid w:val="0056674B"/>
    <w:pPr>
      <w:spacing w:before="100" w:beforeAutospacing="1" w:after="100" w:afterAutospacing="1" w:line="240" w:lineRule="auto"/>
    </w:pPr>
    <w:rPr>
      <w:rFonts w:ascii="Times New Roman" w:hAnsi="Times New Roman" w:cs="Times New Roman"/>
      <w:kern w:val="0"/>
      <w14:ligatures w14:val="none"/>
    </w:rPr>
  </w:style>
  <w:style w:type="character" w:customStyle="1" w:styleId="c7">
    <w:name w:val="c7"/>
    <w:basedOn w:val="a0"/>
    <w:rsid w:val="0056674B"/>
  </w:style>
  <w:style w:type="paragraph" w:customStyle="1" w:styleId="c6">
    <w:name w:val="c6"/>
    <w:basedOn w:val="a"/>
    <w:rsid w:val="0056674B"/>
    <w:pPr>
      <w:spacing w:before="100" w:beforeAutospacing="1" w:after="100" w:afterAutospacing="1" w:line="240" w:lineRule="auto"/>
    </w:pPr>
    <w:rPr>
      <w:rFonts w:ascii="Times New Roman" w:hAnsi="Times New Roman" w:cs="Times New Roman"/>
      <w:kern w:val="0"/>
      <w14:ligatures w14:val="none"/>
    </w:rPr>
  </w:style>
  <w:style w:type="character" w:customStyle="1" w:styleId="c2">
    <w:name w:val="c2"/>
    <w:basedOn w:val="a0"/>
    <w:rsid w:val="0056674B"/>
  </w:style>
  <w:style w:type="paragraph" w:customStyle="1" w:styleId="c8">
    <w:name w:val="c8"/>
    <w:basedOn w:val="a"/>
    <w:rsid w:val="0056674B"/>
    <w:pPr>
      <w:spacing w:before="100" w:beforeAutospacing="1" w:after="100" w:afterAutospacing="1" w:line="240" w:lineRule="auto"/>
    </w:pPr>
    <w:rPr>
      <w:rFonts w:ascii="Times New Roman" w:hAnsi="Times New Roman" w:cs="Times New Roman"/>
      <w:kern w:val="0"/>
      <w14:ligatures w14:val="none"/>
    </w:rPr>
  </w:style>
  <w:style w:type="character" w:customStyle="1" w:styleId="c11">
    <w:name w:val="c11"/>
    <w:basedOn w:val="a0"/>
    <w:rsid w:val="0056674B"/>
  </w:style>
  <w:style w:type="character" w:customStyle="1" w:styleId="c22">
    <w:name w:val="c22"/>
    <w:basedOn w:val="a0"/>
    <w:rsid w:val="0056674B"/>
  </w:style>
  <w:style w:type="paragraph" w:styleId="ac">
    <w:name w:val="Normal (Web)"/>
    <w:basedOn w:val="a"/>
    <w:uiPriority w:val="99"/>
    <w:semiHidden/>
    <w:unhideWhenUsed/>
    <w:rsid w:val="007C6A63"/>
    <w:pPr>
      <w:spacing w:before="100" w:beforeAutospacing="1" w:after="100" w:afterAutospacing="1" w:line="240" w:lineRule="auto"/>
    </w:pPr>
    <w:rPr>
      <w:rFonts w:ascii="Times New Roman" w:hAnsi="Times New Roman" w:cs="Times New Roman"/>
      <w:kern w:val="0"/>
      <w14:ligatures w14:val="none"/>
    </w:rPr>
  </w:style>
  <w:style w:type="character" w:styleId="ad">
    <w:name w:val="Strong"/>
    <w:basedOn w:val="a0"/>
    <w:uiPriority w:val="22"/>
    <w:qFormat/>
    <w:rsid w:val="007C6A63"/>
    <w:rPr>
      <w:b/>
      <w:bCs/>
    </w:rPr>
  </w:style>
  <w:style w:type="paragraph" w:customStyle="1" w:styleId="c50">
    <w:name w:val="c50"/>
    <w:basedOn w:val="a"/>
    <w:rsid w:val="001918DA"/>
    <w:pPr>
      <w:spacing w:before="100" w:beforeAutospacing="1" w:after="100" w:afterAutospacing="1" w:line="240" w:lineRule="auto"/>
    </w:pPr>
    <w:rPr>
      <w:rFonts w:ascii="Times New Roman" w:hAnsi="Times New Roman" w:cs="Times New Roman"/>
      <w:kern w:val="0"/>
      <w14:ligatures w14:val="none"/>
    </w:rPr>
  </w:style>
  <w:style w:type="character" w:customStyle="1" w:styleId="c3">
    <w:name w:val="c3"/>
    <w:basedOn w:val="a0"/>
    <w:rsid w:val="001918DA"/>
  </w:style>
  <w:style w:type="character" w:customStyle="1" w:styleId="c33">
    <w:name w:val="c33"/>
    <w:basedOn w:val="a0"/>
    <w:rsid w:val="001918DA"/>
  </w:style>
  <w:style w:type="paragraph" w:customStyle="1" w:styleId="c18">
    <w:name w:val="c18"/>
    <w:basedOn w:val="a"/>
    <w:rsid w:val="001918DA"/>
    <w:pPr>
      <w:spacing w:before="100" w:beforeAutospacing="1" w:after="100" w:afterAutospacing="1" w:line="240" w:lineRule="auto"/>
    </w:pPr>
    <w:rPr>
      <w:rFonts w:ascii="Times New Roman" w:hAnsi="Times New Roman" w:cs="Times New Roman"/>
      <w:kern w:val="0"/>
      <w14:ligatures w14:val="none"/>
    </w:rPr>
  </w:style>
  <w:style w:type="paragraph" w:customStyle="1" w:styleId="c72">
    <w:name w:val="c72"/>
    <w:basedOn w:val="a"/>
    <w:rsid w:val="001918DA"/>
    <w:pPr>
      <w:spacing w:before="100" w:beforeAutospacing="1" w:after="100" w:afterAutospacing="1" w:line="240" w:lineRule="auto"/>
    </w:pPr>
    <w:rPr>
      <w:rFonts w:ascii="Times New Roman" w:hAnsi="Times New Roman" w:cs="Times New Roman"/>
      <w:kern w:val="0"/>
      <w14:ligatures w14:val="none"/>
    </w:rPr>
  </w:style>
  <w:style w:type="character" w:customStyle="1" w:styleId="c30">
    <w:name w:val="c30"/>
    <w:basedOn w:val="a0"/>
    <w:rsid w:val="001918DA"/>
  </w:style>
  <w:style w:type="paragraph" w:customStyle="1" w:styleId="c27">
    <w:name w:val="c27"/>
    <w:basedOn w:val="a"/>
    <w:rsid w:val="001918DA"/>
    <w:pPr>
      <w:spacing w:before="100" w:beforeAutospacing="1" w:after="100" w:afterAutospacing="1" w:line="240" w:lineRule="auto"/>
    </w:pPr>
    <w:rPr>
      <w:rFonts w:ascii="Times New Roman" w:hAnsi="Times New Roman" w:cs="Times New Roman"/>
      <w:kern w:val="0"/>
      <w14:ligatures w14:val="none"/>
    </w:rPr>
  </w:style>
  <w:style w:type="character" w:customStyle="1" w:styleId="c32">
    <w:name w:val="c32"/>
    <w:basedOn w:val="a0"/>
    <w:rsid w:val="001918DA"/>
  </w:style>
  <w:style w:type="paragraph" w:customStyle="1" w:styleId="c41">
    <w:name w:val="c41"/>
    <w:basedOn w:val="a"/>
    <w:rsid w:val="001918DA"/>
    <w:pPr>
      <w:spacing w:before="100" w:beforeAutospacing="1" w:after="100" w:afterAutospacing="1" w:line="240" w:lineRule="auto"/>
    </w:pPr>
    <w:rPr>
      <w:rFonts w:ascii="Times New Roman" w:hAnsi="Times New Roman" w:cs="Times New Roman"/>
      <w:kern w:val="0"/>
      <w14:ligatures w14:val="none"/>
    </w:rPr>
  </w:style>
  <w:style w:type="paragraph" w:customStyle="1" w:styleId="c9">
    <w:name w:val="c9"/>
    <w:basedOn w:val="a"/>
    <w:rsid w:val="001918DA"/>
    <w:pPr>
      <w:spacing w:before="100" w:beforeAutospacing="1" w:after="100" w:afterAutospacing="1" w:line="240" w:lineRule="auto"/>
    </w:pPr>
    <w:rPr>
      <w:rFonts w:ascii="Times New Roman" w:hAnsi="Times New Roman" w:cs="Times New Roman"/>
      <w:kern w:val="0"/>
      <w14:ligatures w14:val="none"/>
    </w:rPr>
  </w:style>
  <w:style w:type="character" w:customStyle="1" w:styleId="c20">
    <w:name w:val="c20"/>
    <w:basedOn w:val="a0"/>
    <w:rsid w:val="001918DA"/>
  </w:style>
  <w:style w:type="character" w:customStyle="1" w:styleId="c58">
    <w:name w:val="c58"/>
    <w:basedOn w:val="a0"/>
    <w:rsid w:val="001918DA"/>
  </w:style>
  <w:style w:type="character" w:customStyle="1" w:styleId="c31">
    <w:name w:val="c31"/>
    <w:basedOn w:val="a0"/>
    <w:rsid w:val="001918DA"/>
  </w:style>
  <w:style w:type="paragraph" w:customStyle="1" w:styleId="c37">
    <w:name w:val="c37"/>
    <w:basedOn w:val="a"/>
    <w:rsid w:val="001918DA"/>
    <w:pPr>
      <w:spacing w:before="100" w:beforeAutospacing="1" w:after="100" w:afterAutospacing="1" w:line="240" w:lineRule="auto"/>
    </w:pPr>
    <w:rPr>
      <w:rFonts w:ascii="Times New Roman" w:hAnsi="Times New Roman" w:cs="Times New Roman"/>
      <w:kern w:val="0"/>
      <w14:ligatures w14:val="none"/>
    </w:rPr>
  </w:style>
  <w:style w:type="character" w:customStyle="1" w:styleId="c54">
    <w:name w:val="c54"/>
    <w:basedOn w:val="a0"/>
    <w:rsid w:val="001918DA"/>
  </w:style>
  <w:style w:type="character" w:customStyle="1" w:styleId="c17">
    <w:name w:val="c17"/>
    <w:basedOn w:val="a0"/>
    <w:rsid w:val="001918DA"/>
  </w:style>
  <w:style w:type="paragraph" w:customStyle="1" w:styleId="c38">
    <w:name w:val="c38"/>
    <w:basedOn w:val="a"/>
    <w:rsid w:val="001918DA"/>
    <w:pPr>
      <w:spacing w:before="100" w:beforeAutospacing="1" w:after="100" w:afterAutospacing="1" w:line="240" w:lineRule="auto"/>
    </w:pPr>
    <w:rPr>
      <w:rFonts w:ascii="Times New Roman" w:hAnsi="Times New Roman" w:cs="Times New Roman"/>
      <w:kern w:val="0"/>
      <w14:ligatures w14:val="none"/>
    </w:rPr>
  </w:style>
  <w:style w:type="character" w:customStyle="1" w:styleId="c70">
    <w:name w:val="c70"/>
    <w:basedOn w:val="a0"/>
    <w:rsid w:val="001918DA"/>
  </w:style>
  <w:style w:type="character" w:customStyle="1" w:styleId="c21">
    <w:name w:val="c21"/>
    <w:basedOn w:val="a0"/>
    <w:rsid w:val="001918DA"/>
  </w:style>
  <w:style w:type="character" w:customStyle="1" w:styleId="c26">
    <w:name w:val="c26"/>
    <w:basedOn w:val="a0"/>
    <w:rsid w:val="001918DA"/>
  </w:style>
  <w:style w:type="paragraph" w:styleId="ae">
    <w:name w:val="header"/>
    <w:basedOn w:val="a"/>
    <w:link w:val="af"/>
    <w:uiPriority w:val="99"/>
    <w:unhideWhenUsed/>
    <w:rsid w:val="00D5306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5306B"/>
  </w:style>
  <w:style w:type="paragraph" w:styleId="af0">
    <w:name w:val="footer"/>
    <w:basedOn w:val="a"/>
    <w:link w:val="af1"/>
    <w:uiPriority w:val="99"/>
    <w:unhideWhenUsed/>
    <w:rsid w:val="00D5306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53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174929">
      <w:marLeft w:val="0"/>
      <w:marRight w:val="0"/>
      <w:marTop w:val="0"/>
      <w:marBottom w:val="0"/>
      <w:divBdr>
        <w:top w:val="none" w:sz="0" w:space="0" w:color="auto"/>
        <w:left w:val="none" w:sz="0" w:space="0" w:color="auto"/>
        <w:bottom w:val="none" w:sz="0" w:space="0" w:color="auto"/>
        <w:right w:val="none" w:sz="0" w:space="0" w:color="auto"/>
      </w:divBdr>
      <w:divsChild>
        <w:div w:id="547838258">
          <w:marLeft w:val="0"/>
          <w:marRight w:val="0"/>
          <w:marTop w:val="0"/>
          <w:marBottom w:val="0"/>
          <w:divBdr>
            <w:top w:val="none" w:sz="0" w:space="0" w:color="auto"/>
            <w:left w:val="none" w:sz="0" w:space="0" w:color="auto"/>
            <w:bottom w:val="none" w:sz="0" w:space="0" w:color="auto"/>
            <w:right w:val="none" w:sz="0" w:space="0" w:color="auto"/>
          </w:divBdr>
        </w:div>
        <w:div w:id="1884948742">
          <w:marLeft w:val="0"/>
          <w:marRight w:val="0"/>
          <w:marTop w:val="0"/>
          <w:marBottom w:val="0"/>
          <w:divBdr>
            <w:top w:val="none" w:sz="0" w:space="0" w:color="auto"/>
            <w:left w:val="none" w:sz="0" w:space="0" w:color="auto"/>
            <w:bottom w:val="none" w:sz="0" w:space="0" w:color="auto"/>
            <w:right w:val="none" w:sz="0" w:space="0" w:color="auto"/>
          </w:divBdr>
          <w:divsChild>
            <w:div w:id="45661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4" Type="http://schemas.openxmlformats.org/officeDocument/2006/relationships/webSettings" Target="webSettings.xml" /><Relationship Id="rId9"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1303</Words>
  <Characters>7429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Богданова</dc:creator>
  <cp:keywords/>
  <dc:description/>
  <cp:lastModifiedBy>Анастасия Богданова</cp:lastModifiedBy>
  <cp:revision>2</cp:revision>
  <dcterms:created xsi:type="dcterms:W3CDTF">2025-03-26T08:20:00Z</dcterms:created>
  <dcterms:modified xsi:type="dcterms:W3CDTF">2025-03-26T08:20:00Z</dcterms:modified>
</cp:coreProperties>
</file>