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r>
        <w:t xml:space="preserve">В ожидании Нового года </w:t>
      </w:r>
    </w:p>
    <w:p w14:paraId="00000002"/>
    <w:p w14:paraId="00000003"/>
    <w:p w14:paraId="00000004">
      <w:r>
        <w:t xml:space="preserve">В Урмарском комплексном центре социального обеспечения населения Минтруда Чувашии активно идёт реализация проекта,, Творческая студия,, Зазеркалье,,,,. </w:t>
      </w:r>
    </w:p>
    <w:p w14:paraId="00000005">
      <w:r>
        <w:t xml:space="preserve">В ожидании нового года  </w:t>
      </w:r>
    </w:p>
    <w:p w14:paraId="00000006">
      <w:r>
        <w:t xml:space="preserve"> </w:t>
      </w:r>
    </w:p>
    <w:p w14:paraId="00000007"/>
    <w:p w14:paraId="00000008">
      <w:r>
        <w:t>ребята совершили увлекательный путь в мир новогодней сказки ,,</w:t>
      </w:r>
    </w:p>
    <w:p w14:paraId="00000009"/>
    <w:p w14:paraId="0000000A"/>
    <w:p w14:paraId="0000000B">
      <w:r>
        <w:t xml:space="preserve"> «Двенадцать месяцев» С. Маршака. Это произведение , наверное,одно из самых волшебных новогодних сказок, которую все помнят с самого детства.</w:t>
      </w:r>
    </w:p>
    <w:p w14:paraId="0000000C"/>
    <w:p w14:paraId="0000000D">
      <w:r>
        <w:t>Это – зимняя история, которая рассказывает нам о добре и зле. Это – поучительный рассказ о том, что нужно помогать другим людям, и тогда твои деяния вернутся тебе сторицей. Это – волшебная пьеса, которая зачаровывает зимним лесом и новогодней атмосферой.</w:t>
      </w:r>
    </w:p>
    <w:p w14:paraId="0000000E">
      <w:r>
        <w:t xml:space="preserve">    Вначале дети посмотрели мультфильм ,, Двенадцать месяцев,,, отметив ,что, как и в природе, всему должен быть свой черед и порядок. Особенно детей впечатлили характеры героев. А понравилась детям главная героиня - падчерица, сумевшая покорить сердца каждого. Дети приняли активное участие в мульти- викторине ,, Загадки двенадцати месяцев,, и с радостью обыграли отрывки из сказки.</w:t>
      </w:r>
    </w:p>
    <w:p w14:paraId="0000000F">
      <w:r>
        <w:t xml:space="preserve">    В рамках реализации проекта прошла также игра - пантомима с элементами импровизации,, Дружные ребята,,</w:t>
      </w:r>
    </w:p>
    <w:p w14:paraId="00000010">
      <w:r>
        <w:t xml:space="preserve">   Дружба - одно из главенствующих чувств , связывающих людей, а детская дружба- это мир, полный коасок и секретов, радостей.Для начала с детьми вспомнили пословицы про друзей, а потом весело провели время за игрой- пантомимой , которую провела специалист по работе с семьёй Павлова Т.. Это полезная игра развивает воображение, артистизм, помогает выразить эмоции. Дети активно общались, много смеялись, а что может быть дороже детского смеха. Каждый взрослый желает одного:,, Должны смеяться дети, от радости, любви-</w:t>
      </w:r>
    </w:p>
    <w:p w14:paraId="00000011">
      <w:r>
        <w:t>Не видеть огорчение, не чувствовать беды,</w:t>
      </w:r>
    </w:p>
    <w:p w14:paraId="00000012">
      <w:r>
        <w:t>Чтоб чудеса встречались на жизненном пути -</w:t>
      </w:r>
    </w:p>
    <w:p w14:paraId="00000013">
      <w:r>
        <w:t>Глаза сверкались счастьем, от теплоты, любви. ,,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