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EF0" w:rsidRPr="0083216A" w:rsidRDefault="00EB4D2A" w:rsidP="0083216A">
      <w:pPr>
        <w:spacing w:after="0" w:line="36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83216A">
        <w:rPr>
          <w:rFonts w:ascii="Times New Roman" w:hAnsi="Times New Roman"/>
          <w:b/>
          <w:i/>
          <w:sz w:val="28"/>
          <w:szCs w:val="28"/>
        </w:rPr>
        <w:t>Приемы формирования читательской грамотности на уроках русского языка и литературы</w:t>
      </w:r>
    </w:p>
    <w:p w:rsidR="00715EF0" w:rsidRPr="0083216A" w:rsidRDefault="00EB4D2A" w:rsidP="0083216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3216A">
        <w:rPr>
          <w:rFonts w:ascii="Times New Roman" w:hAnsi="Times New Roman"/>
          <w:sz w:val="28"/>
          <w:szCs w:val="28"/>
        </w:rPr>
        <w:t xml:space="preserve">Как сохранить ценность книги для подрастающего поколения? Как это ни печально, но в условиях стремительного развития мира, информационно-коммуникационных технологий в обществе сокращается доля читающего населения. Снижение интереса к чтению – это ступень к кризису читательской грамотности и культуры. </w:t>
      </w:r>
    </w:p>
    <w:p w:rsidR="00715EF0" w:rsidRPr="0083216A" w:rsidRDefault="00EB4D2A" w:rsidP="0083216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3216A">
        <w:rPr>
          <w:rFonts w:ascii="Times New Roman" w:hAnsi="Times New Roman"/>
          <w:sz w:val="28"/>
          <w:szCs w:val="28"/>
        </w:rPr>
        <w:t xml:space="preserve">Данная проблема огромна – это проблема не только учителей, библиотекарей, а, прежде всего, целого общества.  Поддержка интереса к чтению встала в ряд задач государственной важности, которую должен решать, в том числе, и каждый учитель русского языка и литературы. Современный человек не может считаться культурным, если он не пополняет свои знания, не формирует свою духовную сущность чтением книг. Именно в них заключена многовековая мудрость человечества. </w:t>
      </w:r>
      <w:r w:rsidRPr="0083216A">
        <w:rPr>
          <w:rFonts w:ascii="Times New Roman" w:hAnsi="Times New Roman"/>
          <w:i/>
          <w:sz w:val="28"/>
          <w:szCs w:val="28"/>
        </w:rPr>
        <w:t xml:space="preserve"> </w:t>
      </w:r>
    </w:p>
    <w:p w:rsidR="00715EF0" w:rsidRPr="0083216A" w:rsidRDefault="00EB4D2A" w:rsidP="0083216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3216A">
        <w:rPr>
          <w:rFonts w:ascii="Times New Roman" w:hAnsi="Times New Roman"/>
          <w:sz w:val="28"/>
          <w:szCs w:val="28"/>
        </w:rPr>
        <w:t>Формирование жизнеспособного молодого поколения - одна из главных стратегических задач нашей страны, а неутешительные результаты детей в международном тестировании PISA на понимание текста (33 место среди 40 стран) говорят о необходимости формулировать национальную программу по развитию читательской грамотности.</w:t>
      </w:r>
    </w:p>
    <w:p w:rsidR="00715EF0" w:rsidRPr="0083216A" w:rsidRDefault="00EB4D2A" w:rsidP="0083216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3216A">
        <w:rPr>
          <w:rFonts w:ascii="Times New Roman" w:hAnsi="Times New Roman"/>
          <w:sz w:val="28"/>
          <w:szCs w:val="28"/>
          <w:shd w:val="clear" w:color="auto" w:fill="FFFFFF"/>
        </w:rPr>
        <w:t xml:space="preserve">А что такое читательская грамотность? </w:t>
      </w:r>
    </w:p>
    <w:p w:rsidR="00765252" w:rsidRPr="0083216A" w:rsidRDefault="00EB4D2A" w:rsidP="0083216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3216A">
        <w:rPr>
          <w:rFonts w:ascii="Times New Roman" w:hAnsi="Times New Roman"/>
          <w:sz w:val="28"/>
          <w:szCs w:val="28"/>
          <w:shd w:val="clear" w:color="auto" w:fill="FFFFFF"/>
        </w:rPr>
        <w:t xml:space="preserve">Еще в 19 веке знаменитый </w:t>
      </w:r>
      <w:r w:rsidRPr="0083216A">
        <w:rPr>
          <w:rFonts w:ascii="Times New Roman" w:hAnsi="Times New Roman"/>
          <w:sz w:val="28"/>
          <w:szCs w:val="28"/>
          <w:shd w:val="clear" w:color="auto" w:fill="FBFBFB"/>
        </w:rPr>
        <w:t xml:space="preserve">русский педагог, писатель </w:t>
      </w:r>
      <w:r w:rsidRPr="0083216A">
        <w:rPr>
          <w:rFonts w:ascii="Times New Roman" w:hAnsi="Times New Roman"/>
          <w:sz w:val="28"/>
          <w:szCs w:val="28"/>
          <w:shd w:val="clear" w:color="auto" w:fill="FFFFFF"/>
        </w:rPr>
        <w:t xml:space="preserve">Константин Дмитриевич Ушинский говорил: «Читать – это ещё ничего не значит: что читать и как понимать читаемое – вот в чём главное дело». </w:t>
      </w:r>
    </w:p>
    <w:p w:rsidR="00715EF0" w:rsidRPr="0083216A" w:rsidRDefault="00765252" w:rsidP="0083216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3216A">
        <w:rPr>
          <w:rFonts w:ascii="Times New Roman" w:hAnsi="Times New Roman"/>
          <w:sz w:val="28"/>
          <w:szCs w:val="28"/>
          <w:shd w:val="clear" w:color="auto" w:fill="FFFFFF"/>
        </w:rPr>
        <w:t>Ч</w:t>
      </w:r>
      <w:r w:rsidR="00EB4D2A" w:rsidRPr="0083216A">
        <w:rPr>
          <w:rFonts w:ascii="Times New Roman" w:hAnsi="Times New Roman"/>
          <w:sz w:val="28"/>
          <w:szCs w:val="28"/>
        </w:rPr>
        <w:t xml:space="preserve">итательская грамотность –способность человека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жизни. </w:t>
      </w:r>
    </w:p>
    <w:p w:rsidR="00715EF0" w:rsidRPr="0083216A" w:rsidRDefault="00EB4D2A" w:rsidP="0083216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3216A">
        <w:rPr>
          <w:rFonts w:ascii="Times New Roman" w:hAnsi="Times New Roman"/>
          <w:sz w:val="28"/>
          <w:szCs w:val="28"/>
        </w:rPr>
        <w:t xml:space="preserve">Для того чтобы развивать читательскую грамотность обучающихся, необходимо сформировать у них читательские </w:t>
      </w:r>
      <w:r w:rsidR="002D4777" w:rsidRPr="0083216A">
        <w:rPr>
          <w:rFonts w:ascii="Times New Roman" w:hAnsi="Times New Roman"/>
          <w:sz w:val="28"/>
          <w:szCs w:val="28"/>
        </w:rPr>
        <w:t xml:space="preserve">умения и </w:t>
      </w:r>
      <w:r w:rsidRPr="0083216A">
        <w:rPr>
          <w:rFonts w:ascii="Times New Roman" w:hAnsi="Times New Roman"/>
          <w:sz w:val="28"/>
          <w:szCs w:val="28"/>
        </w:rPr>
        <w:t>навыки. К ним относятся следующие: на</w:t>
      </w:r>
      <w:r w:rsidR="002D4777" w:rsidRPr="0083216A">
        <w:rPr>
          <w:rFonts w:ascii="Times New Roman" w:hAnsi="Times New Roman"/>
          <w:sz w:val="28"/>
          <w:szCs w:val="28"/>
        </w:rPr>
        <w:t xml:space="preserve">ходить </w:t>
      </w:r>
      <w:r w:rsidRPr="0083216A">
        <w:rPr>
          <w:rFonts w:ascii="Times New Roman" w:hAnsi="Times New Roman"/>
          <w:sz w:val="28"/>
          <w:szCs w:val="28"/>
        </w:rPr>
        <w:t>и извле</w:t>
      </w:r>
      <w:r w:rsidR="002D4777" w:rsidRPr="0083216A">
        <w:rPr>
          <w:rFonts w:ascii="Times New Roman" w:hAnsi="Times New Roman"/>
          <w:sz w:val="28"/>
          <w:szCs w:val="28"/>
        </w:rPr>
        <w:t>кат</w:t>
      </w:r>
      <w:r w:rsidRPr="0083216A">
        <w:rPr>
          <w:rFonts w:ascii="Times New Roman" w:hAnsi="Times New Roman"/>
          <w:sz w:val="28"/>
          <w:szCs w:val="28"/>
        </w:rPr>
        <w:t>ь информацию, интегрировать и интерпретировать, осмысли</w:t>
      </w:r>
      <w:r w:rsidR="002D4777" w:rsidRPr="0083216A">
        <w:rPr>
          <w:rFonts w:ascii="Times New Roman" w:hAnsi="Times New Roman"/>
          <w:sz w:val="28"/>
          <w:szCs w:val="28"/>
        </w:rPr>
        <w:t>ва</w:t>
      </w:r>
      <w:r w:rsidRPr="0083216A">
        <w:rPr>
          <w:rFonts w:ascii="Times New Roman" w:hAnsi="Times New Roman"/>
          <w:sz w:val="28"/>
          <w:szCs w:val="28"/>
        </w:rPr>
        <w:t>ть и оцени</w:t>
      </w:r>
      <w:r w:rsidR="002D4777" w:rsidRPr="0083216A">
        <w:rPr>
          <w:rFonts w:ascii="Times New Roman" w:hAnsi="Times New Roman"/>
          <w:sz w:val="28"/>
          <w:szCs w:val="28"/>
        </w:rPr>
        <w:t>ва</w:t>
      </w:r>
      <w:r w:rsidRPr="0083216A">
        <w:rPr>
          <w:rFonts w:ascii="Times New Roman" w:hAnsi="Times New Roman"/>
          <w:sz w:val="28"/>
          <w:szCs w:val="28"/>
        </w:rPr>
        <w:t>ть содержание и форму текста, использовать информацию из текста для решения практической задачи   и применять в жизни.</w:t>
      </w:r>
    </w:p>
    <w:p w:rsidR="00715EF0" w:rsidRPr="0083216A" w:rsidRDefault="00EB4D2A" w:rsidP="0083216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3216A">
        <w:rPr>
          <w:rFonts w:ascii="Times New Roman" w:hAnsi="Times New Roman"/>
          <w:sz w:val="28"/>
          <w:szCs w:val="28"/>
        </w:rPr>
        <w:t>В связи с этим перед учителем русского языка и литературы встаёт задача – помочь обучающимся овладеть навыками читательской грамотности. С</w:t>
      </w:r>
      <w:r w:rsidRPr="0083216A">
        <w:rPr>
          <w:rFonts w:ascii="Times New Roman" w:hAnsi="Times New Roman"/>
          <w:color w:val="000000"/>
          <w:sz w:val="28"/>
          <w:szCs w:val="28"/>
        </w:rPr>
        <w:t xml:space="preserve">уществует </w:t>
      </w:r>
      <w:r w:rsidRPr="0083216A">
        <w:rPr>
          <w:rFonts w:ascii="Times New Roman" w:hAnsi="Times New Roman"/>
          <w:color w:val="000000"/>
          <w:sz w:val="28"/>
          <w:szCs w:val="28"/>
        </w:rPr>
        <w:lastRenderedPageBreak/>
        <w:t xml:space="preserve">огромный арсенал приемов формирования и развития этих навыков. Сегодня я бы хотела поделиться с вами приёмами, которые использую я на своих уроках, а прежде всего приемами технологии </w:t>
      </w:r>
      <w:r w:rsidR="00765252" w:rsidRPr="0083216A">
        <w:rPr>
          <w:rFonts w:ascii="Times New Roman" w:hAnsi="Times New Roman"/>
          <w:color w:val="000000"/>
          <w:sz w:val="28"/>
          <w:szCs w:val="28"/>
        </w:rPr>
        <w:t>р</w:t>
      </w:r>
      <w:r w:rsidRPr="0083216A">
        <w:rPr>
          <w:rFonts w:ascii="Times New Roman" w:hAnsi="Times New Roman"/>
          <w:color w:val="000000"/>
          <w:sz w:val="28"/>
          <w:szCs w:val="28"/>
        </w:rPr>
        <w:t>азвити</w:t>
      </w:r>
      <w:r w:rsidR="00765252" w:rsidRPr="0083216A">
        <w:rPr>
          <w:rFonts w:ascii="Times New Roman" w:hAnsi="Times New Roman"/>
          <w:color w:val="000000"/>
          <w:sz w:val="28"/>
          <w:szCs w:val="28"/>
        </w:rPr>
        <w:t>я критического мышления</w:t>
      </w:r>
      <w:r w:rsidRPr="0083216A">
        <w:rPr>
          <w:rFonts w:ascii="Times New Roman" w:hAnsi="Times New Roman"/>
          <w:color w:val="000000"/>
          <w:sz w:val="28"/>
          <w:szCs w:val="28"/>
        </w:rPr>
        <w:t>.</w:t>
      </w:r>
    </w:p>
    <w:p w:rsidR="00715EF0" w:rsidRPr="0083216A" w:rsidRDefault="00EB4D2A" w:rsidP="0083216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3216A">
        <w:rPr>
          <w:rFonts w:ascii="Times New Roman" w:hAnsi="Times New Roman"/>
          <w:sz w:val="28"/>
          <w:szCs w:val="28"/>
        </w:rPr>
        <w:t>Данная технология обеспечивает наполнение урока</w:t>
      </w:r>
      <w:r w:rsidRPr="0083216A">
        <w:rPr>
          <w:rFonts w:ascii="Times New Roman" w:hAnsi="Times New Roman"/>
          <w:sz w:val="28"/>
          <w:szCs w:val="28"/>
        </w:rPr>
        <w:br/>
        <w:t>специфическим содержанием, а выбор приемов и способов освоения</w:t>
      </w:r>
      <w:r w:rsidRPr="0083216A">
        <w:rPr>
          <w:rFonts w:ascii="Times New Roman" w:hAnsi="Times New Roman"/>
          <w:sz w:val="28"/>
          <w:szCs w:val="28"/>
        </w:rPr>
        <w:br/>
        <w:t>текста, позволяет сформировать необходимые читательские умения.</w:t>
      </w:r>
    </w:p>
    <w:p w:rsidR="00715EF0" w:rsidRPr="0083216A" w:rsidRDefault="00EB4D2A" w:rsidP="0083216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3216A">
        <w:rPr>
          <w:rFonts w:ascii="Times New Roman" w:hAnsi="Times New Roman"/>
          <w:sz w:val="28"/>
          <w:szCs w:val="28"/>
        </w:rPr>
        <w:t>Одни приемы направлены на развитие навыков вдумчивого и осмысленного чтения, другие — на дискуссионные формы работы, третьи — на рефлексию...</w:t>
      </w:r>
    </w:p>
    <w:p w:rsidR="00715EF0" w:rsidRPr="0083216A" w:rsidRDefault="00EB4D2A" w:rsidP="008321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83216A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 xml:space="preserve">      1. "Чтение с остановками"</w:t>
      </w:r>
      <w:r w:rsidRPr="0083216A">
        <w:rPr>
          <w:rFonts w:ascii="Times New Roman" w:eastAsia="Symbol" w:hAnsi="Times New Roman"/>
          <w:b/>
          <w:bCs/>
          <w:i/>
          <w:sz w:val="28"/>
          <w:szCs w:val="28"/>
          <w:lang w:eastAsia="ru-RU"/>
        </w:rPr>
        <w:sym w:font="Symbol" w:char="002D"/>
      </w:r>
      <w:r w:rsidRPr="0083216A">
        <w:rPr>
          <w:rFonts w:ascii="Times New Roman" w:eastAsia="Symbol" w:hAnsi="Times New Roman"/>
          <w:b/>
          <w:bCs/>
          <w:i/>
          <w:sz w:val="28"/>
          <w:szCs w:val="28"/>
          <w:lang w:eastAsia="ru-RU"/>
        </w:rPr>
        <w:sym w:font="Symbol" w:char="0020"/>
      </w:r>
      <w:r w:rsidRPr="0083216A">
        <w:rPr>
          <w:rFonts w:ascii="Times New Roman" w:eastAsia="Symbol" w:hAnsi="Times New Roman"/>
          <w:sz w:val="28"/>
          <w:szCs w:val="28"/>
          <w:lang w:eastAsia="ru-RU"/>
        </w:rPr>
        <w:t xml:space="preserve">это прием смыслового чтения. </w:t>
      </w:r>
    </w:p>
    <w:p w:rsidR="00715EF0" w:rsidRPr="0083216A" w:rsidRDefault="00EB4D2A" w:rsidP="0083216A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3216A">
        <w:rPr>
          <w:rFonts w:ascii="Times New Roman" w:hAnsi="Times New Roman"/>
          <w:sz w:val="28"/>
          <w:szCs w:val="28"/>
        </w:rPr>
        <w:t xml:space="preserve">Учитель предлагает работать с текстом в следующем </w:t>
      </w:r>
      <w:proofErr w:type="gramStart"/>
      <w:r w:rsidRPr="0083216A">
        <w:rPr>
          <w:rFonts w:ascii="Times New Roman" w:hAnsi="Times New Roman"/>
          <w:sz w:val="28"/>
          <w:szCs w:val="28"/>
        </w:rPr>
        <w:t>ключе:  текст</w:t>
      </w:r>
      <w:proofErr w:type="gramEnd"/>
      <w:r w:rsidRPr="0083216A">
        <w:rPr>
          <w:rFonts w:ascii="Times New Roman" w:hAnsi="Times New Roman"/>
          <w:sz w:val="28"/>
          <w:szCs w:val="28"/>
        </w:rPr>
        <w:t xml:space="preserve">  читают с остановками, во время которых  задаются вопросы. Одни из них направлены на проверку понимания текста, другие – на прогноз содержания последующего отрывка.  Единственное требование — текст должен быть незнакомым.</w:t>
      </w:r>
    </w:p>
    <w:p w:rsidR="00715EF0" w:rsidRPr="0083216A" w:rsidRDefault="00EB4D2A" w:rsidP="008321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83216A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 xml:space="preserve">     2.«Кластер»</w:t>
      </w:r>
    </w:p>
    <w:p w:rsidR="00715EF0" w:rsidRPr="0083216A" w:rsidRDefault="00EB4D2A" w:rsidP="008321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216A">
        <w:rPr>
          <w:rFonts w:ascii="Times New Roman" w:eastAsia="Times New Roman" w:hAnsi="Times New Roman"/>
          <w:sz w:val="28"/>
          <w:szCs w:val="28"/>
          <w:lang w:eastAsia="ru-RU"/>
        </w:rPr>
        <w:t>Понятие «кластер» переводится как «гроздь, пучок». Суть приёма - представление информации в графическом оформлении.</w:t>
      </w:r>
    </w:p>
    <w:p w:rsidR="00715EF0" w:rsidRPr="0083216A" w:rsidRDefault="00EB4D2A" w:rsidP="008321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216A">
        <w:rPr>
          <w:rFonts w:ascii="Times New Roman" w:eastAsia="Times New Roman" w:hAnsi="Times New Roman"/>
          <w:sz w:val="28"/>
          <w:szCs w:val="28"/>
          <w:lang w:eastAsia="ru-RU"/>
        </w:rPr>
        <w:t>Кластер является отражением нелинейной формы мышления. Иногда этот приём называют «наглядным мозговым штурмом».</w:t>
      </w:r>
    </w:p>
    <w:p w:rsidR="00715EF0" w:rsidRPr="0083216A" w:rsidRDefault="00EB4D2A" w:rsidP="008321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216A">
        <w:rPr>
          <w:rFonts w:ascii="Times New Roman" w:eastAsia="Times New Roman" w:hAnsi="Times New Roman"/>
          <w:sz w:val="28"/>
          <w:szCs w:val="28"/>
          <w:lang w:eastAsia="ru-RU"/>
        </w:rPr>
        <w:t xml:space="preserve"> Он не только помогает систематизировать информацию, но и </w:t>
      </w:r>
      <w:proofErr w:type="gramStart"/>
      <w:r w:rsidRPr="0083216A">
        <w:rPr>
          <w:rFonts w:ascii="Times New Roman" w:eastAsia="Times New Roman" w:hAnsi="Times New Roman"/>
          <w:sz w:val="28"/>
          <w:szCs w:val="28"/>
          <w:lang w:eastAsia="ru-RU"/>
        </w:rPr>
        <w:t>способствует  установлению</w:t>
      </w:r>
      <w:proofErr w:type="gramEnd"/>
      <w:r w:rsidRPr="0083216A">
        <w:rPr>
          <w:rFonts w:ascii="Times New Roman" w:eastAsia="Times New Roman" w:hAnsi="Times New Roman"/>
          <w:sz w:val="28"/>
          <w:szCs w:val="28"/>
          <w:lang w:eastAsia="ru-RU"/>
        </w:rPr>
        <w:t xml:space="preserve"> причинно-следственных связей между элементами. </w:t>
      </w:r>
    </w:p>
    <w:p w:rsidR="00715EF0" w:rsidRPr="0083216A" w:rsidRDefault="00EB4D2A" w:rsidP="008321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216A">
        <w:rPr>
          <w:rFonts w:ascii="Times New Roman" w:eastAsia="Times New Roman" w:hAnsi="Times New Roman"/>
          <w:sz w:val="28"/>
          <w:szCs w:val="28"/>
          <w:lang w:eastAsia="ru-RU"/>
        </w:rPr>
        <w:t xml:space="preserve">На слайде вы видите кластер, составленный во время анализа образа Раскольникова -героя романа </w:t>
      </w:r>
      <w:proofErr w:type="spellStart"/>
      <w:r w:rsidRPr="0083216A">
        <w:rPr>
          <w:rFonts w:ascii="Times New Roman" w:eastAsia="Times New Roman" w:hAnsi="Times New Roman"/>
          <w:sz w:val="28"/>
          <w:szCs w:val="28"/>
          <w:lang w:eastAsia="ru-RU"/>
        </w:rPr>
        <w:t>Ф.М.Достоевского</w:t>
      </w:r>
      <w:proofErr w:type="spellEnd"/>
      <w:r w:rsidRPr="0083216A">
        <w:rPr>
          <w:rFonts w:ascii="Times New Roman" w:eastAsia="Times New Roman" w:hAnsi="Times New Roman"/>
          <w:sz w:val="28"/>
          <w:szCs w:val="28"/>
          <w:lang w:eastAsia="ru-RU"/>
        </w:rPr>
        <w:t xml:space="preserve"> «Преступление и наказание».</w:t>
      </w:r>
    </w:p>
    <w:p w:rsidR="00715EF0" w:rsidRPr="0083216A" w:rsidRDefault="00EB4D2A" w:rsidP="0083216A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3216A">
        <w:rPr>
          <w:rFonts w:ascii="Times New Roman" w:hAnsi="Times New Roman"/>
          <w:b/>
          <w:bCs/>
          <w:sz w:val="28"/>
          <w:szCs w:val="28"/>
        </w:rPr>
        <w:t xml:space="preserve">   3.  «Толстые» и «тонкие» вопросы</w:t>
      </w:r>
    </w:p>
    <w:p w:rsidR="00715EF0" w:rsidRPr="0083216A" w:rsidRDefault="00EB4D2A" w:rsidP="0083216A">
      <w:pPr>
        <w:spacing w:after="0" w:line="360" w:lineRule="auto"/>
        <w:rPr>
          <w:rFonts w:ascii="Times New Roman" w:hAnsi="Times New Roman"/>
          <w:sz w:val="28"/>
          <w:szCs w:val="28"/>
        </w:rPr>
      </w:pPr>
      <w:bookmarkStart w:id="0" w:name="page28R_mcid1"/>
      <w:bookmarkEnd w:id="0"/>
      <w:r w:rsidRPr="0083216A">
        <w:rPr>
          <w:rFonts w:ascii="Times New Roman" w:hAnsi="Times New Roman"/>
          <w:sz w:val="28"/>
          <w:szCs w:val="28"/>
        </w:rPr>
        <w:t>«Толстые и тонкие вопросы» — это способ</w:t>
      </w:r>
      <w:r w:rsidR="00F47210" w:rsidRPr="0083216A">
        <w:rPr>
          <w:rFonts w:ascii="Times New Roman" w:hAnsi="Times New Roman"/>
          <w:sz w:val="28"/>
          <w:szCs w:val="28"/>
        </w:rPr>
        <w:t xml:space="preserve"> </w:t>
      </w:r>
      <w:r w:rsidRPr="0083216A">
        <w:rPr>
          <w:rFonts w:ascii="Times New Roman" w:hAnsi="Times New Roman"/>
          <w:sz w:val="28"/>
          <w:szCs w:val="28"/>
        </w:rPr>
        <w:t xml:space="preserve">организации </w:t>
      </w:r>
      <w:proofErr w:type="spellStart"/>
      <w:r w:rsidRPr="0083216A">
        <w:rPr>
          <w:rFonts w:ascii="Times New Roman" w:hAnsi="Times New Roman"/>
          <w:sz w:val="28"/>
          <w:szCs w:val="28"/>
        </w:rPr>
        <w:t>взаимоопроса</w:t>
      </w:r>
      <w:proofErr w:type="spellEnd"/>
      <w:r w:rsidRPr="0083216A">
        <w:rPr>
          <w:rFonts w:ascii="Times New Roman" w:hAnsi="Times New Roman"/>
          <w:sz w:val="28"/>
          <w:szCs w:val="28"/>
        </w:rPr>
        <w:t xml:space="preserve"> учащихся по</w:t>
      </w:r>
      <w:r w:rsidRPr="0083216A">
        <w:rPr>
          <w:rFonts w:ascii="Times New Roman" w:hAnsi="Times New Roman"/>
          <w:sz w:val="28"/>
          <w:szCs w:val="28"/>
        </w:rPr>
        <w:br/>
        <w:t>тексту, при котором «тонкий» (репродуктивный) вопрос</w:t>
      </w:r>
      <w:r w:rsidR="00F47210" w:rsidRPr="0083216A">
        <w:rPr>
          <w:rFonts w:ascii="Times New Roman" w:hAnsi="Times New Roman"/>
          <w:sz w:val="28"/>
          <w:szCs w:val="28"/>
        </w:rPr>
        <w:t xml:space="preserve"> </w:t>
      </w:r>
      <w:r w:rsidRPr="0083216A">
        <w:rPr>
          <w:rFonts w:ascii="Times New Roman" w:hAnsi="Times New Roman"/>
          <w:sz w:val="28"/>
          <w:szCs w:val="28"/>
        </w:rPr>
        <w:t xml:space="preserve">предполагает краткий, </w:t>
      </w:r>
      <w:r w:rsidRPr="0083216A">
        <w:rPr>
          <w:rFonts w:ascii="Times New Roman" w:hAnsi="Times New Roman"/>
          <w:sz w:val="28"/>
          <w:szCs w:val="28"/>
        </w:rPr>
        <w:br/>
        <w:t>однозначный ответ, а «толстый»</w:t>
      </w:r>
      <w:r w:rsidR="00F47210" w:rsidRPr="0083216A">
        <w:rPr>
          <w:rFonts w:ascii="Times New Roman" w:hAnsi="Times New Roman"/>
          <w:sz w:val="28"/>
          <w:szCs w:val="28"/>
        </w:rPr>
        <w:t xml:space="preserve"> </w:t>
      </w:r>
      <w:r w:rsidRPr="0083216A">
        <w:rPr>
          <w:rFonts w:ascii="Times New Roman" w:hAnsi="Times New Roman"/>
          <w:sz w:val="28"/>
          <w:szCs w:val="28"/>
        </w:rPr>
        <w:t>(проблемный) требует глубокого</w:t>
      </w:r>
      <w:r w:rsidR="00F47210" w:rsidRPr="0083216A">
        <w:rPr>
          <w:rFonts w:ascii="Times New Roman" w:hAnsi="Times New Roman"/>
          <w:sz w:val="28"/>
          <w:szCs w:val="28"/>
        </w:rPr>
        <w:t xml:space="preserve"> </w:t>
      </w:r>
      <w:r w:rsidRPr="0083216A">
        <w:rPr>
          <w:rFonts w:ascii="Times New Roman" w:hAnsi="Times New Roman"/>
          <w:sz w:val="28"/>
          <w:szCs w:val="28"/>
        </w:rPr>
        <w:t>осмысления задания, развернутых</w:t>
      </w:r>
      <w:r w:rsidR="00F47210" w:rsidRPr="0083216A">
        <w:rPr>
          <w:rFonts w:ascii="Times New Roman" w:hAnsi="Times New Roman"/>
          <w:sz w:val="28"/>
          <w:szCs w:val="28"/>
        </w:rPr>
        <w:t xml:space="preserve"> </w:t>
      </w:r>
      <w:r w:rsidRPr="0083216A">
        <w:rPr>
          <w:rFonts w:ascii="Times New Roman" w:hAnsi="Times New Roman"/>
          <w:sz w:val="28"/>
          <w:szCs w:val="28"/>
        </w:rPr>
        <w:t>рассуждений.</w:t>
      </w:r>
    </w:p>
    <w:p w:rsidR="00715EF0" w:rsidRPr="0083216A" w:rsidRDefault="00EB4D2A" w:rsidP="0083216A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gramStart"/>
      <w:r w:rsidRPr="0083216A">
        <w:rPr>
          <w:rFonts w:ascii="Times New Roman" w:hAnsi="Times New Roman"/>
          <w:sz w:val="28"/>
          <w:szCs w:val="28"/>
        </w:rPr>
        <w:t>Как  формулируются</w:t>
      </w:r>
      <w:proofErr w:type="gramEnd"/>
      <w:r w:rsidRPr="0083216A">
        <w:rPr>
          <w:rFonts w:ascii="Times New Roman" w:hAnsi="Times New Roman"/>
          <w:sz w:val="28"/>
          <w:szCs w:val="28"/>
        </w:rPr>
        <w:t xml:space="preserve">  «тонкие» и «толстые» вопросы  показано на слайде.</w:t>
      </w:r>
    </w:p>
    <w:p w:rsidR="00715EF0" w:rsidRPr="0083216A" w:rsidRDefault="00F56B44" w:rsidP="0083216A">
      <w:pPr>
        <w:pStyle w:val="af"/>
        <w:spacing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83216A">
        <w:rPr>
          <w:sz w:val="28"/>
          <w:szCs w:val="28"/>
        </w:rPr>
        <w:t xml:space="preserve"> </w:t>
      </w:r>
      <w:r w:rsidR="00EB4D2A" w:rsidRPr="0083216A">
        <w:rPr>
          <w:sz w:val="28"/>
          <w:szCs w:val="28"/>
        </w:rPr>
        <w:t xml:space="preserve">Например, вопросы по рассказу </w:t>
      </w:r>
      <w:proofErr w:type="spellStart"/>
      <w:r w:rsidR="00EB4D2A" w:rsidRPr="0083216A">
        <w:rPr>
          <w:sz w:val="28"/>
          <w:szCs w:val="28"/>
        </w:rPr>
        <w:t>А.П.Чехова</w:t>
      </w:r>
      <w:proofErr w:type="spellEnd"/>
      <w:r w:rsidR="00EB4D2A" w:rsidRPr="0083216A">
        <w:rPr>
          <w:sz w:val="28"/>
          <w:szCs w:val="28"/>
        </w:rPr>
        <w:t xml:space="preserve"> «Хамелеон»:</w:t>
      </w:r>
    </w:p>
    <w:p w:rsidR="00715EF0" w:rsidRPr="0083216A" w:rsidRDefault="00EB4D2A" w:rsidP="0083216A">
      <w:pPr>
        <w:pStyle w:val="af"/>
        <w:spacing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83216A">
        <w:rPr>
          <w:sz w:val="28"/>
          <w:szCs w:val="28"/>
        </w:rPr>
        <w:t>1. Как звали полицейского надзирателя? - тонкий вопрос</w:t>
      </w:r>
    </w:p>
    <w:p w:rsidR="00715EF0" w:rsidRPr="0083216A" w:rsidRDefault="00EB4D2A" w:rsidP="0083216A">
      <w:pPr>
        <w:pStyle w:val="af"/>
        <w:spacing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83216A">
        <w:rPr>
          <w:sz w:val="28"/>
          <w:szCs w:val="28"/>
        </w:rPr>
        <w:t xml:space="preserve">2. Что нес городовой в </w:t>
      </w:r>
      <w:proofErr w:type="gramStart"/>
      <w:r w:rsidRPr="0083216A">
        <w:rPr>
          <w:sz w:val="28"/>
          <w:szCs w:val="28"/>
        </w:rPr>
        <w:t>решете?-</w:t>
      </w:r>
      <w:proofErr w:type="gramEnd"/>
      <w:r w:rsidRPr="0083216A">
        <w:rPr>
          <w:sz w:val="28"/>
          <w:szCs w:val="28"/>
        </w:rPr>
        <w:t xml:space="preserve"> тонкий вопрос</w:t>
      </w:r>
    </w:p>
    <w:p w:rsidR="00715EF0" w:rsidRPr="0083216A" w:rsidRDefault="00EB4D2A" w:rsidP="0083216A">
      <w:pPr>
        <w:pStyle w:val="af"/>
        <w:spacing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83216A">
        <w:rPr>
          <w:sz w:val="28"/>
          <w:szCs w:val="28"/>
        </w:rPr>
        <w:t>3.Почему Очумелов все время менял свое мнение? - толстый вопрос.</w:t>
      </w:r>
    </w:p>
    <w:p w:rsidR="00715EF0" w:rsidRPr="0083216A" w:rsidRDefault="00EB4D2A" w:rsidP="0083216A">
      <w:pPr>
        <w:pStyle w:val="af"/>
        <w:spacing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83216A">
        <w:rPr>
          <w:sz w:val="28"/>
          <w:szCs w:val="28"/>
        </w:rPr>
        <w:lastRenderedPageBreak/>
        <w:t>Вопр</w:t>
      </w:r>
      <w:r w:rsidR="00765252" w:rsidRPr="0083216A">
        <w:rPr>
          <w:sz w:val="28"/>
          <w:szCs w:val="28"/>
        </w:rPr>
        <w:t>осы могут составить как ученики</w:t>
      </w:r>
      <w:r w:rsidRPr="0083216A">
        <w:rPr>
          <w:sz w:val="28"/>
          <w:szCs w:val="28"/>
        </w:rPr>
        <w:t>, так и учитель.</w:t>
      </w:r>
    </w:p>
    <w:p w:rsidR="00715EF0" w:rsidRPr="0083216A" w:rsidRDefault="00EB4D2A" w:rsidP="0083216A">
      <w:pPr>
        <w:pStyle w:val="af"/>
        <w:spacing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83216A">
        <w:rPr>
          <w:sz w:val="28"/>
          <w:szCs w:val="28"/>
        </w:rPr>
        <w:t xml:space="preserve">Данная работа способствует развитию мышления и внимания учащихся, </w:t>
      </w:r>
      <w:proofErr w:type="gramStart"/>
      <w:r w:rsidRPr="0083216A">
        <w:rPr>
          <w:sz w:val="28"/>
          <w:szCs w:val="28"/>
        </w:rPr>
        <w:t>заставляет  размышлять</w:t>
      </w:r>
      <w:proofErr w:type="gramEnd"/>
      <w:r w:rsidRPr="0083216A">
        <w:rPr>
          <w:sz w:val="28"/>
          <w:szCs w:val="28"/>
        </w:rPr>
        <w:t xml:space="preserve"> над прочитанным, воспитывает вдумчивого читателя.</w:t>
      </w:r>
    </w:p>
    <w:p w:rsidR="00715EF0" w:rsidRPr="0083216A" w:rsidRDefault="0083216A" w:rsidP="0083216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П</w:t>
      </w:r>
      <w:bookmarkStart w:id="1" w:name="_GoBack"/>
      <w:bookmarkEnd w:id="1"/>
      <w:r w:rsidR="00F125C4" w:rsidRPr="0083216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риемы технологии развития критического мышления помогают включить обучающихся в совместную деятельность и способствуют формированию следующих умений: работать с различной информацией, анализировать, обобщать, аргументировать, самостоятельно критически мыслить, искать рациональные пути в решении проблем, быть коммуникабельным, контактным в различных социальных группах, гибким в меняющихся жизненных ситуациях, понимать трудный, информационно насыщенный текст. Перечисленные умения как раз и помогают сформировать читательскую грамотность.</w:t>
      </w:r>
    </w:p>
    <w:p w:rsidR="00715EF0" w:rsidRPr="0083216A" w:rsidRDefault="00715EF0" w:rsidP="0083216A">
      <w:pPr>
        <w:pStyle w:val="af"/>
        <w:spacing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</w:p>
    <w:p w:rsidR="00715EF0" w:rsidRPr="0083216A" w:rsidRDefault="00715EF0">
      <w:pPr>
        <w:pStyle w:val="af"/>
        <w:spacing w:beforeAutospacing="0" w:after="0" w:afterAutospacing="0"/>
        <w:jc w:val="both"/>
        <w:rPr>
          <w:bCs/>
          <w:color w:val="000000"/>
          <w:sz w:val="28"/>
          <w:szCs w:val="28"/>
        </w:rPr>
      </w:pPr>
    </w:p>
    <w:p w:rsidR="00715EF0" w:rsidRPr="0083216A" w:rsidRDefault="00715EF0">
      <w:pPr>
        <w:pStyle w:val="af"/>
        <w:spacing w:beforeAutospacing="0" w:after="0" w:afterAutospacing="0"/>
        <w:jc w:val="both"/>
        <w:rPr>
          <w:bCs/>
          <w:color w:val="000000"/>
          <w:sz w:val="28"/>
          <w:szCs w:val="28"/>
        </w:rPr>
      </w:pPr>
    </w:p>
    <w:p w:rsidR="00715EF0" w:rsidRPr="0083216A" w:rsidRDefault="00715EF0">
      <w:pPr>
        <w:pStyle w:val="af"/>
        <w:spacing w:beforeAutospacing="0" w:after="0" w:afterAutospacing="0"/>
        <w:jc w:val="both"/>
        <w:rPr>
          <w:bCs/>
          <w:color w:val="000000"/>
          <w:sz w:val="28"/>
          <w:szCs w:val="28"/>
        </w:rPr>
      </w:pPr>
    </w:p>
    <w:p w:rsidR="00715EF0" w:rsidRPr="0083216A" w:rsidRDefault="00715EF0">
      <w:pPr>
        <w:pStyle w:val="af"/>
        <w:spacing w:beforeAutospacing="0" w:after="0" w:afterAutospacing="0"/>
        <w:jc w:val="both"/>
        <w:rPr>
          <w:bCs/>
          <w:color w:val="000000"/>
          <w:sz w:val="28"/>
          <w:szCs w:val="28"/>
        </w:rPr>
      </w:pPr>
    </w:p>
    <w:p w:rsidR="00715EF0" w:rsidRPr="0083216A" w:rsidRDefault="00715EF0">
      <w:pPr>
        <w:pStyle w:val="af"/>
        <w:spacing w:beforeAutospacing="0" w:after="0" w:afterAutospacing="0"/>
        <w:jc w:val="both"/>
        <w:rPr>
          <w:bCs/>
          <w:color w:val="000000"/>
          <w:sz w:val="28"/>
          <w:szCs w:val="28"/>
        </w:rPr>
      </w:pPr>
    </w:p>
    <w:p w:rsidR="00715EF0" w:rsidRPr="0083216A" w:rsidRDefault="00715EF0">
      <w:pPr>
        <w:pStyle w:val="af"/>
        <w:spacing w:beforeAutospacing="0" w:after="0" w:afterAutospacing="0"/>
        <w:jc w:val="both"/>
        <w:rPr>
          <w:bCs/>
          <w:color w:val="000000"/>
          <w:sz w:val="28"/>
          <w:szCs w:val="28"/>
        </w:rPr>
      </w:pPr>
    </w:p>
    <w:p w:rsidR="00715EF0" w:rsidRPr="0083216A" w:rsidRDefault="00715EF0">
      <w:pPr>
        <w:pStyle w:val="af"/>
        <w:spacing w:beforeAutospacing="0" w:after="0" w:afterAutospacing="0"/>
        <w:jc w:val="both"/>
        <w:rPr>
          <w:bCs/>
          <w:color w:val="000000"/>
          <w:sz w:val="28"/>
          <w:szCs w:val="28"/>
        </w:rPr>
      </w:pPr>
    </w:p>
    <w:p w:rsidR="00715EF0" w:rsidRPr="0083216A" w:rsidRDefault="00715EF0">
      <w:pPr>
        <w:pStyle w:val="af"/>
        <w:spacing w:beforeAutospacing="0" w:after="0" w:afterAutospacing="0"/>
        <w:jc w:val="both"/>
        <w:rPr>
          <w:bCs/>
          <w:color w:val="000000"/>
          <w:sz w:val="28"/>
          <w:szCs w:val="28"/>
        </w:rPr>
      </w:pPr>
    </w:p>
    <w:p w:rsidR="00715EF0" w:rsidRPr="0083216A" w:rsidRDefault="00715EF0">
      <w:pPr>
        <w:pStyle w:val="af"/>
        <w:spacing w:beforeAutospacing="0" w:after="0" w:afterAutospacing="0"/>
        <w:jc w:val="both"/>
        <w:rPr>
          <w:bCs/>
          <w:color w:val="000000"/>
          <w:sz w:val="28"/>
          <w:szCs w:val="28"/>
        </w:rPr>
      </w:pPr>
    </w:p>
    <w:p w:rsidR="00715EF0" w:rsidRPr="0083216A" w:rsidRDefault="00715EF0">
      <w:pPr>
        <w:pStyle w:val="af"/>
        <w:spacing w:beforeAutospacing="0" w:after="0" w:afterAutospacing="0"/>
        <w:jc w:val="both"/>
        <w:rPr>
          <w:bCs/>
          <w:color w:val="000000"/>
          <w:sz w:val="28"/>
          <w:szCs w:val="28"/>
        </w:rPr>
      </w:pPr>
    </w:p>
    <w:p w:rsidR="00715EF0" w:rsidRPr="0083216A" w:rsidRDefault="00715EF0">
      <w:pPr>
        <w:pStyle w:val="af"/>
        <w:spacing w:beforeAutospacing="0" w:after="0" w:afterAutospacing="0"/>
        <w:jc w:val="both"/>
        <w:rPr>
          <w:bCs/>
          <w:color w:val="000000"/>
          <w:sz w:val="28"/>
          <w:szCs w:val="28"/>
        </w:rPr>
      </w:pPr>
    </w:p>
    <w:p w:rsidR="00715EF0" w:rsidRPr="0083216A" w:rsidRDefault="00715EF0">
      <w:pPr>
        <w:pStyle w:val="af"/>
        <w:spacing w:beforeAutospacing="0" w:after="0" w:afterAutospacing="0"/>
        <w:jc w:val="both"/>
        <w:rPr>
          <w:bCs/>
          <w:color w:val="000000"/>
          <w:sz w:val="28"/>
          <w:szCs w:val="28"/>
        </w:rPr>
      </w:pPr>
    </w:p>
    <w:p w:rsidR="00715EF0" w:rsidRPr="0083216A" w:rsidRDefault="00715EF0">
      <w:pPr>
        <w:pStyle w:val="af"/>
        <w:spacing w:beforeAutospacing="0" w:after="0" w:afterAutospacing="0"/>
        <w:jc w:val="both"/>
        <w:rPr>
          <w:bCs/>
          <w:color w:val="000000"/>
          <w:sz w:val="28"/>
          <w:szCs w:val="28"/>
        </w:rPr>
      </w:pPr>
    </w:p>
    <w:p w:rsidR="00715EF0" w:rsidRPr="0083216A" w:rsidRDefault="00715EF0">
      <w:pPr>
        <w:pStyle w:val="af"/>
        <w:spacing w:beforeAutospacing="0" w:after="0" w:afterAutospacing="0"/>
        <w:jc w:val="both"/>
        <w:rPr>
          <w:bCs/>
          <w:color w:val="000000"/>
          <w:sz w:val="28"/>
          <w:szCs w:val="28"/>
        </w:rPr>
      </w:pPr>
    </w:p>
    <w:p w:rsidR="00715EF0" w:rsidRPr="0083216A" w:rsidRDefault="00715EF0">
      <w:pPr>
        <w:pStyle w:val="af"/>
        <w:spacing w:beforeAutospacing="0" w:after="0" w:afterAutospacing="0"/>
        <w:jc w:val="both"/>
        <w:rPr>
          <w:bCs/>
          <w:color w:val="000000"/>
          <w:sz w:val="28"/>
          <w:szCs w:val="28"/>
        </w:rPr>
      </w:pPr>
    </w:p>
    <w:p w:rsidR="00715EF0" w:rsidRPr="0083216A" w:rsidRDefault="00715EF0">
      <w:pPr>
        <w:pStyle w:val="af"/>
        <w:spacing w:beforeAutospacing="0" w:after="0" w:afterAutospacing="0"/>
        <w:jc w:val="both"/>
        <w:rPr>
          <w:bCs/>
          <w:color w:val="000000"/>
          <w:sz w:val="28"/>
          <w:szCs w:val="28"/>
        </w:rPr>
      </w:pPr>
    </w:p>
    <w:p w:rsidR="00715EF0" w:rsidRPr="0083216A" w:rsidRDefault="00715EF0">
      <w:pPr>
        <w:pStyle w:val="af"/>
        <w:spacing w:beforeAutospacing="0" w:after="0" w:afterAutospacing="0"/>
        <w:jc w:val="both"/>
        <w:rPr>
          <w:bCs/>
          <w:color w:val="000000"/>
          <w:sz w:val="28"/>
          <w:szCs w:val="28"/>
        </w:rPr>
      </w:pPr>
    </w:p>
    <w:p w:rsidR="00715EF0" w:rsidRPr="0083216A" w:rsidRDefault="00715EF0">
      <w:pPr>
        <w:pStyle w:val="af"/>
        <w:spacing w:beforeAutospacing="0" w:after="0" w:afterAutospacing="0"/>
        <w:jc w:val="both"/>
        <w:rPr>
          <w:bCs/>
          <w:color w:val="000000"/>
          <w:sz w:val="28"/>
          <w:szCs w:val="28"/>
        </w:rPr>
      </w:pPr>
    </w:p>
    <w:p w:rsidR="00715EF0" w:rsidRPr="0083216A" w:rsidRDefault="00715EF0">
      <w:pPr>
        <w:pStyle w:val="af"/>
        <w:spacing w:beforeAutospacing="0" w:after="0" w:afterAutospacing="0"/>
        <w:jc w:val="both"/>
        <w:rPr>
          <w:bCs/>
          <w:color w:val="000000"/>
          <w:sz w:val="28"/>
          <w:szCs w:val="28"/>
        </w:rPr>
      </w:pPr>
    </w:p>
    <w:p w:rsidR="00715EF0" w:rsidRPr="0083216A" w:rsidRDefault="00715EF0">
      <w:pPr>
        <w:pStyle w:val="af"/>
        <w:spacing w:beforeAutospacing="0" w:after="0" w:afterAutospacing="0"/>
        <w:jc w:val="both"/>
        <w:rPr>
          <w:bCs/>
          <w:color w:val="000000"/>
          <w:sz w:val="28"/>
          <w:szCs w:val="28"/>
        </w:rPr>
      </w:pPr>
    </w:p>
    <w:p w:rsidR="00715EF0" w:rsidRPr="0083216A" w:rsidRDefault="00715EF0">
      <w:pPr>
        <w:pStyle w:val="af"/>
        <w:spacing w:beforeAutospacing="0" w:after="0" w:afterAutospacing="0"/>
        <w:jc w:val="both"/>
        <w:rPr>
          <w:bCs/>
          <w:color w:val="000000"/>
          <w:sz w:val="28"/>
          <w:szCs w:val="28"/>
        </w:rPr>
      </w:pPr>
    </w:p>
    <w:p w:rsidR="00715EF0" w:rsidRPr="0083216A" w:rsidRDefault="00715EF0">
      <w:pPr>
        <w:pStyle w:val="af"/>
        <w:spacing w:beforeAutospacing="0" w:after="0" w:afterAutospacing="0"/>
        <w:jc w:val="both"/>
        <w:rPr>
          <w:bCs/>
          <w:color w:val="000000"/>
          <w:sz w:val="28"/>
          <w:szCs w:val="28"/>
        </w:rPr>
      </w:pPr>
    </w:p>
    <w:p w:rsidR="00715EF0" w:rsidRPr="0083216A" w:rsidRDefault="00715EF0">
      <w:pPr>
        <w:pStyle w:val="af"/>
        <w:spacing w:beforeAutospacing="0" w:after="0" w:afterAutospacing="0"/>
        <w:jc w:val="both"/>
        <w:rPr>
          <w:bCs/>
          <w:color w:val="000000"/>
          <w:sz w:val="28"/>
          <w:szCs w:val="28"/>
        </w:rPr>
      </w:pPr>
    </w:p>
    <w:p w:rsidR="00715EF0" w:rsidRPr="0083216A" w:rsidRDefault="00715EF0">
      <w:pPr>
        <w:pStyle w:val="af"/>
        <w:spacing w:beforeAutospacing="0" w:after="0" w:afterAutospacing="0"/>
        <w:jc w:val="both"/>
        <w:rPr>
          <w:bCs/>
          <w:color w:val="000000"/>
          <w:sz w:val="28"/>
          <w:szCs w:val="28"/>
        </w:rPr>
      </w:pPr>
    </w:p>
    <w:p w:rsidR="00715EF0" w:rsidRPr="0083216A" w:rsidRDefault="00715EF0">
      <w:pPr>
        <w:pStyle w:val="af"/>
        <w:spacing w:beforeAutospacing="0" w:after="0" w:afterAutospacing="0"/>
        <w:jc w:val="both"/>
        <w:rPr>
          <w:bCs/>
          <w:color w:val="000000"/>
          <w:sz w:val="28"/>
          <w:szCs w:val="28"/>
        </w:rPr>
      </w:pPr>
    </w:p>
    <w:p w:rsidR="00715EF0" w:rsidRPr="0083216A" w:rsidRDefault="00715EF0">
      <w:pPr>
        <w:pStyle w:val="af"/>
        <w:spacing w:beforeAutospacing="0" w:after="0" w:afterAutospacing="0"/>
        <w:jc w:val="both"/>
        <w:rPr>
          <w:bCs/>
          <w:color w:val="000000"/>
          <w:sz w:val="28"/>
          <w:szCs w:val="28"/>
        </w:rPr>
      </w:pPr>
    </w:p>
    <w:p w:rsidR="00715EF0" w:rsidRPr="0083216A" w:rsidRDefault="00715EF0">
      <w:pPr>
        <w:pStyle w:val="af"/>
        <w:spacing w:beforeAutospacing="0" w:after="0" w:afterAutospacing="0"/>
        <w:jc w:val="both"/>
        <w:rPr>
          <w:bCs/>
          <w:color w:val="000000"/>
          <w:sz w:val="28"/>
          <w:szCs w:val="28"/>
        </w:rPr>
      </w:pPr>
    </w:p>
    <w:p w:rsidR="00715EF0" w:rsidRPr="0083216A" w:rsidRDefault="00715EF0">
      <w:pPr>
        <w:pStyle w:val="af"/>
        <w:spacing w:beforeAutospacing="0" w:after="0" w:afterAutospacing="0"/>
        <w:jc w:val="both"/>
        <w:rPr>
          <w:bCs/>
          <w:color w:val="000000"/>
          <w:sz w:val="28"/>
          <w:szCs w:val="28"/>
        </w:rPr>
      </w:pPr>
    </w:p>
    <w:p w:rsidR="00715EF0" w:rsidRPr="0083216A" w:rsidRDefault="00715EF0">
      <w:pPr>
        <w:pStyle w:val="af"/>
        <w:spacing w:beforeAutospacing="0" w:after="0" w:afterAutospacing="0"/>
        <w:jc w:val="both"/>
        <w:rPr>
          <w:bCs/>
          <w:color w:val="000000"/>
          <w:sz w:val="28"/>
          <w:szCs w:val="28"/>
        </w:rPr>
      </w:pPr>
    </w:p>
    <w:p w:rsidR="00715EF0" w:rsidRPr="0083216A" w:rsidRDefault="00715EF0">
      <w:pPr>
        <w:pStyle w:val="af"/>
        <w:spacing w:beforeAutospacing="0" w:after="0" w:afterAutospacing="0"/>
        <w:jc w:val="both"/>
        <w:rPr>
          <w:bCs/>
          <w:color w:val="000000"/>
          <w:sz w:val="28"/>
          <w:szCs w:val="28"/>
        </w:rPr>
      </w:pPr>
    </w:p>
    <w:p w:rsidR="00715EF0" w:rsidRPr="0083216A" w:rsidRDefault="00715EF0">
      <w:pPr>
        <w:pStyle w:val="af"/>
        <w:spacing w:beforeAutospacing="0" w:after="0" w:afterAutospacing="0"/>
        <w:jc w:val="both"/>
        <w:rPr>
          <w:bCs/>
          <w:color w:val="000000"/>
          <w:sz w:val="28"/>
          <w:szCs w:val="28"/>
        </w:rPr>
      </w:pPr>
    </w:p>
    <w:p w:rsidR="00715EF0" w:rsidRPr="0083216A" w:rsidRDefault="00715EF0">
      <w:pPr>
        <w:pStyle w:val="af"/>
        <w:spacing w:beforeAutospacing="0" w:after="0" w:afterAutospacing="0"/>
        <w:jc w:val="both"/>
        <w:rPr>
          <w:bCs/>
          <w:color w:val="000000"/>
          <w:sz w:val="28"/>
          <w:szCs w:val="28"/>
        </w:rPr>
      </w:pPr>
    </w:p>
    <w:p w:rsidR="00715EF0" w:rsidRPr="0083216A" w:rsidRDefault="00715EF0">
      <w:pPr>
        <w:pStyle w:val="af"/>
        <w:spacing w:beforeAutospacing="0" w:after="0" w:afterAutospacing="0"/>
        <w:jc w:val="both"/>
        <w:rPr>
          <w:bCs/>
          <w:color w:val="000000"/>
          <w:sz w:val="28"/>
          <w:szCs w:val="28"/>
        </w:rPr>
      </w:pPr>
    </w:p>
    <w:p w:rsidR="00715EF0" w:rsidRPr="0083216A" w:rsidRDefault="00715EF0">
      <w:pPr>
        <w:pStyle w:val="af"/>
        <w:spacing w:beforeAutospacing="0" w:after="0" w:afterAutospacing="0"/>
        <w:jc w:val="both"/>
        <w:rPr>
          <w:bCs/>
          <w:color w:val="000000"/>
          <w:sz w:val="28"/>
          <w:szCs w:val="28"/>
        </w:rPr>
      </w:pPr>
    </w:p>
    <w:p w:rsidR="00715EF0" w:rsidRPr="0083216A" w:rsidRDefault="00715EF0">
      <w:pPr>
        <w:pStyle w:val="af"/>
        <w:spacing w:beforeAutospacing="0" w:after="0" w:afterAutospacing="0"/>
        <w:jc w:val="both"/>
        <w:rPr>
          <w:bCs/>
          <w:color w:val="000000"/>
          <w:sz w:val="28"/>
          <w:szCs w:val="28"/>
        </w:rPr>
      </w:pPr>
    </w:p>
    <w:p w:rsidR="00715EF0" w:rsidRPr="0083216A" w:rsidRDefault="00715EF0">
      <w:pPr>
        <w:pStyle w:val="af"/>
        <w:spacing w:beforeAutospacing="0" w:after="0" w:afterAutospacing="0"/>
        <w:jc w:val="both"/>
        <w:rPr>
          <w:bCs/>
          <w:color w:val="000000"/>
          <w:sz w:val="28"/>
          <w:szCs w:val="28"/>
        </w:rPr>
      </w:pPr>
    </w:p>
    <w:p w:rsidR="00715EF0" w:rsidRPr="0083216A" w:rsidRDefault="00715EF0">
      <w:pPr>
        <w:pStyle w:val="af"/>
        <w:spacing w:beforeAutospacing="0" w:after="0" w:afterAutospacing="0"/>
        <w:jc w:val="both"/>
        <w:rPr>
          <w:bCs/>
          <w:color w:val="000000"/>
          <w:sz w:val="28"/>
          <w:szCs w:val="28"/>
        </w:rPr>
      </w:pPr>
    </w:p>
    <w:p w:rsidR="00715EF0" w:rsidRPr="0083216A" w:rsidRDefault="00715EF0">
      <w:pPr>
        <w:pStyle w:val="af"/>
        <w:spacing w:beforeAutospacing="0" w:after="0" w:afterAutospacing="0"/>
        <w:jc w:val="both"/>
        <w:rPr>
          <w:bCs/>
          <w:color w:val="000000"/>
          <w:sz w:val="28"/>
          <w:szCs w:val="28"/>
        </w:rPr>
      </w:pPr>
    </w:p>
    <w:p w:rsidR="00715EF0" w:rsidRPr="0083216A" w:rsidRDefault="00715EF0">
      <w:pPr>
        <w:pStyle w:val="af"/>
        <w:spacing w:beforeAutospacing="0" w:after="0" w:afterAutospacing="0"/>
        <w:jc w:val="both"/>
        <w:rPr>
          <w:bCs/>
          <w:color w:val="000000"/>
          <w:sz w:val="28"/>
          <w:szCs w:val="28"/>
        </w:rPr>
      </w:pPr>
    </w:p>
    <w:p w:rsidR="00715EF0" w:rsidRPr="0083216A" w:rsidRDefault="00715EF0">
      <w:pPr>
        <w:pStyle w:val="af"/>
        <w:spacing w:beforeAutospacing="0" w:after="0" w:afterAutospacing="0"/>
        <w:jc w:val="both"/>
        <w:rPr>
          <w:bCs/>
          <w:color w:val="000000"/>
          <w:sz w:val="28"/>
          <w:szCs w:val="28"/>
        </w:rPr>
      </w:pPr>
    </w:p>
    <w:p w:rsidR="00715EF0" w:rsidRPr="0083216A" w:rsidRDefault="00715EF0">
      <w:pPr>
        <w:pStyle w:val="af"/>
        <w:spacing w:beforeAutospacing="0" w:after="0" w:afterAutospacing="0"/>
        <w:jc w:val="both"/>
        <w:rPr>
          <w:bCs/>
          <w:color w:val="000000"/>
          <w:sz w:val="28"/>
          <w:szCs w:val="28"/>
        </w:rPr>
      </w:pPr>
    </w:p>
    <w:p w:rsidR="00715EF0" w:rsidRPr="0083216A" w:rsidRDefault="00715EF0">
      <w:pPr>
        <w:pStyle w:val="af"/>
        <w:spacing w:beforeAutospacing="0" w:after="0" w:afterAutospacing="0"/>
        <w:jc w:val="both"/>
        <w:rPr>
          <w:bCs/>
          <w:color w:val="000000"/>
          <w:sz w:val="28"/>
          <w:szCs w:val="28"/>
        </w:rPr>
      </w:pPr>
    </w:p>
    <w:p w:rsidR="00715EF0" w:rsidRPr="0083216A" w:rsidRDefault="00715EF0">
      <w:pPr>
        <w:pStyle w:val="af"/>
        <w:spacing w:beforeAutospacing="0" w:after="0" w:afterAutospacing="0"/>
        <w:jc w:val="both"/>
        <w:rPr>
          <w:bCs/>
          <w:color w:val="000000"/>
          <w:sz w:val="28"/>
          <w:szCs w:val="28"/>
        </w:rPr>
      </w:pPr>
    </w:p>
    <w:p w:rsidR="00715EF0" w:rsidRPr="0083216A" w:rsidRDefault="00715EF0">
      <w:pPr>
        <w:pStyle w:val="af"/>
        <w:spacing w:beforeAutospacing="0" w:after="0" w:afterAutospacing="0"/>
        <w:jc w:val="both"/>
        <w:rPr>
          <w:bCs/>
          <w:color w:val="000000"/>
          <w:sz w:val="28"/>
          <w:szCs w:val="28"/>
        </w:rPr>
      </w:pPr>
    </w:p>
    <w:sectPr w:rsidR="00715EF0" w:rsidRPr="0083216A">
      <w:pgSz w:w="11906" w:h="16838"/>
      <w:pgMar w:top="720" w:right="720" w:bottom="720" w:left="720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Times New Roman"/>
    <w:charset w:val="01"/>
    <w:family w:val="roman"/>
    <w:pitch w:val="default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DejaVu Sans">
    <w:charset w:val="01"/>
    <w:family w:val="roman"/>
    <w:pitch w:val="default"/>
  </w:font>
  <w:font w:name="Noto Sans">
    <w:altName w:val="Times New Roman"/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801D8"/>
    <w:multiLevelType w:val="multilevel"/>
    <w:tmpl w:val="C83C322C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" w15:restartNumberingAfterBreak="0">
    <w:nsid w:val="09C04914"/>
    <w:multiLevelType w:val="multilevel"/>
    <w:tmpl w:val="78CA4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FB86ADE"/>
    <w:multiLevelType w:val="multilevel"/>
    <w:tmpl w:val="15EC5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AC95E0C"/>
    <w:multiLevelType w:val="multilevel"/>
    <w:tmpl w:val="8A6CC66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 w15:restartNumberingAfterBreak="0">
    <w:nsid w:val="3B295AF9"/>
    <w:multiLevelType w:val="multilevel"/>
    <w:tmpl w:val="98907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3D5361C0"/>
    <w:multiLevelType w:val="multilevel"/>
    <w:tmpl w:val="86864B0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6" w15:restartNumberingAfterBreak="0">
    <w:nsid w:val="4CD42490"/>
    <w:multiLevelType w:val="multilevel"/>
    <w:tmpl w:val="C9CA03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598E6C4E"/>
    <w:multiLevelType w:val="multilevel"/>
    <w:tmpl w:val="72AE0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DC65163"/>
    <w:multiLevelType w:val="multilevel"/>
    <w:tmpl w:val="F4CE0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EF0"/>
    <w:rsid w:val="002D4777"/>
    <w:rsid w:val="00701806"/>
    <w:rsid w:val="00715EF0"/>
    <w:rsid w:val="00765252"/>
    <w:rsid w:val="0083216A"/>
    <w:rsid w:val="0085261F"/>
    <w:rsid w:val="00EB4D2A"/>
    <w:rsid w:val="00F125C4"/>
    <w:rsid w:val="00F47210"/>
    <w:rsid w:val="00F5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C495A"/>
  <w15:docId w15:val="{50CF25AC-7778-424F-9D25-5B3146E01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522"/>
    <w:pPr>
      <w:spacing w:after="200" w:line="276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C744B9"/>
    <w:rPr>
      <w:rFonts w:ascii="Segoe UI" w:eastAsia="Calibri" w:hAnsi="Segoe UI" w:cs="Segoe UI"/>
      <w:sz w:val="18"/>
      <w:szCs w:val="18"/>
    </w:rPr>
  </w:style>
  <w:style w:type="character" w:styleId="a5">
    <w:name w:val="Strong"/>
    <w:qFormat/>
    <w:rPr>
      <w:b/>
      <w:bCs/>
    </w:rPr>
  </w:style>
  <w:style w:type="character" w:styleId="a6">
    <w:name w:val="Emphasis"/>
    <w:qFormat/>
    <w:rPr>
      <w:i/>
      <w:iCs/>
    </w:rPr>
  </w:style>
  <w:style w:type="character" w:customStyle="1" w:styleId="a7">
    <w:name w:val="Символ нумерации"/>
    <w:qFormat/>
  </w:style>
  <w:style w:type="character" w:styleId="a8">
    <w:name w:val="Hyperlink"/>
    <w:rPr>
      <w:color w:val="000080"/>
      <w:u w:val="single"/>
    </w:rPr>
  </w:style>
  <w:style w:type="character" w:customStyle="1" w:styleId="a9">
    <w:name w:val="Маркеры"/>
    <w:qFormat/>
    <w:rPr>
      <w:rFonts w:ascii="OpenSymbol" w:eastAsia="OpenSymbol" w:hAnsi="OpenSymbol" w:cs="OpenSymbol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b">
    <w:name w:val="Body Text"/>
    <w:basedOn w:val="a"/>
    <w:pPr>
      <w:spacing w:after="140"/>
    </w:pPr>
  </w:style>
  <w:style w:type="paragraph" w:styleId="ac">
    <w:name w:val="List"/>
    <w:basedOn w:val="ab"/>
    <w:rPr>
      <w:rFonts w:ascii="PT Astra Serif" w:hAnsi="PT Astra Serif" w:cs="Noto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">
    <w:name w:val="Normal (Web)"/>
    <w:basedOn w:val="a"/>
    <w:uiPriority w:val="99"/>
    <w:unhideWhenUsed/>
    <w:qFormat/>
    <w:rsid w:val="00913522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C744B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0">
    <w:name w:val="Содержимое врезки"/>
    <w:basedOn w:val="a"/>
    <w:qFormat/>
  </w:style>
  <w:style w:type="paragraph" w:customStyle="1" w:styleId="af1">
    <w:name w:val="Объект без заливки"/>
    <w:basedOn w:val="a"/>
    <w:qFormat/>
    <w:pPr>
      <w:tabs>
        <w:tab w:val="left" w:pos="0"/>
        <w:tab w:val="left" w:pos="708"/>
        <w:tab w:val="left" w:pos="1415"/>
        <w:tab w:val="left" w:pos="2123"/>
        <w:tab w:val="left" w:pos="2830"/>
        <w:tab w:val="left" w:pos="3538"/>
        <w:tab w:val="left" w:pos="4245"/>
        <w:tab w:val="left" w:pos="4953"/>
        <w:tab w:val="left" w:pos="5660"/>
        <w:tab w:val="left" w:pos="6368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7" w:after="7" w:line="240" w:lineRule="auto"/>
    </w:pPr>
    <w:rPr>
      <w:rFonts w:ascii="DejaVu Sans" w:hAnsi="DejaVu Sans"/>
      <w:color w:val="FFFFFF"/>
      <w:sz w:val="36"/>
    </w:rPr>
  </w:style>
  <w:style w:type="paragraph" w:customStyle="1" w:styleId="af2">
    <w:name w:val="Объект без заливки и линий"/>
    <w:basedOn w:val="a"/>
    <w:qFormat/>
    <w:pPr>
      <w:tabs>
        <w:tab w:val="left" w:pos="0"/>
        <w:tab w:val="left" w:pos="708"/>
        <w:tab w:val="left" w:pos="1415"/>
        <w:tab w:val="left" w:pos="2123"/>
        <w:tab w:val="left" w:pos="2830"/>
        <w:tab w:val="left" w:pos="3538"/>
        <w:tab w:val="left" w:pos="4245"/>
        <w:tab w:val="left" w:pos="4953"/>
        <w:tab w:val="left" w:pos="5660"/>
        <w:tab w:val="left" w:pos="6368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7" w:after="7" w:line="240" w:lineRule="auto"/>
    </w:pPr>
    <w:rPr>
      <w:rFonts w:ascii="DejaVu Sans" w:hAnsi="DejaVu Sans"/>
      <w:color w:val="FFFFFF"/>
      <w:sz w:val="36"/>
    </w:rPr>
  </w:style>
  <w:style w:type="paragraph" w:customStyle="1" w:styleId="A40">
    <w:name w:val="A4"/>
    <w:basedOn w:val="af3"/>
    <w:qFormat/>
    <w:rPr>
      <w:rFonts w:ascii="Noto Sans" w:hAnsi="Noto Sans"/>
      <w:sz w:val="36"/>
    </w:rPr>
  </w:style>
  <w:style w:type="paragraph" w:styleId="af3">
    <w:name w:val="Plain Text"/>
    <w:basedOn w:val="ad"/>
    <w:qFormat/>
  </w:style>
  <w:style w:type="paragraph" w:customStyle="1" w:styleId="4">
    <w:name w:val="Заглавие А4"/>
    <w:basedOn w:val="A40"/>
    <w:qFormat/>
    <w:rPr>
      <w:sz w:val="87"/>
    </w:rPr>
  </w:style>
  <w:style w:type="paragraph" w:customStyle="1" w:styleId="40">
    <w:name w:val="Заголовок А4"/>
    <w:basedOn w:val="A40"/>
    <w:qFormat/>
    <w:rPr>
      <w:sz w:val="48"/>
    </w:rPr>
  </w:style>
  <w:style w:type="paragraph" w:customStyle="1" w:styleId="41">
    <w:name w:val="Текст А4"/>
    <w:basedOn w:val="A40"/>
    <w:qFormat/>
  </w:style>
  <w:style w:type="paragraph" w:customStyle="1" w:styleId="A00">
    <w:name w:val="A0"/>
    <w:basedOn w:val="af3"/>
    <w:qFormat/>
    <w:rPr>
      <w:rFonts w:ascii="Noto Sans" w:hAnsi="Noto Sans"/>
      <w:sz w:val="95"/>
    </w:rPr>
  </w:style>
  <w:style w:type="paragraph" w:customStyle="1" w:styleId="0">
    <w:name w:val="Заглавие А0"/>
    <w:basedOn w:val="A00"/>
    <w:qFormat/>
    <w:rPr>
      <w:sz w:val="191"/>
    </w:rPr>
  </w:style>
  <w:style w:type="paragraph" w:customStyle="1" w:styleId="00">
    <w:name w:val="Заголовок А0"/>
    <w:basedOn w:val="A00"/>
    <w:qFormat/>
    <w:rPr>
      <w:sz w:val="143"/>
    </w:rPr>
  </w:style>
  <w:style w:type="paragraph" w:customStyle="1" w:styleId="01">
    <w:name w:val="Текст А0"/>
    <w:basedOn w:val="A00"/>
    <w:qFormat/>
  </w:style>
  <w:style w:type="paragraph" w:customStyle="1" w:styleId="af4">
    <w:name w:val="Графика"/>
    <w:qFormat/>
    <w:rPr>
      <w:rFonts w:ascii="Liberation Sans" w:eastAsia="Tahoma" w:hAnsi="Liberation Sans" w:cs="Noto Sans"/>
      <w:sz w:val="36"/>
      <w:szCs w:val="24"/>
    </w:rPr>
  </w:style>
  <w:style w:type="paragraph" w:customStyle="1" w:styleId="af5">
    <w:name w:val="Фигуры"/>
    <w:basedOn w:val="af4"/>
    <w:qFormat/>
    <w:rPr>
      <w:b/>
      <w:sz w:val="28"/>
    </w:rPr>
  </w:style>
  <w:style w:type="paragraph" w:customStyle="1" w:styleId="af6">
    <w:name w:val="Заливка"/>
    <w:basedOn w:val="af5"/>
    <w:qFormat/>
  </w:style>
  <w:style w:type="paragraph" w:customStyle="1" w:styleId="af7">
    <w:name w:val="Заливка синим"/>
    <w:basedOn w:val="af6"/>
    <w:qFormat/>
    <w:rPr>
      <w:color w:val="FFFFFF"/>
    </w:rPr>
  </w:style>
  <w:style w:type="paragraph" w:customStyle="1" w:styleId="af8">
    <w:name w:val="Заливка зелёным"/>
    <w:basedOn w:val="af6"/>
    <w:qFormat/>
    <w:rPr>
      <w:color w:val="FFFFFF"/>
    </w:rPr>
  </w:style>
  <w:style w:type="paragraph" w:customStyle="1" w:styleId="af9">
    <w:name w:val="Заливка красным"/>
    <w:basedOn w:val="af6"/>
    <w:qFormat/>
    <w:rPr>
      <w:color w:val="FFFFFF"/>
    </w:rPr>
  </w:style>
  <w:style w:type="paragraph" w:customStyle="1" w:styleId="afa">
    <w:name w:val="Заливка жёлтым"/>
    <w:basedOn w:val="af6"/>
    <w:qFormat/>
    <w:rPr>
      <w:color w:val="FFFFFF"/>
    </w:rPr>
  </w:style>
  <w:style w:type="paragraph" w:customStyle="1" w:styleId="afb">
    <w:name w:val="Контур"/>
    <w:basedOn w:val="af5"/>
    <w:qFormat/>
  </w:style>
  <w:style w:type="paragraph" w:customStyle="1" w:styleId="afc">
    <w:name w:val="Контур синий"/>
    <w:basedOn w:val="afb"/>
    <w:qFormat/>
    <w:rPr>
      <w:color w:val="355269"/>
    </w:rPr>
  </w:style>
  <w:style w:type="paragraph" w:customStyle="1" w:styleId="afd">
    <w:name w:val="Контур зелёный"/>
    <w:basedOn w:val="afb"/>
    <w:qFormat/>
    <w:rPr>
      <w:color w:val="127622"/>
    </w:rPr>
  </w:style>
  <w:style w:type="paragraph" w:customStyle="1" w:styleId="afe">
    <w:name w:val="Контур красный"/>
    <w:basedOn w:val="afb"/>
    <w:qFormat/>
    <w:rPr>
      <w:color w:val="C9211E"/>
    </w:rPr>
  </w:style>
  <w:style w:type="paragraph" w:customStyle="1" w:styleId="aff">
    <w:name w:val="Контур жёлтый"/>
    <w:basedOn w:val="afb"/>
    <w:qFormat/>
    <w:rPr>
      <w:color w:val="B47804"/>
    </w:rPr>
  </w:style>
  <w:style w:type="paragraph" w:customStyle="1" w:styleId="aff0">
    <w:name w:val="Линии"/>
    <w:basedOn w:val="af4"/>
    <w:qFormat/>
  </w:style>
  <w:style w:type="paragraph" w:customStyle="1" w:styleId="aff1">
    <w:name w:val="Стрелки"/>
    <w:basedOn w:val="aff0"/>
    <w:qFormat/>
  </w:style>
  <w:style w:type="paragraph" w:customStyle="1" w:styleId="aff2">
    <w:name w:val="Штриховая линия"/>
    <w:basedOn w:val="aff0"/>
    <w:qFormat/>
  </w:style>
  <w:style w:type="paragraph" w:customStyle="1" w:styleId="LTGliederung1">
    <w:name w:val="Обычный~LT~Gliederung 1"/>
    <w:qFormat/>
    <w:pPr>
      <w:tabs>
        <w:tab w:val="left" w:pos="0"/>
        <w:tab w:val="left" w:pos="708"/>
        <w:tab w:val="left" w:pos="1415"/>
        <w:tab w:val="left" w:pos="2123"/>
        <w:tab w:val="left" w:pos="2830"/>
        <w:tab w:val="left" w:pos="3538"/>
        <w:tab w:val="left" w:pos="4245"/>
        <w:tab w:val="left" w:pos="4953"/>
        <w:tab w:val="left" w:pos="5660"/>
        <w:tab w:val="left" w:pos="6368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293" w:after="7" w:line="220" w:lineRule="auto"/>
      <w:ind w:left="540" w:hanging="540"/>
    </w:pPr>
    <w:rPr>
      <w:rFonts w:ascii="DejaVu Sans" w:eastAsia="Tahoma" w:hAnsi="DejaVu Sans" w:cs="Noto Sans"/>
      <w:color w:val="000000"/>
      <w:sz w:val="64"/>
      <w:szCs w:val="24"/>
    </w:rPr>
  </w:style>
  <w:style w:type="paragraph" w:customStyle="1" w:styleId="LTGliederung2">
    <w:name w:val="Обычный~LT~Gliederung 2"/>
    <w:basedOn w:val="LTGliederung1"/>
    <w:qFormat/>
    <w:pPr>
      <w:tabs>
        <w:tab w:val="clear" w:pos="708"/>
        <w:tab w:val="left" w:pos="14858"/>
      </w:tabs>
      <w:spacing w:before="235"/>
      <w:ind w:left="1170" w:hanging="450"/>
    </w:pPr>
    <w:rPr>
      <w:sz w:val="56"/>
    </w:rPr>
  </w:style>
  <w:style w:type="paragraph" w:customStyle="1" w:styleId="LTGliederung3">
    <w:name w:val="Обычный~LT~Gliederung 3"/>
    <w:basedOn w:val="LTGliederung2"/>
    <w:qFormat/>
    <w:pPr>
      <w:tabs>
        <w:tab w:val="clear" w:pos="1415"/>
        <w:tab w:val="left" w:pos="15565"/>
      </w:tabs>
      <w:spacing w:before="177"/>
      <w:ind w:left="1800" w:hanging="360"/>
    </w:pPr>
    <w:rPr>
      <w:sz w:val="48"/>
    </w:rPr>
  </w:style>
  <w:style w:type="paragraph" w:customStyle="1" w:styleId="LTGliederung4">
    <w:name w:val="Обычный~LT~Gliederung 4"/>
    <w:basedOn w:val="LTGliederung3"/>
    <w:qFormat/>
    <w:pPr>
      <w:tabs>
        <w:tab w:val="clear" w:pos="2123"/>
        <w:tab w:val="left" w:pos="16273"/>
      </w:tabs>
      <w:spacing w:before="122"/>
      <w:ind w:left="2520"/>
    </w:pPr>
    <w:rPr>
      <w:sz w:val="40"/>
    </w:rPr>
  </w:style>
  <w:style w:type="paragraph" w:customStyle="1" w:styleId="LTGliederung5">
    <w:name w:val="Обычный~LT~Gliederung 5"/>
    <w:basedOn w:val="LTGliederung4"/>
    <w:qFormat/>
    <w:pPr>
      <w:tabs>
        <w:tab w:val="clear" w:pos="2830"/>
        <w:tab w:val="left" w:pos="16980"/>
      </w:tabs>
      <w:spacing w:before="65"/>
      <w:ind w:left="3240"/>
    </w:pPr>
  </w:style>
  <w:style w:type="paragraph" w:customStyle="1" w:styleId="LTGliederung6">
    <w:name w:val="Обычный~LT~Gliederung 6"/>
    <w:basedOn w:val="LTGliederung5"/>
    <w:qFormat/>
    <w:pPr>
      <w:tabs>
        <w:tab w:val="clear" w:pos="0"/>
        <w:tab w:val="clear" w:pos="3538"/>
        <w:tab w:val="clear" w:pos="4245"/>
        <w:tab w:val="clear" w:pos="4953"/>
        <w:tab w:val="clear" w:pos="5660"/>
        <w:tab w:val="clear" w:pos="6368"/>
        <w:tab w:val="clear" w:pos="7075"/>
        <w:tab w:val="clear" w:pos="7782"/>
        <w:tab w:val="clear" w:pos="8490"/>
        <w:tab w:val="clear" w:pos="9197"/>
        <w:tab w:val="clear" w:pos="9905"/>
        <w:tab w:val="clear" w:pos="10612"/>
        <w:tab w:val="clear" w:pos="11320"/>
        <w:tab w:val="clear" w:pos="12027"/>
        <w:tab w:val="clear" w:pos="12735"/>
        <w:tab w:val="clear" w:pos="13442"/>
        <w:tab w:val="clear" w:pos="14150"/>
        <w:tab w:val="clear" w:pos="14858"/>
        <w:tab w:val="clear" w:pos="15565"/>
        <w:tab w:val="clear" w:pos="16273"/>
        <w:tab w:val="clear" w:pos="1698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pacing w:before="100" w:after="0" w:line="240" w:lineRule="auto"/>
    </w:pPr>
  </w:style>
  <w:style w:type="paragraph" w:customStyle="1" w:styleId="LTGliederung7">
    <w:name w:val="Обычный~LT~Gliederung 7"/>
    <w:basedOn w:val="LTGliederung6"/>
    <w:qFormat/>
  </w:style>
  <w:style w:type="paragraph" w:customStyle="1" w:styleId="LTGliederung8">
    <w:name w:val="Обычный~LT~Gliederung 8"/>
    <w:basedOn w:val="LTGliederung7"/>
    <w:qFormat/>
  </w:style>
  <w:style w:type="paragraph" w:customStyle="1" w:styleId="LTGliederung9">
    <w:name w:val="Обычный~LT~Gliederung 9"/>
    <w:basedOn w:val="LTGliederung8"/>
    <w:qFormat/>
  </w:style>
  <w:style w:type="paragraph" w:customStyle="1" w:styleId="LTTitel">
    <w:name w:val="Обычный~LT~Titel"/>
    <w:qFormat/>
    <w:pPr>
      <w:tabs>
        <w:tab w:val="left" w:pos="0"/>
        <w:tab w:val="left" w:pos="708"/>
        <w:tab w:val="left" w:pos="1415"/>
        <w:tab w:val="left" w:pos="2123"/>
        <w:tab w:val="left" w:pos="2830"/>
        <w:tab w:val="left" w:pos="3538"/>
        <w:tab w:val="left" w:pos="4245"/>
        <w:tab w:val="left" w:pos="4953"/>
        <w:tab w:val="left" w:pos="5660"/>
        <w:tab w:val="left" w:pos="6368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7" w:after="7" w:line="220" w:lineRule="auto"/>
      <w:jc w:val="center"/>
    </w:pPr>
    <w:rPr>
      <w:rFonts w:ascii="DejaVu Sans" w:eastAsia="Tahoma" w:hAnsi="DejaVu Sans" w:cs="Noto Sans"/>
      <w:color w:val="000000"/>
      <w:sz w:val="88"/>
      <w:szCs w:val="24"/>
    </w:rPr>
  </w:style>
  <w:style w:type="paragraph" w:customStyle="1" w:styleId="LTUntertitel">
    <w:name w:val="Обычный~LT~Untertitel"/>
    <w:qFormat/>
    <w:pPr>
      <w:tabs>
        <w:tab w:val="left" w:pos="0"/>
        <w:tab w:val="left" w:pos="708"/>
        <w:tab w:val="left" w:pos="1415"/>
        <w:tab w:val="left" w:pos="2123"/>
        <w:tab w:val="left" w:pos="2830"/>
        <w:tab w:val="left" w:pos="3538"/>
        <w:tab w:val="left" w:pos="4245"/>
        <w:tab w:val="left" w:pos="4953"/>
        <w:tab w:val="left" w:pos="5660"/>
        <w:tab w:val="left" w:pos="6368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293" w:after="7" w:line="220" w:lineRule="auto"/>
      <w:jc w:val="center"/>
    </w:pPr>
    <w:rPr>
      <w:rFonts w:ascii="DejaVu Sans" w:eastAsia="Tahoma" w:hAnsi="DejaVu Sans" w:cs="Noto Sans"/>
      <w:color w:val="000000"/>
      <w:sz w:val="64"/>
      <w:szCs w:val="24"/>
    </w:rPr>
  </w:style>
  <w:style w:type="paragraph" w:customStyle="1" w:styleId="LTNotizen">
    <w:name w:val="Обычный~LT~Notizen"/>
    <w:qFormat/>
    <w:pPr>
      <w:tabs>
        <w:tab w:val="left" w:pos="0"/>
        <w:tab w:val="left" w:pos="708"/>
        <w:tab w:val="left" w:pos="1415"/>
        <w:tab w:val="left" w:pos="2123"/>
        <w:tab w:val="left" w:pos="2830"/>
        <w:tab w:val="left" w:pos="3538"/>
        <w:tab w:val="left" w:pos="4245"/>
        <w:tab w:val="left" w:pos="4953"/>
        <w:tab w:val="left" w:pos="5660"/>
        <w:tab w:val="left" w:pos="6368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Noto Sans Devanagari" w:eastAsia="Tahoma" w:hAnsi="Noto Sans Devanagari" w:cs="Noto Sans"/>
      <w:color w:val="000000"/>
      <w:sz w:val="24"/>
      <w:szCs w:val="24"/>
    </w:rPr>
  </w:style>
  <w:style w:type="paragraph" w:customStyle="1" w:styleId="LTHintergrundobjekte">
    <w:name w:val="Обычный~LT~Hintergrundobjekte"/>
    <w:qFormat/>
    <w:pPr>
      <w:tabs>
        <w:tab w:val="left" w:pos="0"/>
        <w:tab w:val="left" w:pos="708"/>
        <w:tab w:val="left" w:pos="1415"/>
        <w:tab w:val="left" w:pos="2123"/>
        <w:tab w:val="left" w:pos="2830"/>
        <w:tab w:val="left" w:pos="3538"/>
        <w:tab w:val="left" w:pos="4245"/>
        <w:tab w:val="left" w:pos="4953"/>
        <w:tab w:val="left" w:pos="5660"/>
        <w:tab w:val="left" w:pos="6368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7" w:after="7"/>
    </w:pPr>
    <w:rPr>
      <w:rFonts w:ascii="DejaVu Sans" w:eastAsia="Tahoma" w:hAnsi="DejaVu Sans" w:cs="Noto Sans"/>
      <w:color w:val="000000"/>
      <w:sz w:val="36"/>
      <w:szCs w:val="24"/>
    </w:rPr>
  </w:style>
  <w:style w:type="paragraph" w:customStyle="1" w:styleId="LTHintergrund">
    <w:name w:val="Обычный~LT~Hintergrund"/>
    <w:qFormat/>
    <w:pPr>
      <w:jc w:val="center"/>
    </w:pPr>
    <w:rPr>
      <w:rFonts w:ascii="Liberation Serif" w:eastAsia="Tahoma" w:hAnsi="Liberation Serif" w:cs="Noto Sans"/>
      <w:sz w:val="24"/>
      <w:szCs w:val="24"/>
    </w:rPr>
  </w:style>
  <w:style w:type="paragraph" w:customStyle="1" w:styleId="default">
    <w:name w:val="default"/>
    <w:qFormat/>
    <w:rPr>
      <w:rFonts w:ascii="Noto Sans Devanagari" w:eastAsia="Tahoma" w:hAnsi="Noto Sans Devanagari" w:cs="Noto Sans"/>
      <w:sz w:val="36"/>
      <w:szCs w:val="24"/>
    </w:rPr>
  </w:style>
  <w:style w:type="paragraph" w:customStyle="1" w:styleId="bg-none">
    <w:name w:val="bg-none"/>
    <w:basedOn w:val="default"/>
    <w:qFormat/>
  </w:style>
  <w:style w:type="paragraph" w:customStyle="1" w:styleId="gray">
    <w:name w:val="gray"/>
    <w:basedOn w:val="default"/>
    <w:qFormat/>
  </w:style>
  <w:style w:type="paragraph" w:customStyle="1" w:styleId="dark-gray">
    <w:name w:val="dark-gray"/>
    <w:basedOn w:val="default"/>
    <w:qFormat/>
  </w:style>
  <w:style w:type="paragraph" w:customStyle="1" w:styleId="black">
    <w:name w:val="black"/>
    <w:basedOn w:val="default"/>
    <w:qFormat/>
    <w:rPr>
      <w:color w:val="FFFFFF"/>
    </w:rPr>
  </w:style>
  <w:style w:type="paragraph" w:customStyle="1" w:styleId="black-with-border">
    <w:name w:val="black-with-border"/>
    <w:basedOn w:val="default"/>
    <w:qFormat/>
    <w:rPr>
      <w:color w:val="FFFFFF"/>
    </w:rPr>
  </w:style>
  <w:style w:type="paragraph" w:customStyle="1" w:styleId="gray-with-border">
    <w:name w:val="gray-with-border"/>
    <w:basedOn w:val="default"/>
    <w:qFormat/>
  </w:style>
  <w:style w:type="paragraph" w:customStyle="1" w:styleId="white">
    <w:name w:val="white"/>
    <w:basedOn w:val="default"/>
    <w:qFormat/>
  </w:style>
  <w:style w:type="paragraph" w:customStyle="1" w:styleId="white-with-border">
    <w:name w:val="white-with-border"/>
    <w:basedOn w:val="default"/>
    <w:qFormat/>
  </w:style>
  <w:style w:type="paragraph" w:customStyle="1" w:styleId="blue-title">
    <w:name w:val="blue-title"/>
    <w:basedOn w:val="default"/>
    <w:qFormat/>
    <w:rPr>
      <w:color w:val="FFFFFF"/>
    </w:rPr>
  </w:style>
  <w:style w:type="paragraph" w:customStyle="1" w:styleId="blue-title-with-border">
    <w:name w:val="blue-title-with-border"/>
    <w:basedOn w:val="default"/>
    <w:qFormat/>
    <w:rPr>
      <w:color w:val="FFFFFF"/>
    </w:rPr>
  </w:style>
  <w:style w:type="paragraph" w:customStyle="1" w:styleId="blue-banded">
    <w:name w:val="blue-banded"/>
    <w:basedOn w:val="default"/>
    <w:qFormat/>
  </w:style>
  <w:style w:type="paragraph" w:customStyle="1" w:styleId="blue-normal">
    <w:name w:val="blue-normal"/>
    <w:basedOn w:val="default"/>
    <w:qFormat/>
  </w:style>
  <w:style w:type="paragraph" w:customStyle="1" w:styleId="orange-title">
    <w:name w:val="orange-title"/>
    <w:basedOn w:val="default"/>
    <w:qFormat/>
    <w:rPr>
      <w:color w:val="FFFFFF"/>
    </w:rPr>
  </w:style>
  <w:style w:type="paragraph" w:customStyle="1" w:styleId="orange-title-with-border">
    <w:name w:val="orange-title-with-border"/>
    <w:basedOn w:val="default"/>
    <w:qFormat/>
    <w:rPr>
      <w:color w:val="FFFFFF"/>
    </w:rPr>
  </w:style>
  <w:style w:type="paragraph" w:customStyle="1" w:styleId="orange-banded">
    <w:name w:val="orange-banded"/>
    <w:basedOn w:val="default"/>
    <w:qFormat/>
  </w:style>
  <w:style w:type="paragraph" w:customStyle="1" w:styleId="orange-normal">
    <w:name w:val="orange-normal"/>
    <w:basedOn w:val="default"/>
    <w:qFormat/>
  </w:style>
  <w:style w:type="paragraph" w:customStyle="1" w:styleId="teal-title">
    <w:name w:val="teal-title"/>
    <w:basedOn w:val="default"/>
    <w:qFormat/>
    <w:rPr>
      <w:color w:val="FFFFFF"/>
    </w:rPr>
  </w:style>
  <w:style w:type="paragraph" w:customStyle="1" w:styleId="teal-title-with-border">
    <w:name w:val="teal-title-with-border"/>
    <w:basedOn w:val="default"/>
    <w:qFormat/>
    <w:rPr>
      <w:color w:val="FFFFFF"/>
    </w:rPr>
  </w:style>
  <w:style w:type="paragraph" w:customStyle="1" w:styleId="teal-banded">
    <w:name w:val="teal-banded"/>
    <w:basedOn w:val="default"/>
    <w:qFormat/>
  </w:style>
  <w:style w:type="paragraph" w:customStyle="1" w:styleId="teal-normal">
    <w:name w:val="teal-normal"/>
    <w:basedOn w:val="default"/>
    <w:qFormat/>
  </w:style>
  <w:style w:type="paragraph" w:customStyle="1" w:styleId="magenta-title">
    <w:name w:val="magenta-title"/>
    <w:basedOn w:val="default"/>
    <w:qFormat/>
    <w:rPr>
      <w:color w:val="FFFFFF"/>
    </w:rPr>
  </w:style>
  <w:style w:type="paragraph" w:customStyle="1" w:styleId="magenta-title-with-border">
    <w:name w:val="magenta-title-with-border"/>
    <w:basedOn w:val="default"/>
    <w:qFormat/>
    <w:rPr>
      <w:color w:val="FFFFFF"/>
    </w:rPr>
  </w:style>
  <w:style w:type="paragraph" w:customStyle="1" w:styleId="magenta-banded">
    <w:name w:val="magenta-banded"/>
    <w:basedOn w:val="default"/>
    <w:qFormat/>
  </w:style>
  <w:style w:type="paragraph" w:customStyle="1" w:styleId="magenta-normal">
    <w:name w:val="magenta-normal"/>
    <w:basedOn w:val="default"/>
    <w:qFormat/>
  </w:style>
  <w:style w:type="paragraph" w:customStyle="1" w:styleId="aff3">
    <w:name w:val="Объекты фона"/>
    <w:qFormat/>
    <w:rPr>
      <w:rFonts w:ascii="Liberation Serif" w:eastAsia="Tahoma" w:hAnsi="Liberation Serif" w:cs="Noto Sans"/>
      <w:kern w:val="2"/>
      <w:sz w:val="24"/>
      <w:szCs w:val="24"/>
    </w:rPr>
  </w:style>
  <w:style w:type="paragraph" w:customStyle="1" w:styleId="aff4">
    <w:name w:val="Фон"/>
    <w:qFormat/>
    <w:pPr>
      <w:jc w:val="center"/>
    </w:pPr>
    <w:rPr>
      <w:rFonts w:ascii="Liberation Serif" w:eastAsia="Tahoma" w:hAnsi="Liberation Serif" w:cs="Noto Sans"/>
      <w:sz w:val="24"/>
      <w:szCs w:val="24"/>
    </w:rPr>
  </w:style>
  <w:style w:type="paragraph" w:customStyle="1" w:styleId="aff5">
    <w:name w:val="Примечания"/>
    <w:qFormat/>
    <w:pPr>
      <w:tabs>
        <w:tab w:val="left" w:pos="0"/>
        <w:tab w:val="left" w:pos="708"/>
        <w:tab w:val="left" w:pos="1415"/>
        <w:tab w:val="left" w:pos="2123"/>
        <w:tab w:val="left" w:pos="2830"/>
        <w:tab w:val="left" w:pos="3538"/>
        <w:tab w:val="left" w:pos="4245"/>
        <w:tab w:val="left" w:pos="4953"/>
        <w:tab w:val="left" w:pos="5660"/>
        <w:tab w:val="left" w:pos="6368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Noto Sans Devanagari" w:eastAsia="Tahoma" w:hAnsi="Noto Sans Devanagari" w:cs="Noto Sans"/>
      <w:color w:val="000000"/>
      <w:kern w:val="2"/>
      <w:sz w:val="24"/>
      <w:szCs w:val="24"/>
    </w:rPr>
  </w:style>
  <w:style w:type="paragraph" w:customStyle="1" w:styleId="1">
    <w:name w:val="Структура 1"/>
    <w:qFormat/>
    <w:pPr>
      <w:tabs>
        <w:tab w:val="left" w:pos="0"/>
        <w:tab w:val="left" w:pos="708"/>
        <w:tab w:val="left" w:pos="1415"/>
        <w:tab w:val="left" w:pos="2123"/>
        <w:tab w:val="left" w:pos="2830"/>
        <w:tab w:val="left" w:pos="3538"/>
        <w:tab w:val="left" w:pos="4245"/>
        <w:tab w:val="left" w:pos="4953"/>
        <w:tab w:val="left" w:pos="5660"/>
        <w:tab w:val="left" w:pos="6368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293" w:after="7" w:line="220" w:lineRule="auto"/>
      <w:ind w:left="540" w:hanging="540"/>
    </w:pPr>
    <w:rPr>
      <w:rFonts w:ascii="DejaVu Sans" w:eastAsia="Tahoma" w:hAnsi="DejaVu Sans" w:cs="Noto Sans"/>
      <w:color w:val="000000"/>
      <w:kern w:val="2"/>
      <w:sz w:val="64"/>
      <w:szCs w:val="24"/>
    </w:rPr>
  </w:style>
  <w:style w:type="paragraph" w:customStyle="1" w:styleId="2">
    <w:name w:val="Структура 2"/>
    <w:basedOn w:val="1"/>
    <w:qFormat/>
    <w:pPr>
      <w:tabs>
        <w:tab w:val="clear" w:pos="708"/>
        <w:tab w:val="left" w:pos="14858"/>
      </w:tabs>
      <w:spacing w:before="235"/>
      <w:ind w:left="1170" w:hanging="450"/>
    </w:pPr>
    <w:rPr>
      <w:sz w:val="56"/>
    </w:rPr>
  </w:style>
  <w:style w:type="paragraph" w:customStyle="1" w:styleId="3">
    <w:name w:val="Структура 3"/>
    <w:basedOn w:val="2"/>
    <w:qFormat/>
    <w:pPr>
      <w:tabs>
        <w:tab w:val="clear" w:pos="1415"/>
        <w:tab w:val="left" w:pos="15565"/>
      </w:tabs>
      <w:spacing w:before="177"/>
      <w:ind w:left="1800" w:hanging="360"/>
    </w:pPr>
    <w:rPr>
      <w:sz w:val="48"/>
    </w:rPr>
  </w:style>
  <w:style w:type="paragraph" w:customStyle="1" w:styleId="42">
    <w:name w:val="Структура 4"/>
    <w:basedOn w:val="3"/>
    <w:qFormat/>
    <w:pPr>
      <w:tabs>
        <w:tab w:val="clear" w:pos="2123"/>
        <w:tab w:val="left" w:pos="16273"/>
      </w:tabs>
      <w:spacing w:before="122"/>
      <w:ind w:left="2520"/>
    </w:pPr>
    <w:rPr>
      <w:sz w:val="40"/>
    </w:rPr>
  </w:style>
  <w:style w:type="paragraph" w:customStyle="1" w:styleId="5">
    <w:name w:val="Структура 5"/>
    <w:basedOn w:val="42"/>
    <w:qFormat/>
    <w:pPr>
      <w:tabs>
        <w:tab w:val="clear" w:pos="2830"/>
        <w:tab w:val="left" w:pos="16980"/>
      </w:tabs>
      <w:spacing w:before="65"/>
      <w:ind w:left="3240"/>
    </w:pPr>
  </w:style>
  <w:style w:type="paragraph" w:customStyle="1" w:styleId="6">
    <w:name w:val="Структура 6"/>
    <w:basedOn w:val="5"/>
    <w:qFormat/>
    <w:pPr>
      <w:tabs>
        <w:tab w:val="clear" w:pos="0"/>
        <w:tab w:val="clear" w:pos="3538"/>
        <w:tab w:val="clear" w:pos="4245"/>
        <w:tab w:val="clear" w:pos="4953"/>
        <w:tab w:val="clear" w:pos="5660"/>
        <w:tab w:val="clear" w:pos="6368"/>
        <w:tab w:val="clear" w:pos="7075"/>
        <w:tab w:val="clear" w:pos="7782"/>
        <w:tab w:val="clear" w:pos="8490"/>
        <w:tab w:val="clear" w:pos="9197"/>
        <w:tab w:val="clear" w:pos="9905"/>
        <w:tab w:val="clear" w:pos="10612"/>
        <w:tab w:val="clear" w:pos="11320"/>
        <w:tab w:val="clear" w:pos="12027"/>
        <w:tab w:val="clear" w:pos="12735"/>
        <w:tab w:val="clear" w:pos="13442"/>
        <w:tab w:val="clear" w:pos="14150"/>
        <w:tab w:val="clear" w:pos="14858"/>
        <w:tab w:val="clear" w:pos="15565"/>
        <w:tab w:val="clear" w:pos="16273"/>
        <w:tab w:val="clear" w:pos="1698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pacing w:before="100" w:after="0" w:line="240" w:lineRule="auto"/>
    </w:pPr>
  </w:style>
  <w:style w:type="paragraph" w:customStyle="1" w:styleId="7">
    <w:name w:val="Структура 7"/>
    <w:basedOn w:val="6"/>
    <w:qFormat/>
  </w:style>
  <w:style w:type="paragraph" w:customStyle="1" w:styleId="8">
    <w:name w:val="Структура 8"/>
    <w:basedOn w:val="7"/>
    <w:qFormat/>
  </w:style>
  <w:style w:type="paragraph" w:customStyle="1" w:styleId="9">
    <w:name w:val="Структура 9"/>
    <w:basedOn w:val="8"/>
    <w:qFormat/>
  </w:style>
  <w:style w:type="paragraph" w:customStyle="1" w:styleId="1LTGliederung1">
    <w:name w:val="Заглавие1~LT~Gliederung 1"/>
    <w:qFormat/>
    <w:pPr>
      <w:tabs>
        <w:tab w:val="left" w:pos="0"/>
        <w:tab w:val="left" w:pos="708"/>
        <w:tab w:val="left" w:pos="1415"/>
        <w:tab w:val="left" w:pos="2123"/>
        <w:tab w:val="left" w:pos="2830"/>
        <w:tab w:val="left" w:pos="3538"/>
        <w:tab w:val="left" w:pos="4245"/>
        <w:tab w:val="left" w:pos="4953"/>
        <w:tab w:val="left" w:pos="5660"/>
        <w:tab w:val="left" w:pos="6368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293" w:after="7" w:line="220" w:lineRule="auto"/>
      <w:ind w:left="540" w:hanging="540"/>
    </w:pPr>
    <w:rPr>
      <w:rFonts w:ascii="DejaVu Sans" w:eastAsia="Tahoma" w:hAnsi="DejaVu Sans" w:cs="Noto Sans"/>
      <w:color w:val="000000"/>
      <w:kern w:val="2"/>
      <w:sz w:val="64"/>
      <w:szCs w:val="24"/>
    </w:rPr>
  </w:style>
  <w:style w:type="paragraph" w:customStyle="1" w:styleId="1LTGliederung2">
    <w:name w:val="Заглавие1~LT~Gliederung 2"/>
    <w:basedOn w:val="1LTGliederung1"/>
    <w:qFormat/>
    <w:pPr>
      <w:tabs>
        <w:tab w:val="clear" w:pos="708"/>
        <w:tab w:val="left" w:pos="14858"/>
      </w:tabs>
      <w:spacing w:before="235"/>
      <w:ind w:left="1170" w:hanging="450"/>
    </w:pPr>
    <w:rPr>
      <w:sz w:val="56"/>
    </w:rPr>
  </w:style>
  <w:style w:type="paragraph" w:customStyle="1" w:styleId="1LTGliederung3">
    <w:name w:val="Заглавие1~LT~Gliederung 3"/>
    <w:basedOn w:val="1LTGliederung2"/>
    <w:qFormat/>
    <w:pPr>
      <w:tabs>
        <w:tab w:val="clear" w:pos="1415"/>
        <w:tab w:val="left" w:pos="15565"/>
      </w:tabs>
      <w:spacing w:before="177"/>
      <w:ind w:left="1800" w:hanging="360"/>
    </w:pPr>
    <w:rPr>
      <w:sz w:val="48"/>
    </w:rPr>
  </w:style>
  <w:style w:type="paragraph" w:customStyle="1" w:styleId="1LTGliederung4">
    <w:name w:val="Заглавие1~LT~Gliederung 4"/>
    <w:basedOn w:val="1LTGliederung3"/>
    <w:qFormat/>
    <w:pPr>
      <w:tabs>
        <w:tab w:val="clear" w:pos="2123"/>
        <w:tab w:val="left" w:pos="16273"/>
      </w:tabs>
      <w:spacing w:before="122"/>
      <w:ind w:left="2520"/>
    </w:pPr>
    <w:rPr>
      <w:sz w:val="40"/>
    </w:rPr>
  </w:style>
  <w:style w:type="paragraph" w:customStyle="1" w:styleId="1LTGliederung5">
    <w:name w:val="Заглавие1~LT~Gliederung 5"/>
    <w:basedOn w:val="1LTGliederung4"/>
    <w:qFormat/>
    <w:pPr>
      <w:tabs>
        <w:tab w:val="clear" w:pos="2830"/>
        <w:tab w:val="left" w:pos="16980"/>
      </w:tabs>
      <w:spacing w:before="65"/>
      <w:ind w:left="3240"/>
    </w:pPr>
  </w:style>
  <w:style w:type="paragraph" w:customStyle="1" w:styleId="1LTGliederung6">
    <w:name w:val="Заглавие1~LT~Gliederung 6"/>
    <w:basedOn w:val="1LTGliederung5"/>
    <w:qFormat/>
    <w:pPr>
      <w:tabs>
        <w:tab w:val="clear" w:pos="0"/>
        <w:tab w:val="clear" w:pos="3538"/>
        <w:tab w:val="clear" w:pos="4245"/>
        <w:tab w:val="clear" w:pos="4953"/>
        <w:tab w:val="clear" w:pos="5660"/>
        <w:tab w:val="clear" w:pos="6368"/>
        <w:tab w:val="clear" w:pos="7075"/>
        <w:tab w:val="clear" w:pos="7782"/>
        <w:tab w:val="clear" w:pos="8490"/>
        <w:tab w:val="clear" w:pos="9197"/>
        <w:tab w:val="clear" w:pos="9905"/>
        <w:tab w:val="clear" w:pos="10612"/>
        <w:tab w:val="clear" w:pos="11320"/>
        <w:tab w:val="clear" w:pos="12027"/>
        <w:tab w:val="clear" w:pos="12735"/>
        <w:tab w:val="clear" w:pos="13442"/>
        <w:tab w:val="clear" w:pos="14150"/>
        <w:tab w:val="clear" w:pos="14858"/>
        <w:tab w:val="clear" w:pos="15565"/>
        <w:tab w:val="clear" w:pos="16273"/>
        <w:tab w:val="clear" w:pos="1698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pacing w:before="100" w:after="0" w:line="240" w:lineRule="auto"/>
    </w:pPr>
  </w:style>
  <w:style w:type="paragraph" w:customStyle="1" w:styleId="1LTGliederung7">
    <w:name w:val="Заглавие1~LT~Gliederung 7"/>
    <w:basedOn w:val="1LTGliederung6"/>
    <w:qFormat/>
  </w:style>
  <w:style w:type="paragraph" w:customStyle="1" w:styleId="1LTGliederung8">
    <w:name w:val="Заглавие1~LT~Gliederung 8"/>
    <w:basedOn w:val="1LTGliederung7"/>
    <w:qFormat/>
  </w:style>
  <w:style w:type="paragraph" w:customStyle="1" w:styleId="1LTGliederung9">
    <w:name w:val="Заглавие1~LT~Gliederung 9"/>
    <w:basedOn w:val="1LTGliederung8"/>
    <w:qFormat/>
  </w:style>
  <w:style w:type="paragraph" w:customStyle="1" w:styleId="1LTTitel">
    <w:name w:val="Заглавие1~LT~Titel"/>
    <w:qFormat/>
    <w:pPr>
      <w:tabs>
        <w:tab w:val="left" w:pos="0"/>
        <w:tab w:val="left" w:pos="708"/>
        <w:tab w:val="left" w:pos="1415"/>
        <w:tab w:val="left" w:pos="2123"/>
        <w:tab w:val="left" w:pos="2830"/>
        <w:tab w:val="left" w:pos="3538"/>
        <w:tab w:val="left" w:pos="4245"/>
        <w:tab w:val="left" w:pos="4953"/>
        <w:tab w:val="left" w:pos="5660"/>
        <w:tab w:val="left" w:pos="6368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7" w:after="7" w:line="220" w:lineRule="auto"/>
      <w:jc w:val="center"/>
    </w:pPr>
    <w:rPr>
      <w:rFonts w:ascii="DejaVu Sans" w:eastAsia="Tahoma" w:hAnsi="DejaVu Sans" w:cs="Noto Sans"/>
      <w:color w:val="000000"/>
      <w:kern w:val="2"/>
      <w:sz w:val="88"/>
      <w:szCs w:val="24"/>
    </w:rPr>
  </w:style>
  <w:style w:type="paragraph" w:customStyle="1" w:styleId="1LTUntertitel">
    <w:name w:val="Заглавие1~LT~Untertitel"/>
    <w:qFormat/>
    <w:pPr>
      <w:tabs>
        <w:tab w:val="left" w:pos="0"/>
        <w:tab w:val="left" w:pos="708"/>
        <w:tab w:val="left" w:pos="1415"/>
        <w:tab w:val="left" w:pos="2123"/>
        <w:tab w:val="left" w:pos="2830"/>
        <w:tab w:val="left" w:pos="3538"/>
        <w:tab w:val="left" w:pos="4245"/>
        <w:tab w:val="left" w:pos="4953"/>
        <w:tab w:val="left" w:pos="5660"/>
        <w:tab w:val="left" w:pos="6368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293" w:after="7" w:line="220" w:lineRule="auto"/>
      <w:jc w:val="center"/>
    </w:pPr>
    <w:rPr>
      <w:rFonts w:ascii="DejaVu Sans" w:eastAsia="Tahoma" w:hAnsi="DejaVu Sans" w:cs="Noto Sans"/>
      <w:color w:val="000000"/>
      <w:kern w:val="2"/>
      <w:sz w:val="64"/>
      <w:szCs w:val="24"/>
    </w:rPr>
  </w:style>
  <w:style w:type="paragraph" w:customStyle="1" w:styleId="1LTNotizen">
    <w:name w:val="Заглавие1~LT~Notizen"/>
    <w:qFormat/>
    <w:pPr>
      <w:tabs>
        <w:tab w:val="left" w:pos="0"/>
        <w:tab w:val="left" w:pos="708"/>
        <w:tab w:val="left" w:pos="1415"/>
        <w:tab w:val="left" w:pos="2123"/>
        <w:tab w:val="left" w:pos="2830"/>
        <w:tab w:val="left" w:pos="3538"/>
        <w:tab w:val="left" w:pos="4245"/>
        <w:tab w:val="left" w:pos="4953"/>
        <w:tab w:val="left" w:pos="5660"/>
        <w:tab w:val="left" w:pos="6368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Noto Sans Devanagari" w:eastAsia="Tahoma" w:hAnsi="Noto Sans Devanagari" w:cs="Noto Sans"/>
      <w:color w:val="000000"/>
      <w:kern w:val="2"/>
      <w:sz w:val="24"/>
      <w:szCs w:val="24"/>
    </w:rPr>
  </w:style>
  <w:style w:type="paragraph" w:customStyle="1" w:styleId="1LTHintergrundobjekte">
    <w:name w:val="Заглавие1~LT~Hintergrundobjekte"/>
    <w:qFormat/>
    <w:rPr>
      <w:rFonts w:ascii="Liberation Serif" w:eastAsia="Tahoma" w:hAnsi="Liberation Serif" w:cs="Noto Sans"/>
      <w:kern w:val="2"/>
      <w:sz w:val="24"/>
      <w:szCs w:val="24"/>
    </w:rPr>
  </w:style>
  <w:style w:type="paragraph" w:customStyle="1" w:styleId="1LTHintergrund">
    <w:name w:val="Заглавие1~LT~Hintergrund"/>
    <w:qFormat/>
    <w:pPr>
      <w:jc w:val="center"/>
    </w:pPr>
    <w:rPr>
      <w:rFonts w:ascii="Liberation Serif" w:eastAsia="Tahoma" w:hAnsi="Liberation Serif" w:cs="Noto Sans"/>
      <w:sz w:val="24"/>
      <w:szCs w:val="24"/>
    </w:rPr>
  </w:style>
  <w:style w:type="paragraph" w:customStyle="1" w:styleId="2LTGliederung1">
    <w:name w:val="Заглавие2~LT~Gliederung 1"/>
    <w:qFormat/>
    <w:pPr>
      <w:tabs>
        <w:tab w:val="left" w:pos="0"/>
        <w:tab w:val="left" w:pos="708"/>
        <w:tab w:val="left" w:pos="1415"/>
        <w:tab w:val="left" w:pos="2123"/>
        <w:tab w:val="left" w:pos="2830"/>
        <w:tab w:val="left" w:pos="3538"/>
        <w:tab w:val="left" w:pos="4245"/>
        <w:tab w:val="left" w:pos="4953"/>
        <w:tab w:val="left" w:pos="5660"/>
        <w:tab w:val="left" w:pos="6368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287" w:after="5" w:line="196" w:lineRule="auto"/>
      <w:ind w:left="540" w:hanging="540"/>
    </w:pPr>
    <w:rPr>
      <w:rFonts w:ascii="Tahoma" w:eastAsia="Tahoma" w:hAnsi="Tahoma" w:cs="Noto Sans"/>
      <w:color w:val="000000"/>
      <w:kern w:val="2"/>
      <w:sz w:val="64"/>
      <w:szCs w:val="24"/>
    </w:rPr>
  </w:style>
  <w:style w:type="paragraph" w:customStyle="1" w:styleId="2LTGliederung2">
    <w:name w:val="Заглавие2~LT~Gliederung 2"/>
    <w:basedOn w:val="2LTGliederung1"/>
    <w:qFormat/>
    <w:pPr>
      <w:tabs>
        <w:tab w:val="clear" w:pos="708"/>
        <w:tab w:val="left" w:pos="14858"/>
      </w:tabs>
      <w:spacing w:before="230"/>
      <w:ind w:left="1170" w:hanging="450"/>
    </w:pPr>
    <w:rPr>
      <w:sz w:val="48"/>
    </w:rPr>
  </w:style>
  <w:style w:type="paragraph" w:customStyle="1" w:styleId="2LTGliederung3">
    <w:name w:val="Заглавие2~LT~Gliederung 3"/>
    <w:basedOn w:val="2LTGliederung2"/>
    <w:qFormat/>
    <w:pPr>
      <w:tabs>
        <w:tab w:val="clear" w:pos="1415"/>
        <w:tab w:val="left" w:pos="15565"/>
      </w:tabs>
      <w:spacing w:before="175"/>
      <w:ind w:left="1800" w:hanging="360"/>
    </w:pPr>
    <w:rPr>
      <w:sz w:val="40"/>
    </w:rPr>
  </w:style>
  <w:style w:type="paragraph" w:customStyle="1" w:styleId="2LTGliederung4">
    <w:name w:val="Заглавие2~LT~Gliederung 4"/>
    <w:basedOn w:val="2LTGliederung3"/>
    <w:qFormat/>
    <w:pPr>
      <w:tabs>
        <w:tab w:val="clear" w:pos="2123"/>
        <w:tab w:val="left" w:pos="16273"/>
      </w:tabs>
      <w:spacing w:before="117"/>
      <w:ind w:left="2520"/>
    </w:pPr>
  </w:style>
  <w:style w:type="paragraph" w:customStyle="1" w:styleId="2LTGliederung5">
    <w:name w:val="Заглавие2~LT~Gliederung 5"/>
    <w:basedOn w:val="2LTGliederung4"/>
    <w:qFormat/>
    <w:pPr>
      <w:tabs>
        <w:tab w:val="clear" w:pos="2830"/>
        <w:tab w:val="left" w:pos="16980"/>
      </w:tabs>
      <w:spacing w:before="60"/>
      <w:ind w:left="3240"/>
    </w:pPr>
  </w:style>
  <w:style w:type="paragraph" w:customStyle="1" w:styleId="2LTGliederung6">
    <w:name w:val="Заглавие2~LT~Gliederung 6"/>
    <w:basedOn w:val="2LTGliederung5"/>
    <w:qFormat/>
    <w:pPr>
      <w:tabs>
        <w:tab w:val="clear" w:pos="0"/>
        <w:tab w:val="clear" w:pos="3538"/>
        <w:tab w:val="clear" w:pos="4245"/>
        <w:tab w:val="clear" w:pos="4953"/>
        <w:tab w:val="clear" w:pos="5660"/>
        <w:tab w:val="clear" w:pos="6368"/>
        <w:tab w:val="clear" w:pos="7075"/>
        <w:tab w:val="clear" w:pos="7782"/>
        <w:tab w:val="clear" w:pos="8490"/>
        <w:tab w:val="clear" w:pos="9197"/>
        <w:tab w:val="clear" w:pos="9905"/>
        <w:tab w:val="clear" w:pos="10612"/>
        <w:tab w:val="clear" w:pos="11320"/>
        <w:tab w:val="clear" w:pos="12027"/>
        <w:tab w:val="clear" w:pos="12735"/>
        <w:tab w:val="clear" w:pos="13442"/>
        <w:tab w:val="clear" w:pos="14150"/>
        <w:tab w:val="clear" w:pos="14858"/>
        <w:tab w:val="clear" w:pos="15565"/>
        <w:tab w:val="clear" w:pos="16273"/>
        <w:tab w:val="clear" w:pos="1698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pacing w:before="100" w:after="0" w:line="240" w:lineRule="auto"/>
    </w:pPr>
  </w:style>
  <w:style w:type="paragraph" w:customStyle="1" w:styleId="2LTGliederung7">
    <w:name w:val="Заглавие2~LT~Gliederung 7"/>
    <w:basedOn w:val="2LTGliederung6"/>
    <w:qFormat/>
  </w:style>
  <w:style w:type="paragraph" w:customStyle="1" w:styleId="2LTGliederung8">
    <w:name w:val="Заглавие2~LT~Gliederung 8"/>
    <w:basedOn w:val="2LTGliederung7"/>
    <w:qFormat/>
  </w:style>
  <w:style w:type="paragraph" w:customStyle="1" w:styleId="2LTGliederung9">
    <w:name w:val="Заглавие2~LT~Gliederung 9"/>
    <w:basedOn w:val="2LTGliederung8"/>
    <w:qFormat/>
  </w:style>
  <w:style w:type="paragraph" w:customStyle="1" w:styleId="2LTTitel">
    <w:name w:val="Заглавие2~LT~Titel"/>
    <w:qFormat/>
    <w:pPr>
      <w:tabs>
        <w:tab w:val="left" w:pos="0"/>
        <w:tab w:val="left" w:pos="708"/>
        <w:tab w:val="left" w:pos="1415"/>
        <w:tab w:val="left" w:pos="2123"/>
        <w:tab w:val="left" w:pos="2830"/>
        <w:tab w:val="left" w:pos="3538"/>
        <w:tab w:val="left" w:pos="4245"/>
        <w:tab w:val="left" w:pos="4953"/>
        <w:tab w:val="left" w:pos="5660"/>
        <w:tab w:val="left" w:pos="6368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5" w:after="5" w:line="220" w:lineRule="auto"/>
    </w:pPr>
    <w:rPr>
      <w:rFonts w:ascii="Tahoma" w:eastAsia="Tahoma" w:hAnsi="Tahoma" w:cs="Noto Sans"/>
      <w:color w:val="000000"/>
      <w:kern w:val="2"/>
      <w:sz w:val="88"/>
      <w:szCs w:val="24"/>
    </w:rPr>
  </w:style>
  <w:style w:type="paragraph" w:customStyle="1" w:styleId="2LTUntertitel">
    <w:name w:val="Заглавие2~LT~Untertitel"/>
    <w:qFormat/>
    <w:pPr>
      <w:tabs>
        <w:tab w:val="left" w:pos="0"/>
        <w:tab w:val="left" w:pos="708"/>
        <w:tab w:val="left" w:pos="1415"/>
        <w:tab w:val="left" w:pos="2123"/>
        <w:tab w:val="left" w:pos="2830"/>
        <w:tab w:val="left" w:pos="3538"/>
        <w:tab w:val="left" w:pos="4245"/>
        <w:tab w:val="left" w:pos="4953"/>
        <w:tab w:val="left" w:pos="5660"/>
        <w:tab w:val="left" w:pos="6368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287" w:after="5" w:line="196" w:lineRule="auto"/>
      <w:jc w:val="center"/>
    </w:pPr>
    <w:rPr>
      <w:rFonts w:ascii="Tahoma" w:eastAsia="Tahoma" w:hAnsi="Tahoma" w:cs="Noto Sans"/>
      <w:color w:val="000000"/>
      <w:kern w:val="2"/>
      <w:sz w:val="64"/>
      <w:szCs w:val="24"/>
    </w:rPr>
  </w:style>
  <w:style w:type="paragraph" w:customStyle="1" w:styleId="2LTNotizen">
    <w:name w:val="Заглавие2~LT~Notizen"/>
    <w:qFormat/>
    <w:pPr>
      <w:tabs>
        <w:tab w:val="left" w:pos="0"/>
        <w:tab w:val="left" w:pos="708"/>
        <w:tab w:val="left" w:pos="1415"/>
        <w:tab w:val="left" w:pos="2123"/>
        <w:tab w:val="left" w:pos="2830"/>
        <w:tab w:val="left" w:pos="3538"/>
        <w:tab w:val="left" w:pos="4245"/>
        <w:tab w:val="left" w:pos="4953"/>
        <w:tab w:val="left" w:pos="5660"/>
        <w:tab w:val="left" w:pos="6368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Noto Sans Devanagari" w:eastAsia="Tahoma" w:hAnsi="Noto Sans Devanagari" w:cs="Noto Sans"/>
      <w:color w:val="000000"/>
      <w:kern w:val="2"/>
      <w:sz w:val="24"/>
      <w:szCs w:val="24"/>
    </w:rPr>
  </w:style>
  <w:style w:type="paragraph" w:customStyle="1" w:styleId="2LTHintergrundobjekte">
    <w:name w:val="Заглавие2~LT~Hintergrundobjekte"/>
    <w:qFormat/>
    <w:rPr>
      <w:rFonts w:ascii="Liberation Serif" w:eastAsia="Tahoma" w:hAnsi="Liberation Serif" w:cs="Noto Sans"/>
      <w:kern w:val="2"/>
      <w:sz w:val="24"/>
      <w:szCs w:val="24"/>
    </w:rPr>
  </w:style>
  <w:style w:type="paragraph" w:customStyle="1" w:styleId="2LTHintergrund">
    <w:name w:val="Заглавие2~LT~Hintergrund"/>
    <w:qFormat/>
    <w:pPr>
      <w:jc w:val="center"/>
    </w:pPr>
    <w:rPr>
      <w:rFonts w:ascii="Liberation Serif" w:eastAsia="Tahoma" w:hAnsi="Liberation Serif" w:cs="Noto Sans"/>
      <w:sz w:val="24"/>
      <w:szCs w:val="24"/>
    </w:rPr>
  </w:style>
  <w:style w:type="numbering" w:customStyle="1" w:styleId="WW8Num2">
    <w:name w:val="WW8Num2"/>
    <w:qFormat/>
  </w:style>
  <w:style w:type="numbering" w:customStyle="1" w:styleId="WW8Num1">
    <w:name w:val="WW8Num1"/>
    <w:qFormat/>
  </w:style>
  <w:style w:type="numbering" w:customStyle="1" w:styleId="WW8Num5">
    <w:name w:val="WW8Num5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admin</cp:lastModifiedBy>
  <cp:revision>4</cp:revision>
  <cp:lastPrinted>2024-04-11T12:36:00Z</cp:lastPrinted>
  <dcterms:created xsi:type="dcterms:W3CDTF">2025-12-13T13:00:00Z</dcterms:created>
  <dcterms:modified xsi:type="dcterms:W3CDTF">2025-12-13T13:04:00Z</dcterms:modified>
  <dc:language>ru-RU</dc:language>
</cp:coreProperties>
</file>