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83" w:rsidRDefault="00672847" w:rsidP="00DC0783">
      <w:pPr>
        <w:pStyle w:val="a3"/>
        <w:shd w:val="clear" w:color="auto" w:fill="FFFFFF"/>
        <w:spacing w:before="120" w:beforeAutospacing="0" w:after="120" w:afterAutospacing="0" w:line="420" w:lineRule="atLeast"/>
        <w:rPr>
          <w:b/>
          <w:sz w:val="32"/>
          <w:szCs w:val="32"/>
        </w:rPr>
      </w:pPr>
      <w:r w:rsidRPr="00DC0783">
        <w:rPr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2278637</wp:posOffset>
            </wp:positionH>
            <wp:positionV relativeFrom="margin">
              <wp:posOffset>532765</wp:posOffset>
            </wp:positionV>
            <wp:extent cx="3507768" cy="3143892"/>
            <wp:effectExtent l="0" t="0" r="0" b="0"/>
            <wp:wrapSquare wrapText="bothSides"/>
            <wp:docPr id="1" name="Рисунок 1" descr="https://r1.nubex.ru/s140330-b7c/f354_20/7f847ff095_fit-in~1280x800~filters_no_upscale()__f658_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nubex.ru/s140330-b7c/f354_20/7f847ff095_fit-in~1280x800~filters_no_upscale()__f658_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" t="4366" r="3027" b="174"/>
                    <a:stretch/>
                  </pic:blipFill>
                  <pic:spPr bwMode="auto">
                    <a:xfrm>
                      <a:off x="0" y="0"/>
                      <a:ext cx="3507768" cy="314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783" w:rsidRPr="00DC0783">
        <w:rPr>
          <w:b/>
          <w:sz w:val="32"/>
          <w:szCs w:val="32"/>
        </w:rPr>
        <w:t>«Сила объятий: как прикосновения формир</w:t>
      </w:r>
      <w:r w:rsidR="00DC0783">
        <w:rPr>
          <w:b/>
          <w:sz w:val="32"/>
          <w:szCs w:val="32"/>
        </w:rPr>
        <w:t>уют здоровье и психику ребёнка».</w:t>
      </w:r>
    </w:p>
    <w:p w:rsidR="002608D8" w:rsidRDefault="00672847" w:rsidP="002962E3">
      <w:pPr>
        <w:pStyle w:val="a3"/>
        <w:shd w:val="clear" w:color="auto" w:fill="FFFFFF"/>
        <w:spacing w:before="120" w:beforeAutospacing="0" w:after="0" w:afterAutospacing="0"/>
        <w:rPr>
          <w:bCs/>
          <w:sz w:val="28"/>
          <w:szCs w:val="28"/>
        </w:rPr>
      </w:pPr>
      <w:r w:rsidRPr="00672847">
        <w:rPr>
          <w:bCs/>
          <w:sz w:val="28"/>
          <w:szCs w:val="28"/>
        </w:rPr>
        <w:t xml:space="preserve">Наверняка каждый родитель замечал, что ребёнок просит обнять его перед сном, утром снова оказывается где-то рядом, устраивается на колени, просит посидеть, обнявшись, и уже после этого ритуала бежит по своим делам.  Польза объятий несомненна. Без должного количества объятий в детстве не может вырасти полноценный взрослый. </w:t>
      </w:r>
      <w:r w:rsidR="00511286">
        <w:rPr>
          <w:bCs/>
          <w:sz w:val="28"/>
          <w:szCs w:val="28"/>
        </w:rPr>
        <w:t xml:space="preserve">                   </w:t>
      </w:r>
      <w:r w:rsidR="00DC0783">
        <w:rPr>
          <w:bCs/>
          <w:sz w:val="28"/>
          <w:szCs w:val="28"/>
        </w:rPr>
        <w:t xml:space="preserve">      </w:t>
      </w:r>
      <w:r w:rsidR="002608D8">
        <w:rPr>
          <w:bCs/>
          <w:sz w:val="28"/>
          <w:szCs w:val="28"/>
        </w:rPr>
        <w:t xml:space="preserve">  </w:t>
      </w:r>
    </w:p>
    <w:p w:rsidR="00672847" w:rsidRPr="00DC0783" w:rsidRDefault="00672847" w:rsidP="002608D8">
      <w:pPr>
        <w:pStyle w:val="a3"/>
        <w:shd w:val="clear" w:color="auto" w:fill="FFFFFF"/>
        <w:spacing w:before="120" w:beforeAutospacing="0" w:after="0" w:afterAutospacing="0"/>
        <w:ind w:firstLine="709"/>
        <w:rPr>
          <w:b/>
          <w:sz w:val="32"/>
          <w:szCs w:val="32"/>
        </w:rPr>
      </w:pPr>
      <w:r w:rsidRPr="00672847">
        <w:rPr>
          <w:bCs/>
          <w:sz w:val="28"/>
          <w:szCs w:val="28"/>
        </w:rPr>
        <w:t>Психологи говорят: именно маленьким малышам остро необходимы объятия близких людей.</w:t>
      </w:r>
      <w:r>
        <w:rPr>
          <w:bCs/>
          <w:sz w:val="28"/>
          <w:szCs w:val="28"/>
        </w:rPr>
        <w:t xml:space="preserve"> </w:t>
      </w:r>
      <w:r w:rsidRPr="00672847">
        <w:rPr>
          <w:bCs/>
          <w:sz w:val="28"/>
          <w:szCs w:val="28"/>
        </w:rPr>
        <w:t xml:space="preserve">Дети, не получившие достаточно нежности и ласки, растут без уверенности, они не способны к </w:t>
      </w:r>
      <w:r>
        <w:rPr>
          <w:bCs/>
          <w:sz w:val="28"/>
          <w:szCs w:val="28"/>
        </w:rPr>
        <w:t>«</w:t>
      </w:r>
      <w:proofErr w:type="spellStart"/>
      <w:r w:rsidRPr="00672847">
        <w:rPr>
          <w:bCs/>
          <w:sz w:val="28"/>
          <w:szCs w:val="28"/>
        </w:rPr>
        <w:t>эмп</w:t>
      </w:r>
      <w:r>
        <w:rPr>
          <w:bCs/>
          <w:sz w:val="28"/>
          <w:szCs w:val="28"/>
        </w:rPr>
        <w:t>атии</w:t>
      </w:r>
      <w:proofErr w:type="spellEnd"/>
      <w:r>
        <w:rPr>
          <w:bCs/>
          <w:sz w:val="28"/>
          <w:szCs w:val="28"/>
        </w:rPr>
        <w:t xml:space="preserve">» и взаимным чувствам. Если </w:t>
      </w:r>
      <w:r w:rsidRPr="00672847">
        <w:rPr>
          <w:bCs/>
          <w:sz w:val="28"/>
          <w:szCs w:val="28"/>
        </w:rPr>
        <w:t xml:space="preserve">дошкольника не обнимали, в будущем он не способен проявлять чувства к другим. Более того, из таких людей формируются </w:t>
      </w:r>
      <w:r>
        <w:rPr>
          <w:bCs/>
          <w:sz w:val="28"/>
          <w:szCs w:val="28"/>
        </w:rPr>
        <w:t>«</w:t>
      </w:r>
      <w:proofErr w:type="spellStart"/>
      <w:r w:rsidRPr="00672847">
        <w:rPr>
          <w:bCs/>
          <w:sz w:val="28"/>
          <w:szCs w:val="28"/>
        </w:rPr>
        <w:t>социопаты</w:t>
      </w:r>
      <w:proofErr w:type="spellEnd"/>
      <w:r>
        <w:rPr>
          <w:bCs/>
          <w:sz w:val="28"/>
          <w:szCs w:val="28"/>
        </w:rPr>
        <w:t>»,</w:t>
      </w:r>
      <w:r w:rsidRPr="00672847">
        <w:rPr>
          <w:bCs/>
          <w:sz w:val="28"/>
          <w:szCs w:val="28"/>
        </w:rPr>
        <w:t xml:space="preserve"> они не могут гармо</w:t>
      </w:r>
      <w:r w:rsidR="00511286">
        <w:rPr>
          <w:bCs/>
          <w:sz w:val="28"/>
          <w:szCs w:val="28"/>
        </w:rPr>
        <w:t>нично существовать в обществе. </w:t>
      </w:r>
      <w:r w:rsidRPr="00672847">
        <w:rPr>
          <w:iCs/>
          <w:sz w:val="28"/>
          <w:szCs w:val="28"/>
        </w:rPr>
        <w:t xml:space="preserve">Нельзя недооценивать влияние объятий на ребёнка. Многие родители считают, что мальчика лучше </w:t>
      </w:r>
      <w:bookmarkStart w:id="0" w:name="_GoBack"/>
      <w:bookmarkEnd w:id="0"/>
      <w:r w:rsidRPr="00672847">
        <w:rPr>
          <w:iCs/>
          <w:sz w:val="28"/>
          <w:szCs w:val="28"/>
        </w:rPr>
        <w:t xml:space="preserve">держать в строгости, дабы не вырос </w:t>
      </w:r>
      <w:r w:rsidRPr="00511286">
        <w:rPr>
          <w:iCs/>
          <w:sz w:val="28"/>
          <w:szCs w:val="28"/>
        </w:rPr>
        <w:t>«маменькин сынок». Исходя из таких убеждений, выходит, что по статистике младенцам мужского пола достаются в 5 раз меньше объятий, чем женскому. Хотя будущий мужчина, как любой младенец, нуждается в ласке, физическом контакте с близкими. Он хочет, чтобы мама баюкала его, гладила, часто брала на руки. До 8-летнего возраста такое проявление любви играет основную рол</w:t>
      </w:r>
      <w:r w:rsidRPr="00511286">
        <w:rPr>
          <w:iCs/>
          <w:sz w:val="28"/>
          <w:szCs w:val="28"/>
        </w:rPr>
        <w:t>ь</w:t>
      </w:r>
      <w:r w:rsidRPr="00511286">
        <w:rPr>
          <w:iCs/>
          <w:sz w:val="28"/>
          <w:szCs w:val="28"/>
        </w:rPr>
        <w:t xml:space="preserve"> для формирования гармоничной личности. Когда мальчик взрослеет, «сюсюканья» превращаются в дружеские похлопывания по плечу. У дочерей потребность в тактильном контакте с возрастом только повышается и достигает пика к 11 годам. Очень важна душевная коммуникация с папой. Родителям важно научить будущую леди положительно воспринимать саму себя, чтобы в переходном возрасте девочка чувствовала себя уверенно. Поддержите ребёнка объятием, если он испугался или сильно устал, переволновался или неважно себя чувствует.</w:t>
      </w:r>
    </w:p>
    <w:p w:rsidR="00672847" w:rsidRPr="00511286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72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 ОБЪЯТИЯ ДЛЯ ДЕТЕЙ</w:t>
      </w:r>
    </w:p>
    <w:p w:rsidR="00672847" w:rsidRPr="00672847" w:rsidRDefault="002608D8" w:rsidP="00511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672847" w:rsidRPr="006728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Польза объятий для детей имеет физические предпосылки, они очень важны для здоровья: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увеличивается количество гормона счастья – </w:t>
      </w:r>
      <w:proofErr w:type="spellStart"/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эндорфина</w:t>
      </w:r>
      <w:proofErr w:type="spellEnd"/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увеличивается количество гормона окситоцина (вещество снижает давление и снимает депрессию);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12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повышается</w:t>
      </w: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уровень гемоглобина;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объятия укрепляют иммунитет человека. Если родители часто обнимают ребёнка, то физическое развитие происходит полноценно. Если же мама с папой не уделяют ему внимания, то ребёнок может простудиться и даже начать заикаться;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объятия положительно сказываются на нервной системе в целом.</w:t>
      </w:r>
    </w:p>
    <w:p w:rsidR="00672847" w:rsidRPr="00672847" w:rsidRDefault="002608D8" w:rsidP="0051128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</w:t>
      </w:r>
      <w:r w:rsidR="00672847" w:rsidRPr="006728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Кроме этого, объятия положительно влияют на эмоциональный и интеллектуальный фон детей: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благодаря объятиям, ребёнок чувствует себя защищённым в окружающем мире, он справляется с паникой, чувством тревоги, агрессией. Объятия дают детям уверенность в себе;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счёт объятий происходит стимуляция определённых участков мозга, которые отвечают за настроение и принятие решений;</w:t>
      </w:r>
    </w:p>
    <w:p w:rsidR="00672847" w:rsidRP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284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объятия имеют положительное влияние на развитие умственных и творческих способностей детей. Если ребёнок окружён лаской, то он заинтересованно смотрит на окружающий мир, хочет всё узнать, потрогать, увидеть, даже попробовать на вкус.</w:t>
      </w:r>
    </w:p>
    <w:p w:rsidR="00672847" w:rsidRDefault="00672847" w:rsidP="005112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112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объятия способствуют сближению ребёнка и мамы с папой, благодаря ним устанавливаются доверительные и уважительные взаимоотношения, в семье царит дружеская тёплая атмосфера, между родственниками происходит полное взаимопонимание</w:t>
      </w:r>
      <w:r w:rsidRPr="005112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1D3687" w:rsidRPr="001D3687" w:rsidRDefault="001D3687" w:rsidP="002608D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3687">
        <w:rPr>
          <w:sz w:val="28"/>
          <w:szCs w:val="28"/>
        </w:rPr>
        <w:t>Таким образом, объятия — важный элемент эмоциональной связи между ребёнком и взрослым. Когда ребёнок просит обняться, это свидетельствует о его потребности в тепле, безопасности и подтверждении любви. Отвечая на такую просьбу, мы:</w:t>
      </w:r>
    </w:p>
    <w:p w:rsidR="001D3687" w:rsidRPr="001D3687" w:rsidRDefault="001D3687" w:rsidP="001D3687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1D3687">
        <w:rPr>
          <w:sz w:val="28"/>
          <w:szCs w:val="28"/>
        </w:rPr>
        <w:t>укрепляем доверие и привязанность;</w:t>
      </w:r>
    </w:p>
    <w:p w:rsidR="001D3687" w:rsidRPr="001D3687" w:rsidRDefault="001D3687" w:rsidP="001D3687">
      <w:pPr>
        <w:pStyle w:val="a3"/>
        <w:shd w:val="clear" w:color="auto" w:fill="FFFFFF"/>
        <w:spacing w:before="0" w:beforeAutospacing="0" w:after="0" w:afterAutospacing="0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1D3687">
        <w:rPr>
          <w:sz w:val="28"/>
          <w:szCs w:val="28"/>
        </w:rPr>
        <w:t>помогаем ребёнку чувствовать себя защищённым и значимым;</w:t>
      </w:r>
    </w:p>
    <w:p w:rsidR="001D3687" w:rsidRPr="001D3687" w:rsidRDefault="001D3687" w:rsidP="001D36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1D3687">
        <w:rPr>
          <w:sz w:val="28"/>
          <w:szCs w:val="28"/>
        </w:rPr>
        <w:t xml:space="preserve">способствуем его эмоциональному развитию и формированию здоровой </w:t>
      </w:r>
      <w:r>
        <w:rPr>
          <w:sz w:val="28"/>
          <w:szCs w:val="28"/>
        </w:rPr>
        <w:t xml:space="preserve">          </w:t>
      </w:r>
      <w:r w:rsidRPr="001D3687">
        <w:rPr>
          <w:sz w:val="28"/>
          <w:szCs w:val="28"/>
        </w:rPr>
        <w:t>самооценки;</w:t>
      </w:r>
    </w:p>
    <w:p w:rsidR="001D3687" w:rsidRPr="001D3687" w:rsidRDefault="001D3687" w:rsidP="002608D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1D3687">
        <w:rPr>
          <w:sz w:val="28"/>
          <w:szCs w:val="28"/>
        </w:rPr>
        <w:t xml:space="preserve">создаём позитивный опыт телесного контакта, который важен для </w:t>
      </w:r>
      <w:r>
        <w:rPr>
          <w:sz w:val="28"/>
          <w:szCs w:val="28"/>
        </w:rPr>
        <w:t xml:space="preserve">      </w:t>
      </w:r>
      <w:r w:rsidRPr="001D3687">
        <w:rPr>
          <w:sz w:val="28"/>
          <w:szCs w:val="28"/>
        </w:rPr>
        <w:t>психоэмоционального благополучия.</w:t>
      </w:r>
    </w:p>
    <w:p w:rsidR="001D3687" w:rsidRPr="001D3687" w:rsidRDefault="001D3687" w:rsidP="001D36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3687">
        <w:rPr>
          <w:sz w:val="28"/>
          <w:szCs w:val="28"/>
        </w:rPr>
        <w:t>Поэтому важно не игнорировать просьбы ребёнка об объятиях, а откликаться на них — это простой, но чрезвычайно ценный вклад в его гармоничное развитие и ощущение собственной важности.</w:t>
      </w:r>
    </w:p>
    <w:p w:rsidR="001D3687" w:rsidRPr="00672847" w:rsidRDefault="001D3687" w:rsidP="001D3687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D2440" w:rsidRPr="00511286" w:rsidRDefault="00CD2440" w:rsidP="001D36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2440" w:rsidRPr="0051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74738"/>
    <w:multiLevelType w:val="multilevel"/>
    <w:tmpl w:val="01A0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B11DD"/>
    <w:multiLevelType w:val="multilevel"/>
    <w:tmpl w:val="E3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C3"/>
    <w:rsid w:val="001D3687"/>
    <w:rsid w:val="002608D8"/>
    <w:rsid w:val="002962E3"/>
    <w:rsid w:val="00511286"/>
    <w:rsid w:val="00672847"/>
    <w:rsid w:val="00CD2440"/>
    <w:rsid w:val="00DC0783"/>
    <w:rsid w:val="00F9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6FA34-4E8E-4394-BFD0-6867F552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2025-12-08T18:02:00Z</dcterms:created>
  <dcterms:modified xsi:type="dcterms:W3CDTF">2025-12-08T18:53:00Z</dcterms:modified>
</cp:coreProperties>
</file>