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9F" w:rsidRPr="00BD4713" w:rsidRDefault="00D2649F" w:rsidP="00D264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 по познавательному развитию в средней группе «Путешествие в страну Здоровье»</w:t>
      </w:r>
    </w:p>
    <w:p w:rsidR="00D2649F" w:rsidRPr="00BD4713" w:rsidRDefault="00D2649F" w:rsidP="00D26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49F" w:rsidRPr="00BD4713" w:rsidRDefault="00D2649F" w:rsidP="00D2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Разработала: </w:t>
      </w:r>
      <w:r w:rsidRPr="00BD4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Пахомова З.П. воспитатель МДОУ «Детский сад №34 «Ягодка» с. Солдато-Александровского Советского района»</w:t>
      </w:r>
    </w:p>
    <w:p w:rsidR="00D2649F" w:rsidRPr="00BD4713" w:rsidRDefault="00D2649F" w:rsidP="00D2649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формировать у детей представление о здоровье, как одной из главных ценностей жизни.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71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D4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4713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D2649F" w:rsidRPr="00BD4713" w:rsidRDefault="00D2649F" w:rsidP="00D2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Ознакомление детей с общим представлением о здоровье, как о ценности, расширение представлений детей о состоянии собственного тела, своего организма, обучение способам сбережения своего здоровья и заботы  о нем. </w:t>
      </w:r>
    </w:p>
    <w:p w:rsidR="00D2649F" w:rsidRPr="00BD4713" w:rsidRDefault="00D2649F" w:rsidP="00D2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Помощь детям в формировании привычек здорового образа жизни, привитию стойких культурно-гигиенических навыков. </w:t>
      </w:r>
    </w:p>
    <w:p w:rsidR="00D2649F" w:rsidRPr="00BD4713" w:rsidRDefault="00D2649F" w:rsidP="00D26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Расширение знаний дошкольников о правильном питании, его значимости, о взаимосвязи здоровья и питания, ознакомление с лекарственными травами.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Развивающие: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Развитие памяти, логического мышления, воображения.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471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D2649F" w:rsidRPr="00BD4713" w:rsidRDefault="00D2649F" w:rsidP="00D264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Воспитание положительных качеств личности ребенка, нравственного и культурного поведения - мотивов укрепления здоровья.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 колокольчик, письмо от Айболита, карта, продукты для витаминного шашлычка, «Чудесный мешочек».</w:t>
      </w:r>
    </w:p>
    <w:p w:rsidR="00D2649F" w:rsidRPr="00BD4713" w:rsidRDefault="00D2649F" w:rsidP="00D2649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u w:val="single"/>
          <w:lang w:val="ru-RU"/>
        </w:rPr>
        <w:t>Ход занятия: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Здравствуйте, ребята, я вас всех приветствую!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Каждое утро наша встреча в детском саду начинается со слова «Здравствуйте!». А кому вы еще говорите это слово? (Маме, папе, бабушке, соседям, друзьям, знакомым.)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 А вы знаете, что означает это слово? (Здравствуйте — значит будьте здоровы).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Что такое здравствуй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Лучшее из слов,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Потому что «здравствуй»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Значит, будь здоров.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Правило запомни,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Знаешь — повтори: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Старшим это слово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Первым говори.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lastRenderedPageBreak/>
        <w:t>- Слово «здравствуйте» означает, что я желаю вам здоровья и хочу, чтобы вы тоже поздоровались друг с другом, улыбнулись, и я думаю, ваше настроение поднимется.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Заходит Маша из мультфильма «Маша и медведь».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Маша: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Здравствуйте ребята! Давайте познакомимся. Меня зовут Маша. А как зовут каждого из вас? Я предлагаю вам на счет 1-2-3 назвать свое имя. Итак, 1-2-3!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Ой-ой, ребята, в общем шуме я нечего не поняла. Как же нужно говорить, чтобы услышать друг друга? (По очереди).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Ребята, у меня есть колокольчик, который поможет нам познакомиться. Взяв в руки колокольчик, нужно немного позвонить, назвать свое имя и передать колокольчик дальше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(дети берут колокольчик и говорят свое имя. Завершив круг, колокольчик возвращается воспитателю).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>Вот мы и познакомились.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Кто-то бросил мне в оконце,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Посмотрите, письмецо.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Может это лучик солнца,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Что щекочет мне лицо?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Может это воробьишка,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Пролетая, обронил?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Может кот письмо, как мышку,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На окошко заманил?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Вам интересно от кого оно?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(читает кому и от кого)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«Детям группы «Сказка», от доброго доктора Айболита из страны ЗДОРОВЬЯ».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Маша отдает письмо воспитателю. Воспитатель читает письмо: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«Здравствуйте, детишки!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Девчонки и мальчишки!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Здравствуйте, веселые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Челки и косички!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Я живу в стране Здоровья,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Там и чисто и светло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И конечно же микроба нет в стране ни одного.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Но случилась неприятность,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Солнце спряталось на день.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Капал дождик моросящий.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Я под деревом сидел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И немного приболел.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Не хотите ли меня проведать?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С уважением, Доктор Айболит ИЗ СТРАНЫ ЗДОРОВЬЯ»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Ребята, а вы знаете кто такой Доктор Айболит? (Да это добрый доктор Айболит, который лечит детей и зверей и всегда спешит на помощь).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Правильно ребята. Он всегда спешит на помощь и к деткам и к зверятам, но Айболит написал, что он приболел. Как вы думаете, что значит 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lastRenderedPageBreak/>
        <w:t>«ПРИБОЛЕЛ»? (Это когда человек плохо себя чувствует, у него нет настроения, он грустный, печальный).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 А как вы думаете, что нужно делать, чтобы не болеть? (Нужно зарядку делать, правильно питаться...).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Да ребята, что бы быть здоровым и не болеть нужно, делать зарядку, закаляться, правильно питаться.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Ой, мне так захотелось отправиться в страну Здоровья, а вы хотите со мной? Ну что отправимся в страну «Здоровья» навестить доктора Айболита?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 - А вы знаете дорогу в страну Здоровья? Вот, посмотрите, это карта. Айболит позаботился о том, чтобы мы не заблудились и прислал нам карту.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Показывает детям карту.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А на чем же мы с вами туда отправимся?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(звучит фонограмма поезда)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Прекрасно! мы отправимся на поезде, а по пути сделаем пару остановок, на которых сможем вспомнить о том, как нужно заботиться о своем здоровье. Готовы? Давайте все дружно сядем в поезд.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Дети и воспитатель садятся в импровизированный поезд-театрализованная игра (дети шагают по кругу).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Вагончики-вангончики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 рельсам тарахтят.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Везут в страну Здоровья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Компанию ребят! (музыка)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А вот и первая остановка: «Станция спортивная» (около физкультурного уголка).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Всем известно, всем понятно, что здоровым быть приятно!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Только надо знать, как здоровым стать.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Приучай себя к порядку, делай каждый день... (Зарядку!)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Ребята, а для чего делают зарядку? (Чтобы зарядиться бодростью).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Утро в этом городе начинается с зарядки! А вы, ребята, умеете делать зарядку?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Включается музыка. Дети делают упражнения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b/>
          <w:sz w:val="28"/>
          <w:szCs w:val="28"/>
          <w:lang w:val="ru-RU"/>
        </w:rPr>
        <w:t>Физкультминутка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 (под музыку)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Верх и вниз рывки руками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Будто машем мы флажками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Разминаем наши плечи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Руки движутся навстречу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Руки в бок и улыбнитесь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Вправо-влево наклонитесь.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Не спеши, не отставай!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А в конце ходьба на месте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Это всем давно известно!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Молодцы, хорошо размялись, хорошо позанимались.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Ребята, потрогайте свои мышцы стали они крепче?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Ну что взбодрились, отправляемся дальше? А куда, давайте заглянем в карту.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Садятся в поезд.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Вагончики-вагончики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 рельсам тарахтят.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Везут в страну Здоровья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Компанию ребят!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А вот и следующая станция «Чистюля». Ой, ребята, а жители этой станции приготовили нам мешочек с секретом: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 мешочек руку запусти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И на ощупь определи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Проводится дидактическая игра «Чудесный мешочек». Дети на ощупь угадывают предметы личной гигиены (мыло, расческа, носовой платок, полотенце, зеркало, зубная паста и щетка, щетка для одежды), и рассказывают, для чего они нужны и как ими, пользоваться).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Молодцы ребята, что справились с заданием, которые нам приготовили жители станции «ЧИСТЮЛЯ»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И запомните друзья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Всех важнее чистота!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Садятся в поезд.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Ну что ж, мы узнали секреты этой станции и нам пора двигаться дальше, давайте заглянем в карту.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Вагончики-вагончики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 рельсам тарахтят.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Везут в страну Здоровья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Компанию ребят!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 А вот и станция «Чудесная полянка».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Посмотрите, как здесь красиво, весело! Как вы думаете почему? (Здесь светит солнышко, везде растут цветы).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 Давайте присядем на нее, а кто хочет, может прилечь, закроем глаза и отдохнем, (садимся вокруг полянки) РЕЛАКСАЦИЯ.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Ребята, мы же сегодня с вами говорим о здоровье, а вот посмотрите, что ещё нам помогает сохранить наше здоровье, придает силу, помогает нам справится с разными болезнями - здесь на полянке растут разные травы. Кто знает, что это за травы? (Ромашка, чабрец, зверобой).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А как их называют? (лекарственные травы).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Правильно, посмотрите вот ромашка, а вот эта травка называется чабрец - она полезная при кашле, а это - мята она успокаивающая, очень приятно пахнет.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Давайте понюхаем, ну как приятно пахнет?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Ребята, вот из этих травок можно заваривать вкусный и лечебный чай. Давайте возьмём их с собой для доктора Айболита, он у себя их заварит и попьет вкусный, ароматный чай. Какие травы мы положим? (Ромашку, мяту, чабрец).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Вот в эту корзинку кладите, молодцы.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 Ну что ж, мы узнали секреты этой станции и нам пора двигаться дальше давайте заглянем в карту.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Садятся в поезд.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Вагончики-вагончики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 рельсам тарахтят.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Везут в страну Здоровья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Компанию ребят!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А вот и следующая остановка «Витаминная». Ребята, как вы думаете, кто здесь живет?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 Ребята, эта станция называется «Витаминная» потому что на этой станции живут витамины. А вы знаете, что такое витамины? (Ответы детей).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Витамины - это солдаты, которые охраняют наш организм от злых вредных микробов и разных болезней.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А в каких продуктах витамины? (Ответы детей).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Витамины живут в овощах, фруктах, ягодах и других продуктах. У витаминов есть имена, их зовут А, В, С, Д, Е. Например, в лимонах и апельсинах живет витамин С.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От простуды и ангины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Помогают апельсины.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Ну, а лучше съесть лимон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Хоть и очень кислый он.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А в морковке -много витамина А это витамин роста – он поможет вам расти, а также сохранит зрение.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Помни истину простую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Лучше видит только тот,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Кто жует морковь сырую,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Или сок морковный пьёт.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 Ребята, а вы хотите подкрепиться витаминами? (Ответы детей)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Я предлагаю вам сделать вкусный и очень полезный фруктовый шашлычок. Но прежде чем приступить к изготовлению шашлычка и к еде, что необходимо сделать? (Ответы детей).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Конечно, помыть руки, чтобы микробы с наших немытых рук не попали на пищу, а оттуда к нам в организм.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Дети и воспитатель идут мыть руки.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Здесь поможет нам всегда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Только чистая вода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Где ты прячешься вода?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Знаю, знаю, да, да, да!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 колодце прячется вода!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Выходи водица, мы хотим умыться.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Лейся понемножку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Прямо на ладошку.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lastRenderedPageBreak/>
        <w:t>- Подходите все к колодцу, давайте помоем наши ручки, только сильно не наклоняйтесь, а то можно упасть. К колодцу можно подходить только со взрослыми.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Приготовление шашлычка: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Маша: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На эти шпажки (показ) мы нанизываем вот эти нарезанные кусочками фрукты (показ). Но будьте осторожны, шпажки острые, не размахивайте ими.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В процессе приготовления воспитатель оказывает помощь детям, испытывающим затруднения, задает вопросы.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Какой из этих фруктов твой любимый?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Сейчас ты нанизываешь какой фрукт?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По окончании работы желает всем приятного аппетита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Ну что, ребята, мы с вами подкрепились и нам пора двигаться дальше.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Садятся в поезд.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Вагончики-вагончики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По рельсам тарахтят.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Везут в страну Здоровья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Компанию ребят!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Это станция конечная. Вот мы с вами и прибыли в страну «Здоровье». Посмотрите, кто нас встречает.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Детей встречает Доктор Айболит.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Айболит: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Здравствуйте ребята, какие вы молодцы, что решили навестить нашу страну «Здоровья».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Здравствуйте, Айболит. Как вы себя чувствуете?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Айболит: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Спасибо, уже лучше. Вас увидел, обрадовался и сразу же начал поправляться.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Спасибо, Айболит, за приглашение, нам очень понравилось наше путешествие. Мы многое вспомнили и много нового узнали.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Айболит: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И где же вы побывали?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Дети отвечают на каких станциях они были и что там делали.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Айболит, а мы к вам не с пустыми руками приехали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(ставит корзину).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Вот мы вам привезли лекарственные травы. Возьмите, заварите их в термосе, пусть настоятся и будете пить, чтобы не болеть. Ребята, какие травы мы принесли? (Чабрец, ромашку, мяту).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Айболит: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Я Вас всех благодарю,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И тоже подарком одарю!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(дарит зубные щётки)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Я желаю никогда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Вам с болезнями не знаться.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Быть весёлыми всегда,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Своим здоровьем заниматься.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Воспитатель: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- Айболит мы вас все благодарим,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И обратно поспешим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 детский сад уж нам пора,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Там скучает детвора,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На прогулку нам пора!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Ребята по местам! </w:t>
      </w:r>
      <w:r w:rsidRPr="00BD4713">
        <w:rPr>
          <w:rFonts w:ascii="Times New Roman" w:hAnsi="Times New Roman" w:cs="Times New Roman"/>
          <w:i/>
          <w:sz w:val="28"/>
          <w:szCs w:val="28"/>
          <w:lang w:val="ru-RU"/>
        </w:rPr>
        <w:t>(Садятся в поезд)</w:t>
      </w: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Поехали!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Вот поезд наш едет,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Колеса стучат.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А в поезде нашем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Ребята сидят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Бежит паровоз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Пыхтит паровоз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Далеко, далеко ребят он увез.</w:t>
      </w: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</w:p>
    <w:p w:rsidR="00D2649F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713">
        <w:rPr>
          <w:rFonts w:ascii="Times New Roman" w:hAnsi="Times New Roman" w:cs="Times New Roman"/>
          <w:sz w:val="28"/>
          <w:szCs w:val="28"/>
          <w:lang w:val="ru-RU"/>
        </w:rPr>
        <w:t>- Ну, вот мы и вернулись в наш детский сад «Ягодка»!  Давайте попрощаемся с Машей и пожелаем ей здоровья.</w:t>
      </w:r>
    </w:p>
    <w:p w:rsidR="00D2649F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49F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49F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49F" w:rsidRPr="00BD4713" w:rsidRDefault="00D2649F" w:rsidP="00D264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542D" w:rsidRDefault="0075542D"/>
    <w:sectPr w:rsidR="0075542D" w:rsidSect="00CE35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6E38"/>
    <w:multiLevelType w:val="hybridMultilevel"/>
    <w:tmpl w:val="3340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25E54"/>
    <w:multiLevelType w:val="hybridMultilevel"/>
    <w:tmpl w:val="0D1A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649F"/>
    <w:rsid w:val="002016FD"/>
    <w:rsid w:val="003D21A2"/>
    <w:rsid w:val="0075542D"/>
    <w:rsid w:val="00B06902"/>
    <w:rsid w:val="00CE35CC"/>
    <w:rsid w:val="00D2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9F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2649F"/>
    <w:pPr>
      <w:spacing w:after="0" w:line="240" w:lineRule="auto"/>
    </w:pPr>
    <w:rPr>
      <w:rFonts w:eastAsiaTheme="minorEastAsia"/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D2649F"/>
    <w:rPr>
      <w:rFonts w:eastAsiaTheme="minorEastAsi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1666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Вышлов</dc:creator>
  <cp:keywords/>
  <dc:description/>
  <cp:lastModifiedBy>Иван Вышлов</cp:lastModifiedBy>
  <cp:revision>2</cp:revision>
  <dcterms:created xsi:type="dcterms:W3CDTF">2025-12-08T21:12:00Z</dcterms:created>
  <dcterms:modified xsi:type="dcterms:W3CDTF">2025-12-08T21:12:00Z</dcterms:modified>
</cp:coreProperties>
</file>