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424" w:rsidRPr="001E008A" w:rsidRDefault="00FA7B7E" w:rsidP="00FA7B7E">
      <w:pPr>
        <w:jc w:val="center"/>
        <w:rPr>
          <w:b/>
          <w:sz w:val="28"/>
          <w:szCs w:val="28"/>
        </w:rPr>
      </w:pPr>
      <w:r w:rsidRPr="001E008A">
        <w:rPr>
          <w:b/>
          <w:sz w:val="28"/>
          <w:szCs w:val="28"/>
        </w:rPr>
        <w:t xml:space="preserve">Урок литературы в 5 </w:t>
      </w:r>
      <w:proofErr w:type="spellStart"/>
      <w:r w:rsidRPr="001E008A">
        <w:rPr>
          <w:b/>
          <w:sz w:val="28"/>
          <w:szCs w:val="28"/>
        </w:rPr>
        <w:t>кл</w:t>
      </w:r>
      <w:proofErr w:type="spellEnd"/>
      <w:r w:rsidRPr="001E008A">
        <w:rPr>
          <w:b/>
          <w:sz w:val="28"/>
          <w:szCs w:val="28"/>
        </w:rPr>
        <w:t xml:space="preserve"> по роману А.С. Пушкина «Дубровский»</w:t>
      </w:r>
    </w:p>
    <w:p w:rsidR="00FA7B7E" w:rsidRDefault="00FA7B7E" w:rsidP="00FA7B7E">
      <w:pPr>
        <w:jc w:val="center"/>
        <w:rPr>
          <w:b/>
          <w:sz w:val="28"/>
          <w:szCs w:val="28"/>
        </w:rPr>
      </w:pPr>
      <w:r w:rsidRPr="00FA7B7E">
        <w:rPr>
          <w:b/>
          <w:sz w:val="28"/>
          <w:szCs w:val="28"/>
        </w:rPr>
        <w:t>Образы помещиков</w:t>
      </w:r>
      <w:r w:rsidR="001E008A">
        <w:rPr>
          <w:b/>
          <w:sz w:val="28"/>
          <w:szCs w:val="28"/>
        </w:rPr>
        <w:t xml:space="preserve"> (сходство и различие)</w:t>
      </w:r>
    </w:p>
    <w:p w:rsidR="00FA7B7E" w:rsidRPr="00FA7B7E" w:rsidRDefault="00FA7B7E" w:rsidP="00FA7B7E">
      <w:pPr>
        <w:pStyle w:val="a3"/>
        <w:numPr>
          <w:ilvl w:val="0"/>
          <w:numId w:val="1"/>
        </w:numPr>
        <w:rPr>
          <w:sz w:val="28"/>
          <w:szCs w:val="28"/>
        </w:rPr>
      </w:pPr>
      <w:r w:rsidRPr="00FA7B7E">
        <w:rPr>
          <w:b/>
          <w:sz w:val="28"/>
          <w:szCs w:val="28"/>
          <w:u w:val="single"/>
        </w:rPr>
        <w:t xml:space="preserve">Вступительное слово учителя </w:t>
      </w:r>
    </w:p>
    <w:p w:rsidR="00FA7B7E" w:rsidRDefault="00FA7B7E" w:rsidP="00FA7B7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Работу над романом Пушкин начал осенью 1932 года. В основу была </w:t>
      </w:r>
      <w:bookmarkStart w:id="0" w:name="_GoBack"/>
      <w:bookmarkEnd w:id="0"/>
      <w:r>
        <w:rPr>
          <w:sz w:val="28"/>
          <w:szCs w:val="28"/>
        </w:rPr>
        <w:t xml:space="preserve">положена история, которую поэту рассказа его друг П.В. </w:t>
      </w:r>
      <w:proofErr w:type="spellStart"/>
      <w:r>
        <w:rPr>
          <w:sz w:val="28"/>
          <w:szCs w:val="28"/>
        </w:rPr>
        <w:t>Нащокин</w:t>
      </w:r>
      <w:proofErr w:type="spellEnd"/>
      <w:r>
        <w:rPr>
          <w:sz w:val="28"/>
          <w:szCs w:val="28"/>
        </w:rPr>
        <w:t xml:space="preserve">. Один небогатый белорусский дворянин по фамилии Островский, оставшись без имения, стал грабить богатых соседей. Роман вначале так и назывался «Островский». </w:t>
      </w:r>
      <w:r w:rsidR="00241F63">
        <w:rPr>
          <w:sz w:val="28"/>
          <w:szCs w:val="28"/>
        </w:rPr>
        <w:t>Затем Пушкин переработал свое произведение, сменив и название.</w:t>
      </w:r>
    </w:p>
    <w:p w:rsidR="00241F63" w:rsidRDefault="00241F63" w:rsidP="00241F63">
      <w:pPr>
        <w:pStyle w:val="a3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241F63">
        <w:rPr>
          <w:b/>
          <w:sz w:val="28"/>
          <w:szCs w:val="28"/>
          <w:u w:val="single"/>
        </w:rPr>
        <w:t>Беседа по роману</w:t>
      </w:r>
    </w:p>
    <w:p w:rsidR="00241F63" w:rsidRDefault="00241F63" w:rsidP="00241F63">
      <w:pPr>
        <w:pStyle w:val="a3"/>
        <w:rPr>
          <w:sz w:val="28"/>
          <w:szCs w:val="28"/>
        </w:rPr>
      </w:pPr>
      <w:r>
        <w:rPr>
          <w:sz w:val="28"/>
          <w:szCs w:val="28"/>
        </w:rPr>
        <w:t>Обратимся к тексту. Что говорит автор о сходстве соседей-помещиков и различии?</w:t>
      </w:r>
    </w:p>
    <w:p w:rsidR="00241F63" w:rsidRDefault="00241F63" w:rsidP="00241F63">
      <w:pPr>
        <w:pStyle w:val="a3"/>
        <w:rPr>
          <w:sz w:val="28"/>
          <w:szCs w:val="28"/>
        </w:rPr>
      </w:pPr>
      <w:r>
        <w:rPr>
          <w:sz w:val="28"/>
          <w:szCs w:val="28"/>
        </w:rPr>
        <w:t>Записи в тетрадях: ровесники, дворяне, воспитаны одинаково, есть что-то общее в их наклонностях. Уточняем по тексту, что Троекуров –надменный, своенравный, бесцеремонный. Дубровский –бедный, но независимый и гордый. Он отказался от предложения Троекурова поженить их детей, сказав, что его Володька не пара Марье Кирилловне.</w:t>
      </w:r>
    </w:p>
    <w:p w:rsidR="00241F63" w:rsidRDefault="00241F63" w:rsidP="00986B72">
      <w:pPr>
        <w:pStyle w:val="a3"/>
        <w:ind w:firstLine="696"/>
        <w:rPr>
          <w:sz w:val="28"/>
          <w:szCs w:val="28"/>
        </w:rPr>
      </w:pPr>
      <w:r>
        <w:rPr>
          <w:sz w:val="28"/>
          <w:szCs w:val="28"/>
        </w:rPr>
        <w:t>Подведем итог.</w:t>
      </w:r>
      <w:r w:rsidR="00986B72">
        <w:rPr>
          <w:sz w:val="28"/>
          <w:szCs w:val="28"/>
        </w:rPr>
        <w:t xml:space="preserve"> Чего больше в характерах помещиков; сходства или различий. (Различий.)</w:t>
      </w:r>
    </w:p>
    <w:p w:rsidR="00986B72" w:rsidRDefault="00986B72" w:rsidP="00241F63">
      <w:pPr>
        <w:pStyle w:val="a3"/>
        <w:rPr>
          <w:sz w:val="28"/>
          <w:szCs w:val="28"/>
        </w:rPr>
      </w:pPr>
      <w:r>
        <w:rPr>
          <w:sz w:val="28"/>
          <w:szCs w:val="28"/>
        </w:rPr>
        <w:t>Попробуем выяснить, что обозначают имена героев: Кирилл- господин, владыка, победитель. Андрей- мужественный, храбрый.</w:t>
      </w:r>
    </w:p>
    <w:p w:rsidR="00986B72" w:rsidRDefault="00986B72" w:rsidP="00241F63">
      <w:pPr>
        <w:pStyle w:val="a3"/>
        <w:rPr>
          <w:sz w:val="28"/>
          <w:szCs w:val="28"/>
        </w:rPr>
      </w:pPr>
      <w:r>
        <w:rPr>
          <w:sz w:val="28"/>
          <w:szCs w:val="28"/>
        </w:rPr>
        <w:t>Случайно ли дал Пушкин такие имена своим героям. (Нет. Они говорящие.) Что пишет автор о судьбе этих героев? («Оба женились по любви, оба скоро овдовели».)</w:t>
      </w:r>
    </w:p>
    <w:p w:rsidR="00986B72" w:rsidRDefault="00986B72" w:rsidP="00241F63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  <w:t xml:space="preserve">Каковы взаимоотношения </w:t>
      </w:r>
      <w:proofErr w:type="spellStart"/>
      <w:r>
        <w:rPr>
          <w:sz w:val="28"/>
          <w:szCs w:val="28"/>
        </w:rPr>
        <w:t>Кирила</w:t>
      </w:r>
      <w:proofErr w:type="spellEnd"/>
      <w:r>
        <w:rPr>
          <w:sz w:val="28"/>
          <w:szCs w:val="28"/>
        </w:rPr>
        <w:t xml:space="preserve"> Петровича и Маши? (Гл.8)</w:t>
      </w:r>
    </w:p>
    <w:p w:rsidR="00986B72" w:rsidRDefault="00986B72" w:rsidP="00241F6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Он любит </w:t>
      </w:r>
      <w:proofErr w:type="gramStart"/>
      <w:r w:rsidR="001E3DFC">
        <w:rPr>
          <w:sz w:val="28"/>
          <w:szCs w:val="28"/>
        </w:rPr>
        <w:t>Машу</w:t>
      </w:r>
      <w:proofErr w:type="gramEnd"/>
      <w:r>
        <w:rPr>
          <w:sz w:val="28"/>
          <w:szCs w:val="28"/>
        </w:rPr>
        <w:t>, гордится ее красотой</w:t>
      </w:r>
      <w:r w:rsidR="001E3DFC">
        <w:rPr>
          <w:sz w:val="28"/>
          <w:szCs w:val="28"/>
        </w:rPr>
        <w:t xml:space="preserve">, но иногда суров и жесток. Дочь не привыкла делиться с ним своими мыслями. Можно сделать вывод, что отец и дочь не знают и не понимают друг друга. Ведь воспитанием дочери </w:t>
      </w:r>
      <w:proofErr w:type="spellStart"/>
      <w:r w:rsidR="001E3DFC">
        <w:rPr>
          <w:sz w:val="28"/>
          <w:szCs w:val="28"/>
        </w:rPr>
        <w:t>Кирила</w:t>
      </w:r>
      <w:proofErr w:type="spellEnd"/>
      <w:r w:rsidR="001E3DFC">
        <w:rPr>
          <w:sz w:val="28"/>
          <w:szCs w:val="28"/>
        </w:rPr>
        <w:t xml:space="preserve"> Петрович не занимался.</w:t>
      </w:r>
    </w:p>
    <w:p w:rsidR="001E3DFC" w:rsidRDefault="001E3DFC" w:rsidP="00241F63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  <w:t>А как потерю жены перенес Андрей Гаврилович? Прочитаем в 6 главе описание его комнаты. Какие детали говорят о том, что Андрей Гаврилович свято хранит память о своей жене? (Её портрет, письма)</w:t>
      </w:r>
    </w:p>
    <w:p w:rsidR="001E3DFC" w:rsidRDefault="001E3DFC" w:rsidP="00241F63">
      <w:pPr>
        <w:pStyle w:val="a3"/>
        <w:rPr>
          <w:sz w:val="28"/>
          <w:szCs w:val="28"/>
        </w:rPr>
      </w:pPr>
      <w:r>
        <w:rPr>
          <w:sz w:val="28"/>
          <w:szCs w:val="28"/>
        </w:rPr>
        <w:t>Какие чувства испытывает Владимир при чтении писем матери</w:t>
      </w:r>
      <w:r w:rsidR="00534056">
        <w:rPr>
          <w:sz w:val="28"/>
          <w:szCs w:val="28"/>
        </w:rPr>
        <w:t>? (Искреннее душевное волнение и тепло.) Рано лишившись матери Владимир не утерял духовной связи с отцом: «</w:t>
      </w:r>
      <w:proofErr w:type="gramStart"/>
      <w:r w:rsidR="00534056">
        <w:rPr>
          <w:sz w:val="28"/>
          <w:szCs w:val="28"/>
        </w:rPr>
        <w:t>…</w:t>
      </w:r>
      <w:proofErr w:type="gramEnd"/>
      <w:r w:rsidR="00534056">
        <w:rPr>
          <w:sz w:val="28"/>
          <w:szCs w:val="28"/>
        </w:rPr>
        <w:t>он романтически был к нему привязан и тем более любил семейственную жизнь». Гл.3.</w:t>
      </w:r>
    </w:p>
    <w:p w:rsidR="00534056" w:rsidRDefault="00534056" w:rsidP="00241F63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  <w:t>Похожи ли эти семьи? Судьбы отчасти похожи, но семьи разные.</w:t>
      </w:r>
    </w:p>
    <w:p w:rsidR="00534056" w:rsidRDefault="00534056" w:rsidP="00241F63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семье Троекуровых нет скрепляющего духовного начала, отец не интересуется духовной жизнью детей, поэтому их только формально можно назвать семьей. А в семье Дубровских умеют </w:t>
      </w:r>
      <w:r w:rsidR="001E008A">
        <w:rPr>
          <w:sz w:val="28"/>
          <w:szCs w:val="28"/>
        </w:rPr>
        <w:t>любить,</w:t>
      </w:r>
      <w:r>
        <w:rPr>
          <w:sz w:val="28"/>
          <w:szCs w:val="28"/>
        </w:rPr>
        <w:t xml:space="preserve"> хранить верность чувствам, у них есть святыни, которые они берегут, поэтому они настоящая семья.</w:t>
      </w:r>
    </w:p>
    <w:p w:rsidR="001E008A" w:rsidRPr="00241F63" w:rsidRDefault="001E008A" w:rsidP="00241F63">
      <w:pPr>
        <w:pStyle w:val="a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ab/>
        <w:t xml:space="preserve"> Д/з </w:t>
      </w:r>
      <w:proofErr w:type="gramStart"/>
      <w:r>
        <w:rPr>
          <w:b/>
          <w:sz w:val="28"/>
          <w:szCs w:val="28"/>
          <w:u w:val="single"/>
        </w:rPr>
        <w:t>Письменно</w:t>
      </w:r>
      <w:proofErr w:type="gramEnd"/>
      <w:r>
        <w:rPr>
          <w:b/>
          <w:sz w:val="28"/>
          <w:szCs w:val="28"/>
          <w:u w:val="single"/>
        </w:rPr>
        <w:t xml:space="preserve"> ответить на вопрос «Почему Владимир Дубровский стал разбойником?»</w:t>
      </w:r>
    </w:p>
    <w:sectPr w:rsidR="001E008A" w:rsidRPr="00241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A62FD"/>
    <w:multiLevelType w:val="hybridMultilevel"/>
    <w:tmpl w:val="5CCED916"/>
    <w:lvl w:ilvl="0" w:tplc="A86CBA8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1B0"/>
    <w:rsid w:val="001E008A"/>
    <w:rsid w:val="001E3DFC"/>
    <w:rsid w:val="00241F63"/>
    <w:rsid w:val="004F0424"/>
    <w:rsid w:val="00534056"/>
    <w:rsid w:val="00986B72"/>
    <w:rsid w:val="00F771B0"/>
    <w:rsid w:val="00FA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3FAA2"/>
  <w15:chartTrackingRefBased/>
  <w15:docId w15:val="{13D9EB77-290E-4D07-B7B5-4397887B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2025-12-07T11:41:00Z</dcterms:created>
  <dcterms:modified xsi:type="dcterms:W3CDTF">2025-12-07T12:37:00Z</dcterms:modified>
</cp:coreProperties>
</file>