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AA2C" w14:textId="77777777" w:rsidR="00784D37" w:rsidRPr="00784D37" w:rsidRDefault="00784D37" w:rsidP="00784D37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Конспект занятия по </w:t>
      </w:r>
      <w:proofErr w:type="spellStart"/>
      <w:r w:rsidRPr="00784D37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Петербурговедению</w:t>
      </w:r>
      <w:proofErr w:type="spellEnd"/>
      <w:r w:rsidRPr="00784D37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в группе детей старшего дошкольного возраста (6-7 лет) Тема «Люблю по городу гулять»</w:t>
      </w:r>
    </w:p>
    <w:p w14:paraId="6FD31863" w14:textId="4D779C2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05B8F5F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Цель - </w:t>
      </w: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формировать познавательный интерес к культурному наследию Санкт-Петербурга.</w:t>
      </w:r>
    </w:p>
    <w:p w14:paraId="2397D74D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14:paraId="132B69C3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Обучающие:</w:t>
      </w:r>
    </w:p>
    <w:p w14:paraId="03850794" w14:textId="77777777" w:rsidR="00784D37" w:rsidRPr="00784D37" w:rsidRDefault="00784D37" w:rsidP="00784D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Познакомить детей с историей возникновения нашего города, с его традициями, архитектурной.</w:t>
      </w:r>
    </w:p>
    <w:p w14:paraId="218072EA" w14:textId="77777777" w:rsidR="00784D37" w:rsidRPr="00784D37" w:rsidRDefault="00784D37" w:rsidP="00784D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Способствовать социализации воспитанников в инфраструктуре.</w:t>
      </w:r>
    </w:p>
    <w:p w14:paraId="57C52CAF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Развивающие задачи:</w:t>
      </w:r>
    </w:p>
    <w:p w14:paraId="42501FD3" w14:textId="77777777" w:rsidR="00784D37" w:rsidRPr="00784D37" w:rsidRDefault="00784D37" w:rsidP="00784D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внимание, сосредоточенность, организованность, воображение, фантазию</w:t>
      </w:r>
    </w:p>
    <w:p w14:paraId="16E1AADC" w14:textId="77777777" w:rsidR="00784D37" w:rsidRPr="00784D37" w:rsidRDefault="00784D37" w:rsidP="00784D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чувство коллективизма, умение слушать других, не перебивать.</w:t>
      </w:r>
    </w:p>
    <w:p w14:paraId="6A647F27" w14:textId="77777777" w:rsidR="00784D37" w:rsidRPr="00784D37" w:rsidRDefault="00784D37" w:rsidP="00784D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познавательный интерес к изучению архитектурных и исторических достопримечательностей города Санкт-Петербурга.</w:t>
      </w:r>
    </w:p>
    <w:p w14:paraId="2C6EF514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Воспитательные задачи:</w:t>
      </w:r>
    </w:p>
    <w:p w14:paraId="37BCC80C" w14:textId="77777777" w:rsidR="00784D37" w:rsidRPr="00784D37" w:rsidRDefault="00784D37" w:rsidP="00784D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Воспитывать в детях патриотизм и чувство любви к родному городу.</w:t>
      </w:r>
    </w:p>
    <w:p w14:paraId="60534EA5" w14:textId="77777777" w:rsidR="00784D37" w:rsidRPr="00784D37" w:rsidRDefault="00784D37" w:rsidP="00784D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Воспитывать и развивать духовную сферу детей через их чувства и ощущения.</w:t>
      </w:r>
    </w:p>
    <w:p w14:paraId="76FD0B6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Материал и оборудование: </w:t>
      </w: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иллюстрации с достопримечательностями Санкт-Петербурга, столы круглые, раздаточный материал к игре 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«Собери крепость», </w:t>
      </w: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мяч, бумага цветная, </w:t>
      </w:r>
      <w:proofErr w:type="spellStart"/>
      <w:proofErr w:type="gramStart"/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клей,трафарет</w:t>
      </w:r>
      <w:proofErr w:type="spellEnd"/>
      <w:proofErr w:type="gramEnd"/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памятника «Медный всадник», медали «Знатоки Санкт-Петербурга»</w:t>
      </w:r>
    </w:p>
    <w:p w14:paraId="64AC1542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Предварительная работа:</w:t>
      </w:r>
      <w:r w:rsidRPr="00784D37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Рассматривание иллюстраций с изображением Санкт-Петербурга; Беседы с детьми о городе; Чтение художественной литературы «Прогулка по городу». Разучивание стихов о Петербурге.</w:t>
      </w:r>
    </w:p>
    <w:p w14:paraId="38B87BE3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875976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Ход занятия:</w:t>
      </w:r>
    </w:p>
    <w:p w14:paraId="723EC98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Воспитатель:</w:t>
      </w:r>
    </w:p>
    <w:p w14:paraId="6DC6EC5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Люблю тебя, Петра творенье,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br/>
        <w:t>Люблю твой строгий, стройный вид,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br/>
        <w:t>Невы державное теченье,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br/>
        <w:t>Береговой ее гранит,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br/>
        <w:t>Твоих оград узор чугунный,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br/>
        <w:t>Твоих задумчивых ночей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br/>
        <w:t>Прозрачный сумрак, блеск безлунный,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br/>
        <w:t>Когда я в комнате моей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br/>
        <w:t>Пишу, читаю без лампады,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br/>
        <w:t>И ясны спящие громады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br/>
        <w:t>Пустынных улиц, и светла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br/>
        <w:t>Адмиралтейская игла.</w:t>
      </w:r>
    </w:p>
    <w:p w14:paraId="03663980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Ребята, о каком городе А.С. Пушкин написал такое торжественное и прекрасное стихотворение?</w:t>
      </w:r>
    </w:p>
    <w:p w14:paraId="03B8A045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Ответы детей: О Санкт-Петербурге!</w:t>
      </w:r>
    </w:p>
    <w:p w14:paraId="5CE93674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lastRenderedPageBreak/>
        <w:t>Воспитатель</w:t>
      </w:r>
      <w:proofErr w:type="gramStart"/>
      <w:r w:rsidRPr="00784D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:</w:t>
      </w:r>
      <w:r w:rsidRPr="00784D37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Конечно</w:t>
      </w:r>
      <w:proofErr w:type="gramEnd"/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, это стихотворение о нашем любимом городе Санкт-Петербурге! Это один из самых больших и красивых городов мира.</w:t>
      </w:r>
    </w:p>
    <w:p w14:paraId="79DAF39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Ребята, я знаю, что вы не только любите наш город, но и очень хорошо знаете его. Но чтобы убедиться в этом, предлагаю вам совершить экскурсию по нашему любимому Санкт-Петербургу. Во время путешествия город предложит вам решить загадки, мы с вами будем играть и читать стихи. Итак, наше путешествие начинается!</w:t>
      </w:r>
    </w:p>
    <w:p w14:paraId="5FC057A0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Дети выстраиваются парами и начинают прогулку, читая заученное стихотворение:</w:t>
      </w:r>
    </w:p>
    <w:p w14:paraId="70EE788D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Люблю по городу гулять,</w:t>
      </w:r>
    </w:p>
    <w:p w14:paraId="0793BAD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Люблю смотреть, люблю считать.</w:t>
      </w:r>
    </w:p>
    <w:p w14:paraId="4973F9F6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Невский – раз, Зимний – два,</w:t>
      </w:r>
    </w:p>
    <w:p w14:paraId="01493820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Три – красавица Нева,</w:t>
      </w:r>
    </w:p>
    <w:p w14:paraId="70FACA5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 четыре – мост Дворцовый,</w:t>
      </w:r>
    </w:p>
    <w:p w14:paraId="6032281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Пять – гуляю по Садовой,</w:t>
      </w:r>
    </w:p>
    <w:p w14:paraId="7F395C69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Шесть – к Исаакию схожу</w:t>
      </w:r>
    </w:p>
    <w:p w14:paraId="569B28B8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 на купол погляжу.</w:t>
      </w:r>
    </w:p>
    <w:p w14:paraId="19760F5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Семь – конечно, Летний сад,</w:t>
      </w:r>
    </w:p>
    <w:p w14:paraId="61380134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Как красив его наряд.</w:t>
      </w:r>
    </w:p>
    <w:p w14:paraId="3C931E5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Восемь – крепость у Невы,</w:t>
      </w:r>
    </w:p>
    <w:p w14:paraId="73004333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были там, наверно, вы.</w:t>
      </w:r>
    </w:p>
    <w:p w14:paraId="6C1EF9EE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Девять – повстречался мне</w:t>
      </w:r>
    </w:p>
    <w:p w14:paraId="7B6709C8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Медный всадник на коне</w:t>
      </w:r>
    </w:p>
    <w:p w14:paraId="3AEF3445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Десять – из-за поворота</w:t>
      </w:r>
    </w:p>
    <w:p w14:paraId="05B5033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Вижу Нарвские ворота.</w:t>
      </w:r>
    </w:p>
    <w:p w14:paraId="0C49787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99FA0D5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1 остановка:</w:t>
      </w: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«Петропавловская крепость»</w:t>
      </w:r>
    </w:p>
    <w:p w14:paraId="7BE9F446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94D2D05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Воспитатель:</w:t>
      </w:r>
    </w:p>
    <w:p w14:paraId="00C501F2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В полдень выстрелит хлопушка,</w:t>
      </w:r>
    </w:p>
    <w:p w14:paraId="20E84E53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За стеной сторожевой,</w:t>
      </w:r>
    </w:p>
    <w:p w14:paraId="0B117C7B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Словно детская игрушка</w:t>
      </w:r>
    </w:p>
    <w:p w14:paraId="38E12DBF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–Это крепость над Невой.</w:t>
      </w:r>
    </w:p>
    <w:p w14:paraId="31A4DD47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Ребята, о какой крепости идёт речь, кто её построил, где и почему?</w:t>
      </w:r>
    </w:p>
    <w:p w14:paraId="1CC9C9B5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Ответы детей: 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это Петропавловская крепость</w:t>
      </w:r>
    </w:p>
    <w:p w14:paraId="044BE13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Воспитатель</w:t>
      </w:r>
      <w:proofErr w:type="gramStart"/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: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 Верно</w:t>
      </w:r>
      <w:proofErr w:type="gramEnd"/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! Предлагаю рассмотреть иллюстрации нескольких крепостей, найти среди них Петропавловскую крепость и собрать ее изображение из деталей на столе.</w:t>
      </w:r>
    </w:p>
    <w:p w14:paraId="6E0C1195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Игра «Собери крепость»</w:t>
      </w:r>
    </w:p>
    <w:p w14:paraId="600B8513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Дети (3-4 чел.) собирают на столе разрезную картину «Петропавловская крепость».</w:t>
      </w:r>
    </w:p>
    <w:p w14:paraId="34FD2529" w14:textId="12175B52" w:rsidR="00784D37" w:rsidRPr="00784D37" w:rsidRDefault="00784D37" w:rsidP="00784D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E876803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BAE3E4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shd w:val="clear" w:color="auto" w:fill="FFFFFF"/>
          <w:lang w:eastAsia="ru-RU"/>
        </w:rPr>
        <w:lastRenderedPageBreak/>
        <w:t>Воспитатель: </w:t>
      </w:r>
      <w:r w:rsidRPr="00784D37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Вы отлично справились! Отправляемся дальше!</w:t>
      </w:r>
    </w:p>
    <w:p w14:paraId="469878D2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Дети выстраиваются парами и продолжают прогулку, читая заученное стихотворение.</w:t>
      </w:r>
    </w:p>
    <w:p w14:paraId="625FE542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3EAEE12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shd w:val="clear" w:color="auto" w:fill="FFFFFF"/>
          <w:lang w:eastAsia="ru-RU"/>
        </w:rPr>
        <w:t>2 остановка: «Нева»</w:t>
      </w:r>
    </w:p>
    <w:p w14:paraId="36BBDAE4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FC93910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shd w:val="clear" w:color="auto" w:fill="FFFFFF"/>
          <w:lang w:eastAsia="ru-RU"/>
        </w:rPr>
        <w:t>Воспитатель</w:t>
      </w:r>
      <w:proofErr w:type="gramStart"/>
      <w:r w:rsidRPr="00784D37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shd w:val="clear" w:color="auto" w:fill="FFFFFF"/>
          <w:lang w:eastAsia="ru-RU"/>
        </w:rPr>
        <w:t>: </w:t>
      </w:r>
      <w:r w:rsidRPr="00784D37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eastAsia="ru-RU"/>
        </w:rPr>
        <w:t>Средь</w:t>
      </w:r>
      <w:proofErr w:type="gramEnd"/>
      <w:r w:rsidRPr="00784D37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eastAsia="ru-RU"/>
        </w:rPr>
        <w:t xml:space="preserve"> петербургских берегов</w:t>
      </w:r>
    </w:p>
    <w:p w14:paraId="459F0BA8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eastAsia="ru-RU"/>
        </w:rPr>
        <w:t>В гранит она зажата,</w:t>
      </w:r>
    </w:p>
    <w:p w14:paraId="018EF4A4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eastAsia="ru-RU"/>
        </w:rPr>
        <w:t>Меж разводных течёт мостов.</w:t>
      </w:r>
    </w:p>
    <w:p w14:paraId="644BEB6D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42424"/>
          <w:sz w:val="21"/>
          <w:szCs w:val="21"/>
          <w:shd w:val="clear" w:color="auto" w:fill="FFFFFF"/>
          <w:lang w:eastAsia="ru-RU"/>
        </w:rPr>
        <w:t>Что за река, ребята?</w:t>
      </w:r>
    </w:p>
    <w:p w14:paraId="4F93A91D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Ответы детей: 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Нева.</w:t>
      </w:r>
    </w:p>
    <w:p w14:paraId="6ECB8DC8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  <w:shd w:val="clear" w:color="auto" w:fill="FFFFFF"/>
          <w:lang w:eastAsia="ru-RU"/>
        </w:rPr>
        <w:t>Воспитатель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: А можно представить наш город без Невы?</w:t>
      </w:r>
    </w:p>
    <w:p w14:paraId="120B201B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Дети</w:t>
      </w:r>
      <w:proofErr w:type="gramStart"/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: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 Нет</w:t>
      </w:r>
      <w:proofErr w:type="gramEnd"/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! По Неве город перевозит грузы, людей. Мы пьём невскую воду.</w:t>
      </w:r>
    </w:p>
    <w:p w14:paraId="4FDB5565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Воспитатель: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 Вы правы, конечно! Река Нева дала жизнь нашему городу. Город раскинулся на её берегах и островах. К Неве раскрываются его площади, ведут улицы, обращены фасады прекрасных зданий, ставших символами Санкт-Петербурга. Это Адмиралтейство, Смольный и Исаакиевский соборы, Эрмитаж. (На доске показаны перечисленные достопримечательности). На этой остановке нам необходимо поиграть в игру с мячом на соотнесение прилагательного с существительным.</w:t>
      </w:r>
    </w:p>
    <w:p w14:paraId="2C67D644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Воспитатель называет прилагательное и бросает мяч. Поймавший заканчивает фразу.</w:t>
      </w:r>
    </w:p>
    <w:p w14:paraId="2693A8A0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9B8C544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Летний…Медный…Зимний…Львиный…</w:t>
      </w:r>
    </w:p>
    <w:p w14:paraId="10746B97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Александровская…Дворцовая… Аничков…Исаакиевский…Банковский…</w:t>
      </w:r>
    </w:p>
    <w:p w14:paraId="5D5047EF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Ботанический …Казанский …Зоологический….</w:t>
      </w:r>
    </w:p>
    <w:p w14:paraId="6BE491F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Заячий…Русский … Васильевский…</w:t>
      </w:r>
    </w:p>
    <w:p w14:paraId="3AC15B8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Петропавловская…</w:t>
      </w:r>
      <w:proofErr w:type="gramStart"/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Троицкий….</w:t>
      </w:r>
      <w:proofErr w:type="gramEnd"/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Невский…..</w:t>
      </w:r>
    </w:p>
    <w:p w14:paraId="26E1CC06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F5CC491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4EDC5F7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0D08606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Воспитатель: </w:t>
      </w:r>
      <w:r w:rsidRPr="00784D37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Молодцы ребята! Давайте немного отдохнем.</w:t>
      </w:r>
    </w:p>
    <w:p w14:paraId="2AB2603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8229F49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Физкультминутка</w:t>
      </w:r>
    </w:p>
    <w:p w14:paraId="034583E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CE2A464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Город мой тебя люблю! (</w:t>
      </w:r>
      <w:r w:rsidRPr="00784D37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Выставляют руки вперед, затем скрещивают на груди).</w:t>
      </w:r>
    </w:p>
    <w:p w14:paraId="3DC957E3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 красивую Неву, (</w:t>
      </w:r>
      <w:r w:rsidRPr="00784D37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Делают волнообразные движения рук по сторонам).</w:t>
      </w:r>
    </w:p>
    <w:p w14:paraId="703D7BD9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 прекрасные дворцы, (</w:t>
      </w:r>
      <w:r w:rsidRPr="00784D37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Скрещивают ладони над головой «крыша дома»).</w:t>
      </w:r>
    </w:p>
    <w:p w14:paraId="01C5329D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 высокие мосты,</w:t>
      </w:r>
      <w:r w:rsidRPr="00784D37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 (Поднимаются на носки, руки округло над головой).</w:t>
      </w:r>
    </w:p>
    <w:p w14:paraId="05337167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 заветы старины,</w:t>
      </w:r>
      <w:r w:rsidRPr="00784D37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 (Переступают с ноги на ногу, кисти рук раскрыты).</w:t>
      </w:r>
    </w:p>
    <w:p w14:paraId="21923106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Это все любимый ты!</w:t>
      </w:r>
      <w:r w:rsidRPr="00784D37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 (Поклониться, положив ладонь на грудь).</w:t>
      </w:r>
    </w:p>
    <w:p w14:paraId="006F6AE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Петербург - ты град </w:t>
      </w:r>
      <w:proofErr w:type="gramStart"/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мечты!(</w:t>
      </w:r>
      <w:proofErr w:type="gramEnd"/>
      <w:r w:rsidRPr="00784D37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 Встают на одно колено и поднимают сцепленные в замок руки вверх).</w:t>
      </w:r>
    </w:p>
    <w:p w14:paraId="4D65895B" w14:textId="682BDEDA" w:rsidR="00784D37" w:rsidRPr="00784D37" w:rsidRDefault="00784D37" w:rsidP="00784D3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B53514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lastRenderedPageBreak/>
        <w:t>Воспитатель</w:t>
      </w: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: Молодцы! Отдохнули? Отправляемся дальше!</w:t>
      </w:r>
    </w:p>
    <w:p w14:paraId="5662A727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21B35524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Дети выстраиваются парами и начинают прогулку, читая заученное стихотворение:</w:t>
      </w:r>
    </w:p>
    <w:p w14:paraId="77D614F9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AEF9EE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3 остановка: «Медный всадник»</w:t>
      </w:r>
    </w:p>
    <w:p w14:paraId="05B0B75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776B5A9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Воспитатель:</w:t>
      </w:r>
    </w:p>
    <w:p w14:paraId="5023F68D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Ребята, отгадайте, о чем пойдет речь?</w:t>
      </w:r>
    </w:p>
    <w:p w14:paraId="0EB6571E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Кто этот всадник на дикой скале?</w:t>
      </w:r>
    </w:p>
    <w:p w14:paraId="0438CFD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Какую дорогу провидит во мгле?</w:t>
      </w:r>
    </w:p>
    <w:p w14:paraId="128A8948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Вознёсся на гору с простёртой рукой</w:t>
      </w:r>
    </w:p>
    <w:p w14:paraId="67C153A3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–И замер над камнем, эпохой, страной.</w:t>
      </w:r>
    </w:p>
    <w:p w14:paraId="7EB2952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Что это за памятник?</w:t>
      </w:r>
    </w:p>
    <w:p w14:paraId="24115D40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Ответы детей: 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Медный всадник.</w:t>
      </w:r>
    </w:p>
    <w:p w14:paraId="493336CB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Воспитатель</w:t>
      </w:r>
      <w:proofErr w:type="gramStart"/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: 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Верно</w:t>
      </w:r>
      <w:proofErr w:type="gramEnd"/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!</w:t>
      </w:r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 </w:t>
      </w: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Памяти Петра был воздвигнут памятник на Сенатской площади по Инициатива создания памятника Петру I принадлежит Екатерине II. Именно по ее приказу был найден мастер, который возьмется за такую сложную работу. Камень, весивший около 1600 тонн и названный Гром-камнем или монолитом, доставляли сначала на платформе до побережья Финского залива, затем по воде до Сенатской площади. В извлечении и транспортировке камня участвовали тысячи людей. Памятник традиционно называют Медным всадником с легкой руки Пушкина, хотя отлит он из бронзы, где Петр 1 изображен верхом на коне. А у нас новое задание: аппликация «Медный всадник»</w:t>
      </w:r>
    </w:p>
    <w:p w14:paraId="4CC9DBB8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Дети выполняют обрывную аппликацию, на заготовленном трафарете «Медного всадника».</w:t>
      </w:r>
    </w:p>
    <w:p w14:paraId="76FEF0BD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2D668D21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240F83D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2180206B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Воспитатель:</w:t>
      </w: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Вы отлично справились с заданием! Отправляемся дальше!</w:t>
      </w:r>
    </w:p>
    <w:p w14:paraId="4B685DB2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DDF51A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Дети выстраиваются парами и начинают прогулку, читая заученное стихотворение.</w:t>
      </w:r>
    </w:p>
    <w:p w14:paraId="7B4D35C8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C153510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4A186F2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3C2CD7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35199CF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4 остановка: «Дворцовая площадь»</w:t>
      </w:r>
    </w:p>
    <w:p w14:paraId="7C8687E4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0183308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131313"/>
          <w:sz w:val="21"/>
          <w:szCs w:val="21"/>
          <w:shd w:val="clear" w:color="auto" w:fill="FFFFFF"/>
          <w:lang w:eastAsia="ru-RU"/>
        </w:rPr>
        <w:t>Воспитатель:</w:t>
      </w:r>
    </w:p>
    <w:p w14:paraId="4B6AA7D3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Площадь эта главная, площадь эта славная.</w:t>
      </w:r>
    </w:p>
    <w:p w14:paraId="55B53566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Побывать на ней мы рады,</w:t>
      </w:r>
    </w:p>
    <w:p w14:paraId="23CE6B8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Тут проводятся парады,</w:t>
      </w:r>
    </w:p>
    <w:p w14:paraId="41004CAC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Проходят демонстранты,</w:t>
      </w:r>
    </w:p>
    <w:p w14:paraId="438A3D86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lastRenderedPageBreak/>
        <w:t>Играют оркестранты,</w:t>
      </w:r>
    </w:p>
    <w:p w14:paraId="29670BC2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Бывают здесь гулянья,</w:t>
      </w:r>
    </w:p>
    <w:p w14:paraId="713ACF4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На лошадях катания,</w:t>
      </w:r>
    </w:p>
    <w:p w14:paraId="782F4476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Хотя она и старая,</w:t>
      </w:r>
    </w:p>
    <w:p w14:paraId="4862695D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Но выглядит, как новая,</w:t>
      </w:r>
    </w:p>
    <w:p w14:paraId="0270F06D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Площадь наша главная</w:t>
      </w:r>
    </w:p>
    <w:p w14:paraId="41C43EB1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По имени…</w:t>
      </w:r>
    </w:p>
    <w:p w14:paraId="20A5F5E1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131313"/>
          <w:sz w:val="21"/>
          <w:szCs w:val="21"/>
          <w:shd w:val="clear" w:color="auto" w:fill="FFFFFF"/>
          <w:lang w:eastAsia="ru-RU"/>
        </w:rPr>
        <w:t>Ответы детей:</w:t>
      </w:r>
      <w:r w:rsidRPr="00784D37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 Дворцовая.</w:t>
      </w:r>
    </w:p>
    <w:p w14:paraId="19D68099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Воспитатель</w:t>
      </w:r>
      <w:proofErr w:type="gramStart"/>
      <w:r w:rsidRPr="00784D37">
        <w:rPr>
          <w:rFonts w:ascii="Times New Roman" w:eastAsia="Times New Roman" w:hAnsi="Times New Roman" w:cs="Times New Roman"/>
          <w:b/>
          <w:bCs/>
          <w:color w:val="221F1F"/>
          <w:sz w:val="21"/>
          <w:szCs w:val="21"/>
          <w:shd w:val="clear" w:color="auto" w:fill="FFFFFF"/>
          <w:lang w:eastAsia="ru-RU"/>
        </w:rPr>
        <w:t>:</w:t>
      </w: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 Все</w:t>
      </w:r>
      <w:proofErr w:type="gramEnd"/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 xml:space="preserve"> верно! Поиграем в словесную игру «Что здесь лишнее?»</w:t>
      </w:r>
    </w:p>
    <w:p w14:paraId="5510287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7EDA151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Реки: Мойка, Нева, Фонтанка, Москва-река.</w:t>
      </w:r>
    </w:p>
    <w:p w14:paraId="225287D4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Соборы: Исаакиевский, Казанский, Смольный, Василия Блаженного.</w:t>
      </w:r>
    </w:p>
    <w:p w14:paraId="53319CF7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Площади: Дворцовая, пл. Восстания, Красная, Сенная.</w:t>
      </w:r>
    </w:p>
    <w:p w14:paraId="315F9E7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221F1F"/>
          <w:sz w:val="21"/>
          <w:szCs w:val="21"/>
          <w:shd w:val="clear" w:color="auto" w:fill="FFFFFF"/>
          <w:lang w:eastAsia="ru-RU"/>
        </w:rPr>
        <w:t>Музеи: Эрмитаж, Третьяковская галерея, Русский музей, Кунсткамера.</w:t>
      </w:r>
    </w:p>
    <w:p w14:paraId="3C4F73A1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4F13C200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i/>
          <w:iCs/>
          <w:color w:val="221F1F"/>
          <w:sz w:val="21"/>
          <w:szCs w:val="21"/>
          <w:shd w:val="clear" w:color="auto" w:fill="FFFFFF"/>
          <w:lang w:eastAsia="ru-RU"/>
        </w:rPr>
        <w:t>Дети выделяют лишнее слово и объясняют почему они так думают.</w:t>
      </w:r>
    </w:p>
    <w:p w14:paraId="44066406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443814D8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Воспитатель: </w:t>
      </w: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молодцы! Отправляемся дальше!</w:t>
      </w:r>
    </w:p>
    <w:p w14:paraId="36847411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265829A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Дети выстраиваются парами и начинают прогулку, читая заученное стихотворение.</w:t>
      </w:r>
    </w:p>
    <w:p w14:paraId="5B4FF9ED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2633EAD7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5 остановка: «Конечная»</w:t>
      </w:r>
    </w:p>
    <w:p w14:paraId="30C5099B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Воспитатель</w:t>
      </w:r>
      <w:proofErr w:type="gramStart"/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: На</w:t>
      </w:r>
      <w:proofErr w:type="gramEnd"/>
      <w:r w:rsidRPr="00784D37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этом наше путешествие закончено. Вы все заработали медали «Знатоки Санкт-Петербурга». Мне бы очень хотелось узнать с каким настроением вы приехали на заключительную станцию. Если было интересно и весело выберете солнышко с улыбкой, если было грустно и неинтересно, то возьмите грустное солнышко.</w:t>
      </w:r>
    </w:p>
    <w:p w14:paraId="120E4E70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РЕФЛЕКСИЯ</w:t>
      </w:r>
    </w:p>
    <w:p w14:paraId="49E3CAF8" w14:textId="77777777" w:rsidR="00784D37" w:rsidRPr="00784D37" w:rsidRDefault="00784D37" w:rsidP="00784D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84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Полный текст статьи см. приложение</w:t>
      </w:r>
      <w:r w:rsidRPr="00784D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14:paraId="06544987" w14:textId="77777777" w:rsidR="00D0756C" w:rsidRDefault="00D0756C"/>
    <w:sectPr w:rsidR="00D0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6379"/>
    <w:multiLevelType w:val="multilevel"/>
    <w:tmpl w:val="AD48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E257D"/>
    <w:multiLevelType w:val="multilevel"/>
    <w:tmpl w:val="C6DE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141F2"/>
    <w:multiLevelType w:val="multilevel"/>
    <w:tmpl w:val="684C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37"/>
    <w:rsid w:val="00784D37"/>
    <w:rsid w:val="00D0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1504"/>
  <w15:chartTrackingRefBased/>
  <w15:docId w15:val="{AA78304C-40B4-40A2-8CB0-19DDF9F8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4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4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D37"/>
    <w:rPr>
      <w:b/>
      <w:bCs/>
    </w:rPr>
  </w:style>
  <w:style w:type="character" w:styleId="a5">
    <w:name w:val="Emphasis"/>
    <w:basedOn w:val="a0"/>
    <w:uiPriority w:val="20"/>
    <w:qFormat/>
    <w:rsid w:val="00784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1105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2025-03-23T13:09:00Z</dcterms:created>
  <dcterms:modified xsi:type="dcterms:W3CDTF">2025-03-23T13:11:00Z</dcterms:modified>
</cp:coreProperties>
</file>