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17A1" w14:textId="58EE84E4" w:rsidR="00CF6305" w:rsidRDefault="00D907A1" w:rsidP="00D90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7A1">
        <w:rPr>
          <w:rFonts w:ascii="Times New Roman" w:hAnsi="Times New Roman" w:cs="Times New Roman"/>
          <w:sz w:val="28"/>
          <w:szCs w:val="28"/>
        </w:rPr>
        <w:t>Консультация для родителей «</w:t>
      </w:r>
      <w:r w:rsidRPr="00D907A1">
        <w:rPr>
          <w:rFonts w:ascii="Times New Roman" w:hAnsi="Times New Roman" w:cs="Times New Roman"/>
          <w:sz w:val="28"/>
          <w:szCs w:val="28"/>
        </w:rPr>
        <w:t>Соблюдение питьевого режима</w:t>
      </w:r>
      <w:r w:rsidRPr="00D907A1">
        <w:rPr>
          <w:rFonts w:ascii="Times New Roman" w:hAnsi="Times New Roman" w:cs="Times New Roman"/>
          <w:sz w:val="28"/>
          <w:szCs w:val="28"/>
        </w:rPr>
        <w:t>»</w:t>
      </w:r>
    </w:p>
    <w:p w14:paraId="3EBD8839" w14:textId="77777777" w:rsidR="00D907A1" w:rsidRPr="00D907A1" w:rsidRDefault="00D907A1" w:rsidP="00D907A1">
      <w:pPr>
        <w:pStyle w:val="c3"/>
        <w:shd w:val="clear" w:color="auto" w:fill="F5F5F5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0"/>
          <w:sz w:val="28"/>
          <w:szCs w:val="28"/>
        </w:rPr>
        <w:t>Если хочешь быть здоров, то непременно нужно соблюдать питьевой режим. Не новость, что вода необходима нашему организму. Режим её потребления помогает сохранить водный баланс на нужном уровне. В летний период соблюдение питьевого режима крайне необходимо как для взрослых, так и для детей. Но детский организм слабее взрослого, соответственно, дети быстрее подвергаются обезвоживанию. Из-за этого они попадают в группу риска развития многих заболеваний.</w:t>
      </w:r>
    </w:p>
    <w:p w14:paraId="081FDAB6" w14:textId="77777777" w:rsidR="00D907A1" w:rsidRPr="00D907A1" w:rsidRDefault="00D907A1" w:rsidP="00D907A1">
      <w:pPr>
        <w:pStyle w:val="c3"/>
        <w:shd w:val="clear" w:color="auto" w:fill="F5F5F5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0"/>
          <w:sz w:val="28"/>
          <w:szCs w:val="28"/>
        </w:rPr>
        <w:t>Нужно научить детей регулярно пить воду. Лучше всего действовать собственным примером. Привычка соблюдать питьевой режим полезна в любом возрасте. С самого утра предложите ребёнку стакан воды с лимоном. Контролируйте температуру жидкости. Она должна быть умеренно теплой, чтобы мягко разбудить пищеварительную систему и обмен веществ. </w:t>
      </w:r>
      <w:r w:rsidRPr="00D907A1">
        <w:rPr>
          <w:rStyle w:val="c4"/>
          <w:sz w:val="28"/>
          <w:szCs w:val="28"/>
        </w:rPr>
        <w:t>Давайте ребенку пить чистую воду специальную детскую, фильтрованную или бутилированную.</w:t>
      </w:r>
    </w:p>
    <w:p w14:paraId="49163017" w14:textId="77777777" w:rsidR="00D907A1" w:rsidRPr="00D907A1" w:rsidRDefault="00D907A1" w:rsidP="00D907A1">
      <w:pPr>
        <w:pStyle w:val="c3"/>
        <w:shd w:val="clear" w:color="auto" w:fill="F5F5F5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0"/>
          <w:sz w:val="28"/>
          <w:szCs w:val="28"/>
        </w:rPr>
        <w:t>Лучше ограничить потребление пакетированных соков, газировки и сладких йогуртов. Не забывайте, что пить во время еды не полезно. Старайтесь приучать ребенка к полезной привычке начинать утро со стакана воды и выпивать несколько стаканов в промежутках между приемами пищи.</w:t>
      </w:r>
    </w:p>
    <w:p w14:paraId="733FB021" w14:textId="77777777" w:rsidR="00D907A1" w:rsidRPr="00D907A1" w:rsidRDefault="00D907A1" w:rsidP="00D907A1">
      <w:pPr>
        <w:pStyle w:val="c3"/>
        <w:shd w:val="clear" w:color="auto" w:fill="F5F5F5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0"/>
          <w:sz w:val="28"/>
          <w:szCs w:val="28"/>
        </w:rPr>
        <w:t>Недостаток потребляемой жидкости проявляется редкими мочеиспусканиями и малым количеством мочи, нервозностью, беспокойством, плаксивостью и редким морганием. Кроме того, у ребенка может меняться цвет мочи (она становится темной), кожа бледнеет и сохнет.</w:t>
      </w:r>
    </w:p>
    <w:p w14:paraId="6D54D0A8" w14:textId="77777777" w:rsidR="00D907A1" w:rsidRPr="00D907A1" w:rsidRDefault="00D907A1" w:rsidP="00D907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4"/>
          <w:sz w:val="28"/>
          <w:szCs w:val="28"/>
        </w:rPr>
        <w:t>Питьевой режим в детском саду проводится в соответствии с требованиями СанПиН 2.4.1.2660-10, п. 15.24., организован с использованием кипяченой воды при условии ее хранения не более 3-х часов.</w:t>
      </w:r>
    </w:p>
    <w:p w14:paraId="69D5A1CF" w14:textId="77777777" w:rsidR="00D907A1" w:rsidRPr="00D907A1" w:rsidRDefault="00D907A1" w:rsidP="00D907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4"/>
          <w:sz w:val="28"/>
          <w:szCs w:val="28"/>
        </w:rPr>
        <w:t>Питьевая вода доступна воспитанникам в течение всего времени нахождения в детском саду (выдается воспитателем). По желанию ребенка воспитатель или помощник воспитателя группы удовлетворяет потребность в питье.</w:t>
      </w:r>
    </w:p>
    <w:p w14:paraId="43AD67E1" w14:textId="77777777" w:rsidR="00D907A1" w:rsidRPr="00D907A1" w:rsidRDefault="00D907A1" w:rsidP="00D907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4"/>
          <w:sz w:val="28"/>
          <w:szCs w:val="28"/>
        </w:rPr>
        <w:t>Температура питьевой воды – 18-20 С.</w:t>
      </w:r>
    </w:p>
    <w:p w14:paraId="6E76E8DE" w14:textId="77777777" w:rsidR="00D907A1" w:rsidRPr="00D907A1" w:rsidRDefault="00D907A1" w:rsidP="00D907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4"/>
          <w:sz w:val="28"/>
          <w:szCs w:val="28"/>
        </w:rPr>
        <w:t>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14:paraId="62D08D73" w14:textId="77777777" w:rsidR="00D907A1" w:rsidRPr="00D907A1" w:rsidRDefault="00D907A1" w:rsidP="00D907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D907A1">
        <w:rPr>
          <w:rStyle w:val="c4"/>
          <w:sz w:val="28"/>
          <w:szCs w:val="28"/>
        </w:rPr>
        <w:t>Воду дают детям в керамических чашках. При этом чистые чашки ставятся в специально отведенном месте на специальный промаркированный поднос (вверх дном).</w:t>
      </w:r>
    </w:p>
    <w:p w14:paraId="516CF1EC" w14:textId="77777777" w:rsidR="00D907A1" w:rsidRPr="00D907A1" w:rsidRDefault="00D907A1" w:rsidP="00D907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07A1" w:rsidRPr="00D9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28"/>
    <w:rsid w:val="00CF6305"/>
    <w:rsid w:val="00D907A1"/>
    <w:rsid w:val="00F5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B07E"/>
  <w15:chartTrackingRefBased/>
  <w15:docId w15:val="{542BE6E5-4FD8-4FFB-8462-5366A432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07A1"/>
  </w:style>
  <w:style w:type="character" w:customStyle="1" w:styleId="c4">
    <w:name w:val="c4"/>
    <w:basedOn w:val="a0"/>
    <w:rsid w:val="00D907A1"/>
  </w:style>
  <w:style w:type="paragraph" w:customStyle="1" w:styleId="c1">
    <w:name w:val="c1"/>
    <w:basedOn w:val="a"/>
    <w:rsid w:val="00D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Calestia</dc:creator>
  <cp:keywords/>
  <dc:description/>
  <cp:lastModifiedBy>Princess Calestia</cp:lastModifiedBy>
  <cp:revision>2</cp:revision>
  <dcterms:created xsi:type="dcterms:W3CDTF">2025-12-06T16:41:00Z</dcterms:created>
  <dcterms:modified xsi:type="dcterms:W3CDTF">2025-12-06T16:44:00Z</dcterms:modified>
</cp:coreProperties>
</file>