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3B" w:rsidRDefault="004F05FF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по разделу "Введение в философию"          Вариант 1</w:t>
      </w:r>
    </w:p>
    <w:p w:rsidR="004F05FF" w:rsidRPr="008F2738" w:rsidRDefault="004F05FF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 Класс___________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3B" w:rsidRPr="00ED33A1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BC013B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 приведён перечень характеристик. Все они, за исключением двух, относятся к методам научного познания: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наблюдение за явлением;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представление;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ощущение;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4.  мысленное моделирование;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5.  проведение эксперимента;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6.  описание объекта.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Найдите два термина, «выпадающих» из общего ряда, и запишите в ответ цифры, под которыми они указаны.</w:t>
      </w:r>
    </w:p>
    <w:p w:rsidR="00BC013B" w:rsidRPr="00ED33A1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C013B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верные суждения об истине и её критериях и запишите цифры, под которыми они указаны.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 1.  Объективность истины проявляется в её соответствии интересам познающего субъекта.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Истинное знание всегда соответствует познаваемому объекту.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B научном познании абсолютная истина является идеалом, целью.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4.  Только относительная истина выявляет закономерности и законы, по которым функционируют изучаемые объекты.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5.  Практика, по мнению ряда философов, является основным критерием истины.</w:t>
      </w:r>
    </w:p>
    <w:p w:rsidR="00BC013B" w:rsidRPr="00ED33A1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BC013B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примерами проявления и глобальными проблемами, которые они иллюстрируют: к каждой позиции, данной в первом столбце, подберите соответствующую позицию из второго столбца.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ПРИМЕР ПРОЯВЛЕНИЯ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А)  разрушение озонового слоя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истощение запасов минеральных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ископаемых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опустынивание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Г)  масштабная вынужденная миграция из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развивающихся стран в развитые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Д)  долговая ловушка развивающихся стран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ГЛОБАЛЬНАЯ ПРОБЛЕМА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экологическая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«Север–Юг»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сырьевая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570"/>
        <w:gridCol w:w="570"/>
        <w:gridCol w:w="570"/>
        <w:gridCol w:w="585"/>
      </w:tblGrid>
      <w:tr w:rsidR="00BC013B" w:rsidRPr="008F2738" w:rsidTr="00BC013B">
        <w:trPr>
          <w:tblCellSpacing w:w="15" w:type="dxa"/>
        </w:trPr>
        <w:tc>
          <w:tcPr>
            <w:tcW w:w="540" w:type="dxa"/>
            <w:vAlign w:val="center"/>
            <w:hideMark/>
          </w:tcPr>
          <w:p w:rsidR="00BC013B" w:rsidRPr="008F2738" w:rsidRDefault="00BC013B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vAlign w:val="center"/>
            <w:hideMark/>
          </w:tcPr>
          <w:p w:rsidR="00BC013B" w:rsidRPr="008F2738" w:rsidRDefault="00BC013B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0" w:type="dxa"/>
            <w:vAlign w:val="center"/>
            <w:hideMark/>
          </w:tcPr>
          <w:p w:rsidR="00BC013B" w:rsidRPr="008F2738" w:rsidRDefault="00BC013B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0" w:type="dxa"/>
            <w:vAlign w:val="center"/>
            <w:hideMark/>
          </w:tcPr>
          <w:p w:rsidR="00BC013B" w:rsidRPr="008F2738" w:rsidRDefault="00BC013B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0" w:type="dxa"/>
            <w:vAlign w:val="center"/>
            <w:hideMark/>
          </w:tcPr>
          <w:p w:rsidR="00BC013B" w:rsidRPr="008F2738" w:rsidRDefault="00BC013B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BC013B" w:rsidRPr="008F2738" w:rsidTr="00BC013B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:rsidR="00BC013B" w:rsidRPr="008F2738" w:rsidRDefault="00BC013B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BC013B" w:rsidRPr="008F2738" w:rsidRDefault="00BC013B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BC013B" w:rsidRPr="008F2738" w:rsidRDefault="00BC013B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BC013B" w:rsidRPr="008F2738" w:rsidRDefault="00BC013B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BC013B" w:rsidRPr="008F2738" w:rsidRDefault="00BC013B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BC013B" w:rsidRPr="00ED33A1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BC013B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Кириллу 16 лет. Найдите в приведённом списке социальные характеристики Кирилла. Запишите цифры, под которыми они указаны.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У Кирилла светлые волосы и голубые глаза.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Рост Кирилла  — 180 см.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Кирилл помогает родителям ухаживать за больной бабушкой.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4.  Кирилл  — сангвиник по темпераменту.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5.  Кирилл  — добрый и отзывчивый человек.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6.  Кирилл хорошо учится в школе.</w:t>
      </w:r>
    </w:p>
    <w:p w:rsidR="00BC013B" w:rsidRPr="008F2738" w:rsidRDefault="00BC013B" w:rsidP="008F2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C013B" w:rsidRPr="00ED33A1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BC013B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Среди разных возрастных категорий населения страны Z был проведён социологический опрос на тему «Каким источникам информации Вы доверяете больше всего?» Его результаты отражены на диаграмме.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7880" cy="3208020"/>
            <wp:effectExtent l="19050" t="0" r="7620" b="0"/>
            <wp:docPr id="19" name="Рисунок 19" descr="https://soc-ege.sdamgia.ru/get_file?id=2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oc-ege.sdamgia.ru/get_file?id=282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32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в приведённом списке выводы, которые можно сделать на основе диаграммы, и запишите цифры, под которыми они указаны. </w:t>
      </w:r>
      <w:r w:rsidRPr="008F27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Цифры укажите в порядке возрастания.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Большинство населения страны больше всего доверяет телевидению как источнику информации.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Люди старше 50 лет приблизительно одинаково доверяют радио и Интернету.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Доверие к Интернету как источнику информации снижается с увеличением возраста респондентов.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4.  Люди среднего возраста доверяют Интернету значительно больше, чем радио.</w:t>
      </w:r>
    </w:p>
    <w:p w:rsidR="00BC013B" w:rsidRPr="008F2738" w:rsidRDefault="00BC013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5.  Среди всех источников информации у молодежи меньше всего доверия к печатным изданиям.</w:t>
      </w:r>
    </w:p>
    <w:p w:rsidR="00322250" w:rsidRPr="00ED33A1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322250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верные суждения о культуре и её разновидностях и запишите цифры, под которыми они указаны.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Достижения культуры представляют собой продукт духовной деятельности людей определённой эпохи.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Содержание элитарной культуры обусловлено стремлениями и потребностями, составляющими жизнь большинства населения.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Результаты материальной деятельности людей воплощены в достижениях культуры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4.  Произведения народной культуры, как правило, анонимны.</w:t>
      </w:r>
    </w:p>
    <w:p w:rsidR="00322250" w:rsidRPr="00ED33A1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322250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отличительными признаками и видами познания, которые они иллюстрируют: к каждой позиции, данной в первом столбце, подберите соответствующую позицию из второго столбца.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ОТЛИЧИТЕЛЬНЫЕ ПРИЗНАК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А)  строится на образе, а не на понятии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базируется на здравом смысле и обыденном сознании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осуществляется нецеленаправленно, в процессе совершения бытовых действий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Г)  присущи строгая доказательность, обоснованность полученных результатов, достоверность выводов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Д)  непосредственная цель – это объективная истина, постигаемая преимущественно рациональными средствами и методами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ПОЗНАНИЯ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житейское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научное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  художественное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570"/>
        <w:gridCol w:w="570"/>
        <w:gridCol w:w="570"/>
        <w:gridCol w:w="585"/>
      </w:tblGrid>
      <w:tr w:rsidR="00322250" w:rsidRPr="008F2738" w:rsidTr="00322250">
        <w:trPr>
          <w:tblCellSpacing w:w="15" w:type="dxa"/>
        </w:trPr>
        <w:tc>
          <w:tcPr>
            <w:tcW w:w="540" w:type="dxa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0" w:type="dxa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0" w:type="dxa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0" w:type="dxa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322250" w:rsidRPr="008F2738" w:rsidTr="00322250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322250" w:rsidRPr="00ED33A1" w:rsidRDefault="008F2738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322250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Студенты провели исследование мотивов учебной деятельности школьников младших классов. Найдите в приведённом ниже списке применённые ими методы, соответствующие эмпирическому уровню научного познания. Запишите цифры, под которыми они указаны. </w:t>
      </w:r>
      <w:r w:rsidR="00322250" w:rsidRPr="00ED33A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Цифры укажите в порядке возрастания.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Описание наблюдаемых явлений.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Выдвижение и обоснование гипотез.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Объяснение существующих взаимосвязей.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4.  Непосредственное наблюдение отдельных фактов и явлений.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5.  Фиксация обобщений в виде законов.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6.  Получение количественных данных об изучаемом объекте.</w:t>
      </w:r>
    </w:p>
    <w:p w:rsidR="00322250" w:rsidRPr="00ED33A1" w:rsidRDefault="008F2738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322250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примерами и тенденциями в развитии образования, которые они иллюстрируют: к каждой позиции, данной в первом столбце, подберите соответствующую позицию из второго столбца.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ПРИМЕР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А)  принятие решения о внедрении в образовательном учреждении возможности обучения по индивидуальным учебным планам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внедрение практики использования электронного журнала и электронного дневника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межправительственные соглашения о взаимном признании дипломов о высшем образовании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Г)  корректировка списка рекомендованной литературы для прочтения в период летних каникул с учётом интересов различных групп учащихся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Д)  организация онлайн-тестирования с использованием сети Интернет при проведении диагностических работ для подготовки к экзаменам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ТЕНДЕНЦИЯ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гуманизация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интернационализация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информатизация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570"/>
        <w:gridCol w:w="570"/>
        <w:gridCol w:w="570"/>
        <w:gridCol w:w="585"/>
      </w:tblGrid>
      <w:tr w:rsidR="00322250" w:rsidRPr="008F2738" w:rsidTr="00322250">
        <w:trPr>
          <w:tblCellSpacing w:w="15" w:type="dxa"/>
        </w:trPr>
        <w:tc>
          <w:tcPr>
            <w:tcW w:w="540" w:type="dxa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0" w:type="dxa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0" w:type="dxa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0" w:type="dxa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322250" w:rsidRPr="008F2738" w:rsidTr="00322250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22250" w:rsidRPr="008F2738" w:rsidRDefault="00322250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322250" w:rsidRPr="00ED33A1" w:rsidRDefault="008F2738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322250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Одиннадцатиклассники завершают изучение нового материала и начинают подготовку к экзаменам. Какие признаки характеризуют осуществляемую ими деятельность? Запишите цифры, под которыми они указаны.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Она направлена на преобразование реально существующих предметов природы.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Объектом деятельности является новое, не известное никому ранее знание.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Средством деятельности являются учебники и учебные пособия.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4.  Деятельность имеет как индивидуальный, так и коллективный характер.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5.  Мотивом является желание удовлетворить материальные потребности.</w:t>
      </w:r>
    </w:p>
    <w:p w:rsidR="00322250" w:rsidRPr="008F2738" w:rsidRDefault="00322250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6.  Она способствует освоению накопленных человечеством культурных ценностей.</w:t>
      </w:r>
    </w:p>
    <w:p w:rsidR="00501B56" w:rsidRPr="00ED33A1" w:rsidRDefault="008F2738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</w:t>
      </w:r>
      <w:r w:rsidR="00501B56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 приведён перечень характеристик. Все они, за исключением двух, относятся к формам познания:</w:t>
      </w:r>
    </w:p>
    <w:p w:rsidR="00501B56" w:rsidRPr="008F2738" w:rsidRDefault="00501B56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умозаключение;</w:t>
      </w:r>
    </w:p>
    <w:p w:rsidR="00501B56" w:rsidRPr="008F2738" w:rsidRDefault="00501B56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ощущение;</w:t>
      </w:r>
    </w:p>
    <w:p w:rsidR="00501B56" w:rsidRPr="008F2738" w:rsidRDefault="00501B56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представление;</w:t>
      </w:r>
    </w:p>
    <w:p w:rsidR="00501B56" w:rsidRPr="008F2738" w:rsidRDefault="00501B56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4.  суждение;</w:t>
      </w:r>
    </w:p>
    <w:p w:rsidR="00501B56" w:rsidRPr="008F2738" w:rsidRDefault="00501B56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5.  планирование;</w:t>
      </w:r>
    </w:p>
    <w:p w:rsidR="00501B56" w:rsidRPr="008F2738" w:rsidRDefault="00501B56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6.  описание.</w:t>
      </w:r>
    </w:p>
    <w:p w:rsidR="00501B56" w:rsidRPr="008F2738" w:rsidRDefault="00501B56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Найдите два термина, «выпадающих» из общего ряда, и запишите в ответ цифры, под которыми они указаны.</w:t>
      </w:r>
    </w:p>
    <w:p w:rsidR="00501B56" w:rsidRPr="00ED33A1" w:rsidRDefault="008F2738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12. </w:t>
      </w:r>
      <w:r w:rsidR="00501B56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верные суждения об истине и её критериях и запишите цифры, под которыми они указаны.</w:t>
      </w:r>
    </w:p>
    <w:p w:rsidR="00501B56" w:rsidRPr="008F2738" w:rsidRDefault="00501B56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 1.  Абсолютная истина, в отличие от относительной истины, представляет собой теоретически обоснованное знание.</w:t>
      </w:r>
    </w:p>
    <w:p w:rsidR="00501B56" w:rsidRPr="008F2738" w:rsidRDefault="00501B56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Единственным критерием истинного знания является авторитетный источник информации.</w:t>
      </w:r>
    </w:p>
    <w:p w:rsidR="00501B56" w:rsidRPr="008F2738" w:rsidRDefault="00501B56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Существуют явления, недоступные практическому воздействию на них, но их истинность можно установить иными путями.</w:t>
      </w:r>
    </w:p>
    <w:p w:rsidR="00501B56" w:rsidRPr="008F2738" w:rsidRDefault="00501B56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4.  Истинным можно считать лишь то знание, которое соответствует объекту познания.</w:t>
      </w:r>
    </w:p>
    <w:p w:rsidR="00501B56" w:rsidRPr="008F2738" w:rsidRDefault="00501B56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5.  Истина всегда объективна.</w:t>
      </w:r>
    </w:p>
    <w:p w:rsidR="00200362" w:rsidRPr="00ED33A1" w:rsidRDefault="008F2738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200362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 приведён ряд терминов. Всё они, за исключением двух, характеризуют традиционное общество: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  коллективизм; 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  секуляризация; 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  традиционализм; 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  сословия; 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  стабильность структуры; 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6.  промышленный переворот.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Найдите два термина, «выпадающих» из общего ряда, и запишите в ответ цифры, под которыми они указаны.</w:t>
      </w:r>
    </w:p>
    <w:p w:rsidR="00200362" w:rsidRPr="00ED33A1" w:rsidRDefault="008F2738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="00200362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Выберите верные суждения о реформах как способе преобразования общества и запишите цифры, под которыми они указаны. </w:t>
      </w:r>
      <w:r w:rsidR="00200362" w:rsidRPr="00ED33A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Цифры укажите в порядке возрастания.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 1.  Реформы предполагают изменения в какой-либо сфере общественной жизни.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Целью реформ всегда является изменение фундаментальных основ системы, в которой они проводятся.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Реформы могут быть как прогрессивными, так и регрессивными.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4.  Реформы проводятся органами государственной власти.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5.  Главным отличием реформы от революции является использование исключительно ненасильственных способов преобразования общества.</w:t>
      </w:r>
    </w:p>
    <w:p w:rsidR="003F6E1B" w:rsidRDefault="003F6E1B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15.Установите соответствие между примерами и видами потребностей человека, к которым они относятся: к каждой позиции, данной в первом столбце, подберите соответствующую позицию из второго столбца.</w:t>
      </w:r>
    </w:p>
    <w:p w:rsidR="003F6E1B" w:rsidRPr="00545FE3" w:rsidRDefault="003F6E1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ПОТРЕБНОСТЕЙ</w:t>
      </w:r>
    </w:p>
    <w:p w:rsidR="003F6E1B" w:rsidRPr="00545FE3" w:rsidRDefault="003F6E1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E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познании мира</w:t>
      </w:r>
    </w:p>
    <w:p w:rsidR="003F6E1B" w:rsidRPr="00545FE3" w:rsidRDefault="003F6E1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E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поиске смысла жизни</w:t>
      </w:r>
    </w:p>
    <w:p w:rsidR="003F6E1B" w:rsidRPr="00545FE3" w:rsidRDefault="003F6E1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E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двигательной активности</w:t>
      </w:r>
    </w:p>
    <w:p w:rsidR="003F6E1B" w:rsidRPr="00545FE3" w:rsidRDefault="003F6E1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E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общении</w:t>
      </w:r>
    </w:p>
    <w:p w:rsidR="003F6E1B" w:rsidRPr="00545FE3" w:rsidRDefault="003F6E1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E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труде</w:t>
      </w:r>
    </w:p>
    <w:p w:rsidR="003F6E1B" w:rsidRPr="00545FE3" w:rsidRDefault="003F6E1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ПОТРЕБНОСТЕЙ ЧЕЛОВЕКА</w:t>
      </w:r>
    </w:p>
    <w:p w:rsidR="003F6E1B" w:rsidRPr="00545FE3" w:rsidRDefault="003F6E1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E3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биологисеские</w:t>
      </w:r>
    </w:p>
    <w:p w:rsidR="003F6E1B" w:rsidRPr="00545FE3" w:rsidRDefault="003F6E1B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E3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социальные</w:t>
      </w:r>
    </w:p>
    <w:p w:rsidR="00545FE3" w:rsidRPr="008F2738" w:rsidRDefault="003F6E1B" w:rsidP="00545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E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45FE3" w:rsidRPr="00545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идеальные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570"/>
        <w:gridCol w:w="570"/>
        <w:gridCol w:w="570"/>
        <w:gridCol w:w="585"/>
      </w:tblGrid>
      <w:tr w:rsidR="005A7AF8" w:rsidRPr="008F2738" w:rsidTr="00C630C3">
        <w:trPr>
          <w:tblCellSpacing w:w="15" w:type="dxa"/>
        </w:trPr>
        <w:tc>
          <w:tcPr>
            <w:tcW w:w="540" w:type="dxa"/>
            <w:vAlign w:val="center"/>
            <w:hideMark/>
          </w:tcPr>
          <w:p w:rsidR="005A7AF8" w:rsidRPr="008F2738" w:rsidRDefault="005A7AF8" w:rsidP="00C63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vAlign w:val="center"/>
            <w:hideMark/>
          </w:tcPr>
          <w:p w:rsidR="005A7AF8" w:rsidRPr="008F2738" w:rsidRDefault="005A7AF8" w:rsidP="00C63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0" w:type="dxa"/>
            <w:vAlign w:val="center"/>
            <w:hideMark/>
          </w:tcPr>
          <w:p w:rsidR="005A7AF8" w:rsidRPr="008F2738" w:rsidRDefault="005A7AF8" w:rsidP="00C63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0" w:type="dxa"/>
            <w:vAlign w:val="center"/>
            <w:hideMark/>
          </w:tcPr>
          <w:p w:rsidR="005A7AF8" w:rsidRPr="008F2738" w:rsidRDefault="005A7AF8" w:rsidP="00C63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0" w:type="dxa"/>
            <w:vAlign w:val="center"/>
            <w:hideMark/>
          </w:tcPr>
          <w:p w:rsidR="005A7AF8" w:rsidRPr="008F2738" w:rsidRDefault="005A7AF8" w:rsidP="00C63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5A7AF8" w:rsidRPr="008F2738" w:rsidTr="00C630C3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:rsidR="005A7AF8" w:rsidRPr="008F2738" w:rsidRDefault="005A7AF8" w:rsidP="00C63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5A7AF8" w:rsidRPr="008F2738" w:rsidRDefault="005A7AF8" w:rsidP="00C63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5A7AF8" w:rsidRPr="008F2738" w:rsidRDefault="005A7AF8" w:rsidP="00C63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5A7AF8" w:rsidRPr="008F2738" w:rsidRDefault="005A7AF8" w:rsidP="00C63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5A7AF8" w:rsidRPr="008F2738" w:rsidRDefault="005A7AF8" w:rsidP="00C63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200362" w:rsidRPr="00ED33A1" w:rsidRDefault="008F2738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E9465D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Страна </w:t>
      </w:r>
      <w:r w:rsidR="00E9465D" w:rsidRPr="00ED33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</w:t>
      </w:r>
      <w:r w:rsidR="00E9465D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0362" w:rsidRPr="00ED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населением в 50 млн человек расположена в Юго-Восточной Азии. Какие черты позволяют судить о принадлежности этой страны к индустриальному обществу? Запишите цифры, под которыми они указаны.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 1.  Женщины активно вовлекаются в процесс производства.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Рабочие составляют значительную часть населения.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В стране сложилось крупное машинное производство.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4.  Компьютерные технологии используются во многих областях.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  Государство имеет федеративное устройство.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6.  Большинство семей имеют трёх и более детей.</w:t>
      </w:r>
    </w:p>
    <w:p w:rsidR="00200362" w:rsidRPr="001A5E1C" w:rsidRDefault="008F2738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200362" w:rsidRPr="001A5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 приведён ряд терминов. Все они, за исключением двух, относятся к методам познания: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  теория; 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  наблюдение; 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  эксперимент; 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  проблема; 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  классификация; 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6.  систематизация.</w:t>
      </w:r>
    </w:p>
    <w:p w:rsidR="00200362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Найдите два термина «выпадающих» из общего ряда, и запишите в цифры, под которыми </w:t>
      </w:r>
      <w:r w:rsidRPr="0054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они указаны.</w:t>
      </w:r>
    </w:p>
    <w:p w:rsidR="00C638B8" w:rsidRPr="00C638B8" w:rsidRDefault="00C638B8" w:rsidP="00C638B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638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18. Выберите верные суждения о мировоззрении и запишите цифры, под которыми они указаны.</w:t>
      </w:r>
    </w:p>
    <w:p w:rsidR="0036600A" w:rsidRDefault="00C638B8" w:rsidP="008F27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мировоззрение-это целостное представление о природе, обществе, человеке, находящее выражение в системе ценностей и идеалов личности, социальной группы, общества;</w:t>
      </w:r>
    </w:p>
    <w:p w:rsidR="0036600A" w:rsidRDefault="0036600A" w:rsidP="008F27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мировоззрение чел</w:t>
      </w:r>
      <w:r w:rsidR="00C63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овека связано с его убеждениями;</w:t>
      </w:r>
    </w:p>
    <w:p w:rsidR="0036600A" w:rsidRDefault="0036600A" w:rsidP="008F27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научное мировоззрение возникает в процессе личной пра</w:t>
      </w:r>
      <w:r w:rsidR="00C63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ктической деятельности человека;</w:t>
      </w:r>
    </w:p>
    <w:p w:rsidR="0036600A" w:rsidRDefault="0036600A" w:rsidP="008F27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мировоззрение </w:t>
      </w:r>
      <w:r w:rsidR="00C63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человека формируется постепенно;</w:t>
      </w:r>
    </w:p>
    <w:p w:rsidR="0036600A" w:rsidRPr="00545FE3" w:rsidRDefault="0036600A" w:rsidP="008F27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мировоззрение человека, как правило, остается неизменным с раннего детства и до конца жизни.</w:t>
      </w:r>
    </w:p>
    <w:p w:rsidR="00200362" w:rsidRPr="001A5E1C" w:rsidRDefault="008F2738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r w:rsidR="00200362" w:rsidRPr="001A5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характерными чертами и уровнями научного познания: к каждой позиции, данной в первом столбце, подберите соответствующую позицию из второго столбца.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 ХАРАКТЕРНЫЕ ЧЕРТЫ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А)  формулирование научных законов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логичность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выдвижение гипотез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Г)  наблюдение изучаемых явлений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Д)  проведение количественных измерений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НАУЧНОГО ПОЗНАНИЯ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эмпирический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теоретический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570"/>
        <w:gridCol w:w="570"/>
        <w:gridCol w:w="570"/>
        <w:gridCol w:w="585"/>
      </w:tblGrid>
      <w:tr w:rsidR="00200362" w:rsidRPr="008F2738" w:rsidTr="00200362">
        <w:trPr>
          <w:tblCellSpacing w:w="15" w:type="dxa"/>
        </w:trPr>
        <w:tc>
          <w:tcPr>
            <w:tcW w:w="540" w:type="dxa"/>
            <w:vAlign w:val="center"/>
            <w:hideMark/>
          </w:tcPr>
          <w:p w:rsidR="00200362" w:rsidRPr="008F2738" w:rsidRDefault="00200362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40" w:type="dxa"/>
            <w:vAlign w:val="center"/>
            <w:hideMark/>
          </w:tcPr>
          <w:p w:rsidR="00200362" w:rsidRPr="008F2738" w:rsidRDefault="00200362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0" w:type="dxa"/>
            <w:vAlign w:val="center"/>
            <w:hideMark/>
          </w:tcPr>
          <w:p w:rsidR="00200362" w:rsidRPr="008F2738" w:rsidRDefault="00200362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0" w:type="dxa"/>
            <w:vAlign w:val="center"/>
            <w:hideMark/>
          </w:tcPr>
          <w:p w:rsidR="00200362" w:rsidRPr="008F2738" w:rsidRDefault="00200362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0" w:type="dxa"/>
            <w:vAlign w:val="center"/>
            <w:hideMark/>
          </w:tcPr>
          <w:p w:rsidR="00200362" w:rsidRPr="008F2738" w:rsidRDefault="00200362" w:rsidP="008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200362" w:rsidRPr="008F2738" w:rsidTr="00200362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:rsidR="00200362" w:rsidRPr="008F2738" w:rsidRDefault="00200362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200362" w:rsidRPr="008F2738" w:rsidRDefault="00200362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200362" w:rsidRPr="008F2738" w:rsidRDefault="00200362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200362" w:rsidRPr="008F2738" w:rsidRDefault="00200362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200362" w:rsidRPr="008F2738" w:rsidRDefault="00200362" w:rsidP="008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200362" w:rsidRPr="001A5E1C" w:rsidRDefault="008F2738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200362" w:rsidRPr="001A5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Старшеклассники рассматривали проблему общественного прогресса. На уроке возник спор о его критериях и проявлениях. Какие явления и факты служат проявлениями общественного прогресса? Запишите цифры, под которыми они указаны:</w:t>
      </w:r>
    </w:p>
    <w:p w:rsidR="00200362" w:rsidRPr="001A5E1C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E1C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совершенствование техники</w:t>
      </w:r>
      <w:r w:rsidRPr="001A5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культурная унификация;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рост влияния транснациональных корпораций;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4.  повышение уровня образованности населения;</w:t>
      </w:r>
    </w:p>
    <w:p w:rsidR="00200362" w:rsidRPr="008F2738" w:rsidRDefault="00200362" w:rsidP="008F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5.  расширение рынка рекламы;</w:t>
      </w:r>
    </w:p>
    <w:p w:rsidR="005A7AF8" w:rsidRDefault="00200362" w:rsidP="005A7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38">
        <w:rPr>
          <w:rFonts w:ascii="Times New Roman" w:eastAsia="Times New Roman" w:hAnsi="Times New Roman" w:cs="Times New Roman"/>
          <w:sz w:val="24"/>
          <w:szCs w:val="24"/>
          <w:lang w:eastAsia="ru-RU"/>
        </w:rPr>
        <w:t>6.  рост продолжительности жизни людей;</w:t>
      </w:r>
    </w:p>
    <w:p w:rsidR="00583A99" w:rsidRPr="005A7AF8" w:rsidRDefault="00583A99" w:rsidP="005A7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A99">
        <w:rPr>
          <w:b/>
        </w:rPr>
        <w:t>21. Используя обществоведческие знания, составьте сложный план, позволяющий раскрыть по существу тему «Познавательная деятельность».</w:t>
      </w:r>
      <w:r>
        <w:t xml:space="preserve">Сложный план должен содержать не менее трёх непосредственно раскрывающих тему по существу пунктов, детализированных в подпунктах. </w:t>
      </w:r>
      <w:r>
        <w:rPr>
          <w:i/>
          <w:iCs/>
        </w:rPr>
        <w:t>Количество подпунктов каждого детализированного пункта должно быть не менее трёх, за исключением случаев, когда с точки зрения общественных наук возможны только два подпункта.</w:t>
      </w:r>
    </w:p>
    <w:p w:rsidR="006C75C1" w:rsidRPr="008F2738" w:rsidRDefault="006C75C1" w:rsidP="008F2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75C1" w:rsidRPr="008F2738" w:rsidSect="006C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BC013B"/>
    <w:rsid w:val="000D5029"/>
    <w:rsid w:val="001A5E1C"/>
    <w:rsid w:val="00200362"/>
    <w:rsid w:val="00322250"/>
    <w:rsid w:val="0036600A"/>
    <w:rsid w:val="003F6E1B"/>
    <w:rsid w:val="004F05FF"/>
    <w:rsid w:val="00501B56"/>
    <w:rsid w:val="00511364"/>
    <w:rsid w:val="00545FE3"/>
    <w:rsid w:val="005601D9"/>
    <w:rsid w:val="00583A99"/>
    <w:rsid w:val="005A7AF8"/>
    <w:rsid w:val="00607FDD"/>
    <w:rsid w:val="006C75C1"/>
    <w:rsid w:val="008B0A86"/>
    <w:rsid w:val="008F2738"/>
    <w:rsid w:val="00BB5A77"/>
    <w:rsid w:val="00BC013B"/>
    <w:rsid w:val="00C638B8"/>
    <w:rsid w:val="00CF6857"/>
    <w:rsid w:val="00DD5991"/>
    <w:rsid w:val="00E9465D"/>
    <w:rsid w:val="00ED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BC013B"/>
  </w:style>
  <w:style w:type="character" w:styleId="a3">
    <w:name w:val="Hyperlink"/>
    <w:basedOn w:val="a0"/>
    <w:uiPriority w:val="99"/>
    <w:semiHidden/>
    <w:unhideWhenUsed/>
    <w:rsid w:val="00BC013B"/>
    <w:rPr>
      <w:color w:val="0000FF"/>
      <w:u w:val="single"/>
    </w:rPr>
  </w:style>
  <w:style w:type="paragraph" w:customStyle="1" w:styleId="leftmargin">
    <w:name w:val="left_margin"/>
    <w:basedOn w:val="a"/>
    <w:rsid w:val="00BC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C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40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73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19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2467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418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33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9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0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597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4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4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8111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1548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7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8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8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73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47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94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04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51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2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349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61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670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06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51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4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08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8394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805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5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3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4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8788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384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08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8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8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21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86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0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28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2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6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3038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8077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04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3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4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9267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032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9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46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60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27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1043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90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1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5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5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679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6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65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15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8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7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0320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7654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08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22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468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796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9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2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8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53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6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59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1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8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67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710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868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9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098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34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3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47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270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7761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17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82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7032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4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365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7503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91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9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37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494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7458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58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0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43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1981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9111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55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33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52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504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11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27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53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2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431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5462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9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9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42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8554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1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9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0392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061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57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4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18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415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94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0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0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4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45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6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95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51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4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9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71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2710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27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 Петровна</dc:creator>
  <cp:lastModifiedBy>Томара Петровна</cp:lastModifiedBy>
  <cp:revision>12</cp:revision>
  <cp:lastPrinted>2023-11-14T19:44:00Z</cp:lastPrinted>
  <dcterms:created xsi:type="dcterms:W3CDTF">2023-11-13T19:22:00Z</dcterms:created>
  <dcterms:modified xsi:type="dcterms:W3CDTF">2024-12-16T08:03:00Z</dcterms:modified>
</cp:coreProperties>
</file>