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«</w:t>
      </w:r>
      <w:r w:rsidRPr="007119A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Я помню, я горжусь!»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Цель</w:t>
      </w:r>
      <w:r w:rsidRPr="007119A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: </w:t>
      </w:r>
      <w:proofErr w:type="gramStart"/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 чувства</w:t>
      </w:r>
      <w:proofErr w:type="gramEnd"/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патриотизма  и любви к своей Родине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Задачи</w:t>
      </w:r>
      <w:r w:rsidRPr="007119A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:</w:t>
      </w:r>
    </w:p>
    <w:p w:rsidR="007119A2" w:rsidRPr="007119A2" w:rsidRDefault="007119A2" w:rsidP="007119A2">
      <w:pPr>
        <w:numPr>
          <w:ilvl w:val="0"/>
          <w:numId w:val="1"/>
        </w:numPr>
        <w:shd w:val="clear" w:color="auto" w:fill="FFFFFF"/>
        <w:spacing w:after="0" w:line="36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расширять познавательную активность детей и обогащать представления об общественно значимых событиях ВОВ, празднике Победы;</w:t>
      </w:r>
    </w:p>
    <w:p w:rsidR="007119A2" w:rsidRPr="007119A2" w:rsidRDefault="007119A2" w:rsidP="007119A2">
      <w:pPr>
        <w:numPr>
          <w:ilvl w:val="0"/>
          <w:numId w:val="1"/>
        </w:numPr>
        <w:shd w:val="clear" w:color="auto" w:fill="FFFFFF"/>
        <w:spacing w:after="0" w:line="36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интерес к героическому прошлому своей Родины;</w:t>
      </w:r>
    </w:p>
    <w:p w:rsidR="007119A2" w:rsidRPr="007119A2" w:rsidRDefault="007119A2" w:rsidP="007119A2">
      <w:pPr>
        <w:numPr>
          <w:ilvl w:val="0"/>
          <w:numId w:val="1"/>
        </w:numPr>
        <w:shd w:val="clear" w:color="auto" w:fill="FFFFFF"/>
        <w:spacing w:after="0" w:line="36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речь детей, активизировать мыслительную деятельность.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Возраст</w:t>
      </w:r>
      <w:r w:rsidRPr="007119A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: старшая группа.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Образовательные области:</w:t>
      </w:r>
      <w:r w:rsidRPr="007119A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развитие речи, познавательное, художественно-эстетическое.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Словарная работа</w:t>
      </w:r>
      <w:r w:rsidRPr="007119A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: </w:t>
      </w: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ветеран.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Тип занятия</w:t>
      </w: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тематическое.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Методы и приемы</w:t>
      </w: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беседа-диалог, рассматривание иллюстраций и беседа по ним, физкультминутка, слушание песен и стихов.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проведения</w:t>
      </w: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совместная деятельность воспитателя с детьми.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 и материалы</w:t>
      </w: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иллюстрации о Великой Отечественной войне, «фронтовое письмо», аудиозапись песен.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работа:</w:t>
      </w: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знакомство с событиями Великой Отечественной войны через чтение произведений художественной литературы, рассматривание иллюстраций, картин о </w:t>
      </w:r>
      <w:proofErr w:type="gramStart"/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войне;  беседы</w:t>
      </w:r>
      <w:proofErr w:type="gramEnd"/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войне, ветеранах, памятниках погибшим защитникам; знакомство с песнями военных лет и современными музыкальными произведениями военной тематики, заучивание стихов, песен о войне; организация выставки детского рисунка «Как хорошо, что нет войны!».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lastRenderedPageBreak/>
        <w:t>Ход образовательной деятельности</w:t>
      </w:r>
    </w:p>
    <w:p w:rsidR="007119A2" w:rsidRPr="007119A2" w:rsidRDefault="007119A2" w:rsidP="007119A2">
      <w:pPr>
        <w:numPr>
          <w:ilvl w:val="0"/>
          <w:numId w:val="2"/>
        </w:numPr>
        <w:shd w:val="clear" w:color="auto" w:fill="FFFFFF"/>
        <w:spacing w:after="0" w:line="36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Вводная часть.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Воспитатель. </w:t>
      </w: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скоро мы будем отмечать светлый, радостный праздник. Как он называется?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детей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Воспитатель. </w:t>
      </w: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воевал на этой войне?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детей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Тех, кто воевал, или работал во время войны, называют ветеранами. Повторите это слово – ветеран. Ребята, мы с вами много читали о войне рассказов, стихов, рассматривали картины, презентации. Скажите, за что мы благодарны всем, кто защищал нашу Родину?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детей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давайте мы с вами сейчас расскажем и покажем, что мы знаем о войне.</w:t>
      </w:r>
    </w:p>
    <w:p w:rsidR="007119A2" w:rsidRPr="007119A2" w:rsidRDefault="007119A2" w:rsidP="007119A2">
      <w:pPr>
        <w:numPr>
          <w:ilvl w:val="0"/>
          <w:numId w:val="2"/>
        </w:numPr>
        <w:shd w:val="clear" w:color="auto" w:fill="FFFFFF"/>
        <w:spacing w:after="0" w:line="360" w:lineRule="auto"/>
        <w:ind w:firstLine="851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Основная часть</w:t>
      </w:r>
      <w:r w:rsidRPr="007119A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Семьдесят пять лет назад воскресным летним днем люди занимались своими обычными делами: радовались солнцу и теплу. Девчонки играли в куклы, мальчишки с машинами.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вдруг по радио объявили, что на нашу страну напали фашистские захватчики.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Голос Левитан «Объявление войны»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Все и стар, и млад, встали на защиту Отечества. Ваши прадедушки и прабабушки ушли на войну</w:t>
      </w:r>
      <w:r w:rsidRPr="0071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зовет защищать свою страну?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детей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Воспитатель. </w:t>
      </w:r>
      <w:r w:rsidRPr="007119A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Послушайте стихотворение.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Ребенок читает стихотворение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Войны я не видел, но знаю,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трудно народу пришлось,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голод, и холод, и ужас -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им испытать довелось.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Пусть мирно живут на планете,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дети не знают войны,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яркое солнышко светит!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дружной семьёй быть должны!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Разбросала война молодых ребят – кого в танкисты, кого в телефонисты, кого в разведчики. </w:t>
      </w:r>
      <w:proofErr w:type="gramStart"/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 какие</w:t>
      </w:r>
      <w:proofErr w:type="gramEnd"/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военные профессии вы знаете?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детей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Воспитатель. </w:t>
      </w: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войне сражались не только мужчины, но и женщины. Что делали женщины?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Ответы детей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ещё они были медсестрами, врачами. Многих солдат спасли от смерти нежные добрые женские руки.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музыка, выходят дети и инсценируют стихотворение С. Михалкова «Мы тоже воины». Распределяются по всему залу, надевают элементы костюмов, берут необходимые атрибуты</w:t>
      </w: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Связист.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Ребёнок сидит на стульчике, изображая связиста, на голове - наушники, в руках - телефон</w:t>
      </w:r>
    </w:p>
    <w:p w:rsidR="007119A2" w:rsidRPr="007119A2" w:rsidRDefault="007119A2" w:rsidP="007119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«Алло, Юпитер? Я - Алмаз, </w:t>
      </w: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Почти совсем не слышу вас, </w:t>
      </w: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 боем заняли село. </w:t>
      </w: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как у вас? Алло! Алло!»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Медсестра.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Девочка, на голове у нее косынка с красным крестом, на боку – сумка с медикаментами, перевязывает раненого, сидящего на стульчике, он стонет.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</w:p>
    <w:p w:rsidR="007119A2" w:rsidRPr="007119A2" w:rsidRDefault="007119A2" w:rsidP="007119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Пушки грохочут, пули свистят. </w:t>
      </w: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Ранен осколком снаряда солдат. </w:t>
      </w: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Шепчет сестричка: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Девочка.</w:t>
      </w:r>
    </w:p>
    <w:p w:rsidR="007119A2" w:rsidRPr="007119A2" w:rsidRDefault="007119A2" w:rsidP="007119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«Давай, поддержу, </w:t>
      </w: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Рану твою я перевяжу!»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Моряк.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Смотрит в бинокль на небо.</w:t>
      </w:r>
    </w:p>
    <w:p w:rsidR="007119A2" w:rsidRPr="007119A2" w:rsidRDefault="007119A2" w:rsidP="007119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 горизонте самолет. </w:t>
      </w:r>
    </w:p>
    <w:p w:rsidR="007119A2" w:rsidRPr="007119A2" w:rsidRDefault="007119A2" w:rsidP="007119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курсу - полный ход вперёд! </w:t>
      </w: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Готовься к бою, экипаж! </w:t>
      </w: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Отставить - истребитель наш»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Автоматчик.</w:t>
      </w:r>
    </w:p>
    <w:p w:rsidR="007119A2" w:rsidRPr="007119A2" w:rsidRDefault="007119A2" w:rsidP="007119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«Вот я забрался на чердак,</w:t>
      </w: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Быть может, здесь таится враг»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Два</w:t>
      </w: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1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лётчика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Рассматривают карту в раскрытом планшете</w:t>
      </w: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лётчик.</w:t>
      </w:r>
    </w:p>
    <w:p w:rsidR="007119A2" w:rsidRPr="007119A2" w:rsidRDefault="007119A2" w:rsidP="007119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«Пехота здесь, а танки тут-</w:t>
      </w: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Лететь до цели семь минут»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2-й Лётчик.</w:t>
      </w:r>
    </w:p>
    <w:p w:rsidR="007119A2" w:rsidRPr="007119A2" w:rsidRDefault="007119A2" w:rsidP="007119A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«Понятен боевой приказ. </w:t>
      </w: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Противник не уйдёт от нас»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садятся на стульчики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Особенно тяжело пришлось маленьким детям. Многие остались без родителей, некоторым негде было жить. Помните, мы с вами читали рассказ, как женщина с сыном Коленькой помогла танкистам переправиться через реку?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Воспитатель. </w:t>
      </w: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А, дети, которые были постарше, уже воевали вместе с взрослыми.  Послушайте о героических подвигах комсомольцев.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119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Ребенок  рассказывает</w:t>
      </w:r>
      <w:proofErr w:type="gramEnd"/>
      <w:r w:rsidRPr="007119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о Вале Котике</w:t>
      </w: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Валя Котик. Он взорвал шесть фашистских поездов.  Валя Котик погиб как герой, и Родина посмертно наградила его званием Героя Советского </w:t>
      </w: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Союза. Перед школой, в которой учился этот отважный пионер, поставлен ему памятник.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читают стихотворение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Мальчишки-девчонки военной страны!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вам до земли поклониться должны: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бились с врагом в тех кровавых боях,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смены стояли в холодных цехах,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 поле работали за четверых,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ждали, молились за ваших родных,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тылом надежным были отцам,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Опорой вы стали своим матерям,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мстили за павших, вставая с ружьем,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шли в рукопашный за поруганный дом,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связь обеспечивали для партизан,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ангел победы в руки был дан.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кто-то из вас не вернулся домой,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кто-то сейчас, слава Богу, живой.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Девчонки-мальчишки великой страны!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вам до земли поклониться должны!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Бесстрашно сражались наши солдаты, терпели изнуряющую летнюю жару, зимние метели и морозы. Вперед, только вперед! Ведь солдаты защищали свой дом, своих матерей, сестер, любимых, которые верили в них.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Воспитатель. </w:t>
      </w:r>
      <w:r w:rsidRPr="007119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Ребята, я предлагаю вам отправиться в полет.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Дети встают по всей группе.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7119A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Физминутка</w:t>
      </w:r>
      <w:proofErr w:type="spellEnd"/>
      <w:r w:rsidRPr="0071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 –стоит ракета, три, четыре –самолет.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(проверить осанку, руки в стороны)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Раз, два –хлопок в ладоши 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(хлопнуть в ладоши над головой),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 потом на каждый счет 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(четыре хлопка перед собой).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Раз, два, три, четыре </w:t>
      </w:r>
      <w:r w:rsidRPr="007119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(руки вверх, потянуться)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выше, плечи шире (</w:t>
      </w:r>
      <w:r w:rsidRPr="007119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руки в стороны, предплечья вверх).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 –и на месте походили (</w:t>
      </w:r>
      <w:r w:rsidRPr="007119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ходьба на месте).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мы с вами, дети, улетаем на ракете (п</w:t>
      </w:r>
      <w:r w:rsidRPr="007119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роверить осанку).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носочки поднялись </w:t>
      </w:r>
      <w:r w:rsidRPr="007119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(руки вверх, ладони соединить)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Быстро, быстро руки вниз </w:t>
      </w:r>
      <w:r w:rsidRPr="007119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(правую руку вниз, левую руку вниз).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Раз, два, три, четыре –вот летит ракета ввысь </w:t>
      </w:r>
      <w:r w:rsidRPr="007119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(потянуться вверх)!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Руки в стороны вразлет –отправляем самолет </w:t>
      </w:r>
      <w:r w:rsidRPr="007119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(руки в стороны).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Правое крыло вперед, левое крыло вперед 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(повороты туловища в стороны, руки держать в стороны).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Раз, два, три, четыре – полетел наш самолет </w:t>
      </w:r>
      <w:r w:rsidRPr="007119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(сделать поворот вокруг себя)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проходят на свои места и садятся на стульчики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Воспитатель. </w:t>
      </w: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Многие солдаты были награждены орденами и медалями. Какие вы знаете ордена?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детей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Я предлагаю вам назвать качества, которыми должен обладать солдат.  </w:t>
      </w:r>
      <w:proofErr w:type="gramStart"/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Передавайте  звезду</w:t>
      </w:r>
      <w:proofErr w:type="gramEnd"/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называйте качества солдата. 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детей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(Смелый, добрый, храбрый, отважный, умный, заботливый, сильный, умелый, защитник слабых, любит Родину, хитрый, мужественный, неустрашимый, бесстрашный, удалой, не робкий, крепкий, здоровый, могучий, героический и др.)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Воспитатель. </w:t>
      </w:r>
      <w:r w:rsidRPr="007119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Молодцы.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</w:t>
      </w: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Четыре года длилась Великая Отечественная война. Фашистские варвары разрушали и жгли города, деревни, школы. Враг не щадил ни женщин, ни стариков, ни детей. Многие не вернулись с той страшной войны. Почтим память погибших минутой молчания.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Минута молчания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Воспитатель.</w:t>
      </w: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Победа пришла весной 9 мая 1945 года. В Москве на Красной площади состоялся первый парад победы. И с того дня, каждый год, 9 мая, вся страна отмечает этот праздник.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предлагаю вам, вот эти ваши рисунки, которые вы рисовали к дню Победы сложить солдатским треугольником и подарить ветеранам. Так мы поблагодарим их за мужество и героизм.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Дети проходят к столам и выполняют оригами «Солдатский треугольник»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Воспитатель. </w:t>
      </w: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Наша армия разгромила фашистов, освободила родную землю. Во время боя, в Берлине, два наших солдата сумели взобраться на крышу Рейхстага и установили там красное знамя. Это означало победу нашей страны в Великой Отечественной войне. 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left="1571"/>
        <w:contextualSpacing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Дети читают стихи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ребёнок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Отстояли наши деды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 и счастье на земле.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Ярко светят в честь Победы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Звёзды мира на Кремле.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ребёнок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страну родную люди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Отдавали жизнь свою.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мы не забудем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Павших в доблестном бою!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 дари детям георгиевские ленточки</w:t>
      </w:r>
      <w:r w:rsidRPr="00711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119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 w:eastAsia="ru-RU"/>
        </w:rPr>
        <w:t>III</w:t>
      </w:r>
      <w:r w:rsidRPr="007119A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Заключительная часть: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Воспитатель. </w:t>
      </w:r>
      <w:r w:rsidRPr="007119A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Как вы думаете,</w:t>
      </w:r>
      <w:r w:rsidRPr="007119A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Pr="007119A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должен ли наш </w:t>
      </w:r>
      <w:proofErr w:type="gramStart"/>
      <w:r w:rsidRPr="007119A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народ</w:t>
      </w:r>
      <w:r w:rsidRPr="007119A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Pr="007119A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знать</w:t>
      </w:r>
      <w:proofErr w:type="gramEnd"/>
      <w:r w:rsidRPr="007119A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и помнить историю своей страны?</w:t>
      </w:r>
    </w:p>
    <w:p w:rsidR="007119A2" w:rsidRPr="007119A2" w:rsidRDefault="007119A2" w:rsidP="007119A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i/>
          <w:color w:val="000000"/>
          <w:kern w:val="36"/>
          <w:sz w:val="28"/>
          <w:szCs w:val="28"/>
          <w:lang w:eastAsia="ru-RU"/>
        </w:rPr>
        <w:t>Ответы детей</w:t>
      </w:r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7119A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Воспитатель</w:t>
      </w:r>
      <w:r w:rsidRPr="007119A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. Вот и закончилось наше занятие. Всем спасибо!</w:t>
      </w:r>
      <w:bookmarkStart w:id="0" w:name="_GoBack"/>
      <w:bookmarkEnd w:id="0"/>
    </w:p>
    <w:p w:rsidR="007119A2" w:rsidRPr="007119A2" w:rsidRDefault="007119A2" w:rsidP="007119A2">
      <w:pPr>
        <w:shd w:val="clear" w:color="auto" w:fill="FFFFFF"/>
        <w:spacing w:after="0" w:line="360" w:lineRule="auto"/>
        <w:ind w:firstLine="851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374499" w:rsidRDefault="00374499"/>
    <w:sectPr w:rsidR="00374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34D9"/>
    <w:multiLevelType w:val="hybridMultilevel"/>
    <w:tmpl w:val="50368FF6"/>
    <w:lvl w:ilvl="0" w:tplc="62386812">
      <w:start w:val="1"/>
      <w:numFmt w:val="upperRoman"/>
      <w:lvlText w:val="%1."/>
      <w:lvlJc w:val="left"/>
      <w:pPr>
        <w:ind w:left="1571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288059C"/>
    <w:multiLevelType w:val="hybridMultilevel"/>
    <w:tmpl w:val="D62E2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7E"/>
    <w:rsid w:val="00374499"/>
    <w:rsid w:val="007119A2"/>
    <w:rsid w:val="00D5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CB1E3-8263-423F-9A2A-AD611E3C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1233</Words>
  <Characters>7032</Characters>
  <Application>Microsoft Office Word</Application>
  <DocSecurity>0</DocSecurity>
  <Lines>58</Lines>
  <Paragraphs>16</Paragraphs>
  <ScaleCrop>false</ScaleCrop>
  <Company>diakov.net</Company>
  <LinksUpToDate>false</LinksUpToDate>
  <CharactersWithSpaces>8249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2025-11-30T13:17:00Z</dcterms:created>
  <dcterms:modified xsi:type="dcterms:W3CDTF">2025-11-30T13:23:00Z</dcterms:modified>
</cp:coreProperties>
</file>