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F58" w:rsidRDefault="00F45F58" w:rsidP="00F45F58">
      <w:pPr>
        <w:spacing w:after="0"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Муниципальное бюджетное общеобразовательное учреждение «Средняя общеобразовательная школа с углубленным изучением отдельных предметов № 56»</w:t>
      </w:r>
    </w:p>
    <w:p w:rsidR="00F45F58" w:rsidRPr="008517CA" w:rsidRDefault="00F45F58" w:rsidP="00F45F58">
      <w:pPr>
        <w:spacing w:after="0" w:line="240" w:lineRule="auto"/>
        <w:jc w:val="center"/>
        <w:rPr>
          <w:rFonts w:ascii="Times New Roman" w:hAnsi="Times New Roman" w:cs="Times New Roman"/>
          <w:color w:val="000000"/>
          <w:sz w:val="24"/>
          <w:szCs w:val="24"/>
          <w:shd w:val="clear" w:color="auto" w:fill="FFFFFF"/>
        </w:rPr>
      </w:pPr>
      <w:r w:rsidRPr="008517CA">
        <w:rPr>
          <w:rFonts w:ascii="Times New Roman" w:hAnsi="Times New Roman" w:cs="Times New Roman"/>
          <w:color w:val="000000"/>
          <w:sz w:val="24"/>
          <w:szCs w:val="24"/>
          <w:shd w:val="clear" w:color="auto" w:fill="FFFFFF"/>
        </w:rPr>
        <w:t xml:space="preserve">город </w:t>
      </w:r>
      <w:r>
        <w:rPr>
          <w:rFonts w:ascii="Times New Roman" w:hAnsi="Times New Roman" w:cs="Times New Roman"/>
          <w:color w:val="000000"/>
          <w:sz w:val="24"/>
          <w:szCs w:val="24"/>
          <w:shd w:val="clear" w:color="auto" w:fill="FFFFFF"/>
        </w:rPr>
        <w:t>Курск.</w:t>
      </w:r>
    </w:p>
    <w:p w:rsidR="00F45F58" w:rsidRDefault="00F45F58" w:rsidP="00897A45">
      <w:pPr>
        <w:spacing w:after="0" w:line="240" w:lineRule="auto"/>
        <w:jc w:val="center"/>
        <w:rPr>
          <w:rFonts w:ascii="Times New Roman" w:eastAsia="Times New Roman" w:hAnsi="Times New Roman" w:cs="Times New Roman"/>
          <w:b/>
          <w:bCs/>
          <w:sz w:val="28"/>
          <w:szCs w:val="28"/>
        </w:rPr>
      </w:pPr>
    </w:p>
    <w:p w:rsidR="00897A45" w:rsidRDefault="00897A45" w:rsidP="00897A45">
      <w:pPr>
        <w:spacing w:after="0" w:line="240" w:lineRule="auto"/>
        <w:jc w:val="center"/>
        <w:rPr>
          <w:rFonts w:ascii="Times New Roman" w:eastAsia="Times New Roman" w:hAnsi="Times New Roman" w:cs="Times New Roman"/>
          <w:b/>
          <w:bCs/>
          <w:sz w:val="28"/>
          <w:szCs w:val="28"/>
        </w:rPr>
      </w:pPr>
      <w:r w:rsidRPr="00897A45">
        <w:rPr>
          <w:rFonts w:ascii="Times New Roman" w:eastAsia="Times New Roman" w:hAnsi="Times New Roman" w:cs="Times New Roman"/>
          <w:b/>
          <w:bCs/>
          <w:sz w:val="28"/>
          <w:szCs w:val="28"/>
        </w:rPr>
        <w:t>Повышение мотивации к занятиям физической культурой в средней общеобразовательной школе</w:t>
      </w:r>
    </w:p>
    <w:p w:rsidR="008517CA" w:rsidRDefault="008517CA" w:rsidP="00897A45">
      <w:pPr>
        <w:spacing w:after="0" w:line="240" w:lineRule="auto"/>
        <w:jc w:val="center"/>
        <w:rPr>
          <w:rFonts w:ascii="Times New Roman" w:eastAsia="Times New Roman" w:hAnsi="Times New Roman" w:cs="Times New Roman"/>
          <w:b/>
          <w:bCs/>
          <w:sz w:val="28"/>
          <w:szCs w:val="28"/>
        </w:rPr>
      </w:pPr>
    </w:p>
    <w:p w:rsidR="00F45F58" w:rsidRDefault="008517CA" w:rsidP="00F45F58">
      <w:pPr>
        <w:spacing w:after="0" w:line="240" w:lineRule="auto"/>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Автор: Евсеев Сергей Альбертович,</w:t>
      </w:r>
      <w:r w:rsidRPr="008517CA">
        <w:rPr>
          <w:rFonts w:ascii="Times New Roman" w:hAnsi="Times New Roman" w:cs="Times New Roman"/>
          <w:color w:val="000000"/>
          <w:sz w:val="24"/>
          <w:szCs w:val="24"/>
          <w:shd w:val="clear" w:color="auto" w:fill="FFFFFF"/>
        </w:rPr>
        <w:t xml:space="preserve"> </w:t>
      </w:r>
    </w:p>
    <w:p w:rsidR="00F45F58" w:rsidRDefault="008517CA" w:rsidP="00F45F58">
      <w:pPr>
        <w:spacing w:after="0" w:line="240" w:lineRule="auto"/>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учитель физической культуры</w:t>
      </w:r>
      <w:r w:rsidR="00F45F58">
        <w:rPr>
          <w:rFonts w:ascii="Times New Roman" w:hAnsi="Times New Roman" w:cs="Times New Roman"/>
          <w:color w:val="000000"/>
          <w:sz w:val="24"/>
          <w:szCs w:val="24"/>
          <w:shd w:val="clear" w:color="auto" w:fill="FFFFFF"/>
        </w:rPr>
        <w:t xml:space="preserve"> </w:t>
      </w:r>
    </w:p>
    <w:p w:rsidR="008517CA" w:rsidRDefault="00F45F58" w:rsidP="00F45F58">
      <w:pPr>
        <w:spacing w:after="0" w:line="240" w:lineRule="auto"/>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МБОУ «СОШ № 56»</w:t>
      </w:r>
      <w:r w:rsidR="008517CA" w:rsidRPr="008517CA">
        <w:rPr>
          <w:rFonts w:ascii="Times New Roman" w:hAnsi="Times New Roman" w:cs="Times New Roman"/>
          <w:color w:val="000000"/>
          <w:sz w:val="24"/>
          <w:szCs w:val="24"/>
          <w:shd w:val="clear" w:color="auto" w:fill="FFFFFF"/>
        </w:rPr>
        <w:t xml:space="preserve"> </w:t>
      </w:r>
      <w:r w:rsidR="008517C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p>
    <w:p w:rsidR="008E24D1" w:rsidRPr="00F45F58" w:rsidRDefault="008E24D1" w:rsidP="00F45F58">
      <w:pPr>
        <w:spacing w:after="0" w:line="240" w:lineRule="auto"/>
        <w:jc w:val="center"/>
        <w:rPr>
          <w:rFonts w:ascii="Times New Roman" w:hAnsi="Times New Roman" w:cs="Times New Roman"/>
          <w:color w:val="000000"/>
          <w:sz w:val="24"/>
          <w:szCs w:val="24"/>
          <w:shd w:val="clear" w:color="auto" w:fill="FFFFFF"/>
        </w:rPr>
      </w:pPr>
    </w:p>
    <w:p w:rsidR="00897A45" w:rsidRPr="00897A45" w:rsidRDefault="00897A45" w:rsidP="00F45F58">
      <w:pPr>
        <w:spacing w:after="0" w:line="240" w:lineRule="auto"/>
        <w:ind w:firstLine="708"/>
        <w:jc w:val="both"/>
        <w:rPr>
          <w:rFonts w:ascii="Times New Roman" w:eastAsia="Times New Roman" w:hAnsi="Times New Roman" w:cs="Times New Roman"/>
          <w:sz w:val="28"/>
          <w:szCs w:val="28"/>
        </w:rPr>
      </w:pPr>
      <w:r w:rsidRPr="00897A45">
        <w:rPr>
          <w:rFonts w:ascii="Times New Roman" w:eastAsia="Times New Roman" w:hAnsi="Times New Roman" w:cs="Times New Roman"/>
          <w:sz w:val="28"/>
          <w:szCs w:val="28"/>
        </w:rPr>
        <w:t>Физическая культура играет важную роль в формировании здорового образа жизни школьников, развитии их физических и морально-волевых качеств. Однако в современных условиях наблюдается снижение интереса учащихся к занятиям физической культурой, что негативно сказывается на их здоровье и общем развитии. В связи с этим одной из актуальных задач учителя физической культуры является повышение мотивации школьников к регулярным занятиям спортом и физической активностью.</w:t>
      </w:r>
    </w:p>
    <w:p w:rsidR="00897A45" w:rsidRPr="00897A45" w:rsidRDefault="00897A45" w:rsidP="00897A45">
      <w:pPr>
        <w:spacing w:after="0" w:line="240" w:lineRule="auto"/>
        <w:jc w:val="both"/>
        <w:rPr>
          <w:rFonts w:ascii="Times New Roman" w:eastAsia="Times New Roman" w:hAnsi="Times New Roman" w:cs="Times New Roman"/>
          <w:b/>
          <w:sz w:val="28"/>
          <w:szCs w:val="28"/>
        </w:rPr>
      </w:pPr>
      <w:r w:rsidRPr="00897A45">
        <w:rPr>
          <w:rFonts w:ascii="Times New Roman" w:eastAsia="Times New Roman" w:hAnsi="Times New Roman" w:cs="Times New Roman"/>
          <w:b/>
          <w:sz w:val="28"/>
          <w:szCs w:val="28"/>
        </w:rPr>
        <w:t>Основные причины снижения мотивации</w:t>
      </w:r>
    </w:p>
    <w:p w:rsidR="00897A45" w:rsidRPr="00897A45" w:rsidRDefault="00897A45" w:rsidP="00897A45">
      <w:pPr>
        <w:spacing w:after="0" w:line="240" w:lineRule="auto"/>
        <w:ind w:firstLine="708"/>
        <w:jc w:val="both"/>
        <w:rPr>
          <w:rFonts w:ascii="Times New Roman" w:eastAsia="Times New Roman" w:hAnsi="Times New Roman" w:cs="Times New Roman"/>
          <w:sz w:val="28"/>
          <w:szCs w:val="28"/>
        </w:rPr>
      </w:pPr>
      <w:r w:rsidRPr="00897A45">
        <w:rPr>
          <w:rFonts w:ascii="Times New Roman" w:eastAsia="Times New Roman" w:hAnsi="Times New Roman" w:cs="Times New Roman"/>
          <w:sz w:val="28"/>
          <w:szCs w:val="28"/>
        </w:rPr>
        <w:t xml:space="preserve">Среди причин снижения мотивации можно выделить следующие факторы: недостаток интересных и разнообразных форм занятий, преобладание обязательного характера уроков, отсутствие индивидуального подхода, а также влияние </w:t>
      </w:r>
      <w:proofErr w:type="spellStart"/>
      <w:r w:rsidRPr="00897A45">
        <w:rPr>
          <w:rFonts w:ascii="Times New Roman" w:eastAsia="Times New Roman" w:hAnsi="Times New Roman" w:cs="Times New Roman"/>
          <w:sz w:val="28"/>
          <w:szCs w:val="28"/>
        </w:rPr>
        <w:t>гаджетов</w:t>
      </w:r>
      <w:proofErr w:type="spellEnd"/>
      <w:r w:rsidRPr="00897A45">
        <w:rPr>
          <w:rFonts w:ascii="Times New Roman" w:eastAsia="Times New Roman" w:hAnsi="Times New Roman" w:cs="Times New Roman"/>
          <w:sz w:val="28"/>
          <w:szCs w:val="28"/>
        </w:rPr>
        <w:t xml:space="preserve"> и малоподвижного образа жизни.</w:t>
      </w:r>
    </w:p>
    <w:p w:rsidR="00897A45" w:rsidRPr="00897A45" w:rsidRDefault="00897A45" w:rsidP="00897A45">
      <w:pPr>
        <w:spacing w:after="0" w:line="240" w:lineRule="auto"/>
        <w:jc w:val="both"/>
        <w:rPr>
          <w:rFonts w:ascii="Times New Roman" w:eastAsia="Times New Roman" w:hAnsi="Times New Roman" w:cs="Times New Roman"/>
          <w:b/>
          <w:sz w:val="28"/>
          <w:szCs w:val="28"/>
        </w:rPr>
      </w:pPr>
      <w:r w:rsidRPr="00897A45">
        <w:rPr>
          <w:rFonts w:ascii="Times New Roman" w:eastAsia="Times New Roman" w:hAnsi="Times New Roman" w:cs="Times New Roman"/>
          <w:b/>
          <w:sz w:val="28"/>
          <w:szCs w:val="28"/>
        </w:rPr>
        <w:t>Методы повышения мотивации</w:t>
      </w:r>
    </w:p>
    <w:p w:rsidR="00897A45" w:rsidRPr="00897A45" w:rsidRDefault="00897A45" w:rsidP="00897A45">
      <w:pPr>
        <w:numPr>
          <w:ilvl w:val="0"/>
          <w:numId w:val="1"/>
        </w:numPr>
        <w:spacing w:after="0" w:line="240" w:lineRule="auto"/>
        <w:jc w:val="both"/>
        <w:rPr>
          <w:rFonts w:ascii="Times New Roman" w:eastAsia="Times New Roman" w:hAnsi="Times New Roman" w:cs="Times New Roman"/>
          <w:sz w:val="28"/>
          <w:szCs w:val="28"/>
        </w:rPr>
      </w:pPr>
      <w:r w:rsidRPr="00897A45">
        <w:rPr>
          <w:rFonts w:ascii="Times New Roman" w:eastAsia="Times New Roman" w:hAnsi="Times New Roman" w:cs="Times New Roman"/>
          <w:b/>
          <w:bCs/>
          <w:sz w:val="28"/>
          <w:szCs w:val="28"/>
        </w:rPr>
        <w:t>Индивидуализация занятий.</w:t>
      </w:r>
      <w:r w:rsidRPr="00897A45">
        <w:rPr>
          <w:rFonts w:ascii="Times New Roman" w:eastAsia="Times New Roman" w:hAnsi="Times New Roman" w:cs="Times New Roman"/>
          <w:sz w:val="28"/>
          <w:szCs w:val="28"/>
        </w:rPr>
        <w:t xml:space="preserve"> Учет интересов и физических возможностей каждого ученика помогает подобрать оптимальные виды деятельности, что способствует повышению внутренней мотивации.</w:t>
      </w:r>
    </w:p>
    <w:p w:rsidR="00897A45" w:rsidRPr="00897A45" w:rsidRDefault="00897A45" w:rsidP="00897A45">
      <w:pPr>
        <w:numPr>
          <w:ilvl w:val="0"/>
          <w:numId w:val="1"/>
        </w:numPr>
        <w:spacing w:after="0" w:line="240" w:lineRule="auto"/>
        <w:jc w:val="both"/>
        <w:rPr>
          <w:rFonts w:ascii="Times New Roman" w:eastAsia="Times New Roman" w:hAnsi="Times New Roman" w:cs="Times New Roman"/>
          <w:sz w:val="28"/>
          <w:szCs w:val="28"/>
        </w:rPr>
      </w:pPr>
      <w:r w:rsidRPr="00897A45">
        <w:rPr>
          <w:rFonts w:ascii="Times New Roman" w:eastAsia="Times New Roman" w:hAnsi="Times New Roman" w:cs="Times New Roman"/>
          <w:b/>
          <w:bCs/>
          <w:sz w:val="28"/>
          <w:szCs w:val="28"/>
        </w:rPr>
        <w:t>Внедрение игровых и соревновательных элементов.</w:t>
      </w:r>
      <w:r w:rsidRPr="00897A45">
        <w:rPr>
          <w:rFonts w:ascii="Times New Roman" w:eastAsia="Times New Roman" w:hAnsi="Times New Roman" w:cs="Times New Roman"/>
          <w:sz w:val="28"/>
          <w:szCs w:val="28"/>
        </w:rPr>
        <w:t xml:space="preserve"> Использование спортивных игр, эстафет и командных соревнований делает занятия более увлекательными и стимулирует желание участвовать.</w:t>
      </w:r>
    </w:p>
    <w:p w:rsidR="00897A45" w:rsidRPr="00897A45" w:rsidRDefault="00897A45" w:rsidP="00897A45">
      <w:pPr>
        <w:numPr>
          <w:ilvl w:val="0"/>
          <w:numId w:val="1"/>
        </w:numPr>
        <w:spacing w:after="0" w:line="240" w:lineRule="auto"/>
        <w:jc w:val="both"/>
        <w:rPr>
          <w:rFonts w:ascii="Times New Roman" w:eastAsia="Times New Roman" w:hAnsi="Times New Roman" w:cs="Times New Roman"/>
          <w:sz w:val="28"/>
          <w:szCs w:val="28"/>
        </w:rPr>
      </w:pPr>
      <w:r w:rsidRPr="00897A45">
        <w:rPr>
          <w:rFonts w:ascii="Times New Roman" w:eastAsia="Times New Roman" w:hAnsi="Times New Roman" w:cs="Times New Roman"/>
          <w:b/>
          <w:bCs/>
          <w:sz w:val="28"/>
          <w:szCs w:val="28"/>
        </w:rPr>
        <w:t>Позитивное подкрепление.</w:t>
      </w:r>
      <w:r w:rsidRPr="00897A45">
        <w:rPr>
          <w:rFonts w:ascii="Times New Roman" w:eastAsia="Times New Roman" w:hAnsi="Times New Roman" w:cs="Times New Roman"/>
          <w:sz w:val="28"/>
          <w:szCs w:val="28"/>
        </w:rPr>
        <w:t xml:space="preserve"> Поощрение успехов и достижений учащихся, создание атмосферы поддержки и взаимоуважения способствует формированию положительного отношения к физической культуре.</w:t>
      </w:r>
    </w:p>
    <w:p w:rsidR="00897A45" w:rsidRPr="00897A45" w:rsidRDefault="00897A45" w:rsidP="00897A45">
      <w:pPr>
        <w:numPr>
          <w:ilvl w:val="0"/>
          <w:numId w:val="1"/>
        </w:numPr>
        <w:spacing w:after="0" w:line="240" w:lineRule="auto"/>
        <w:jc w:val="both"/>
        <w:rPr>
          <w:rFonts w:ascii="Times New Roman" w:eastAsia="Times New Roman" w:hAnsi="Times New Roman" w:cs="Times New Roman"/>
          <w:sz w:val="28"/>
          <w:szCs w:val="28"/>
        </w:rPr>
      </w:pPr>
      <w:r w:rsidRPr="00897A45">
        <w:rPr>
          <w:rFonts w:ascii="Times New Roman" w:eastAsia="Times New Roman" w:hAnsi="Times New Roman" w:cs="Times New Roman"/>
          <w:b/>
          <w:bCs/>
          <w:sz w:val="28"/>
          <w:szCs w:val="28"/>
        </w:rPr>
        <w:t>Информирование о пользе физической активности.</w:t>
      </w:r>
      <w:r w:rsidRPr="00897A45">
        <w:rPr>
          <w:rFonts w:ascii="Times New Roman" w:eastAsia="Times New Roman" w:hAnsi="Times New Roman" w:cs="Times New Roman"/>
          <w:sz w:val="28"/>
          <w:szCs w:val="28"/>
        </w:rPr>
        <w:t xml:space="preserve"> Проведение бесед, лекций и демонстрация примеров из жизни известных спортсменов помогает осознать значимость занятий для здоровья и личностного развития.</w:t>
      </w:r>
    </w:p>
    <w:p w:rsidR="00897A45" w:rsidRPr="00897A45" w:rsidRDefault="00897A45" w:rsidP="00897A45">
      <w:pPr>
        <w:numPr>
          <w:ilvl w:val="0"/>
          <w:numId w:val="1"/>
        </w:numPr>
        <w:spacing w:after="0" w:line="240" w:lineRule="auto"/>
        <w:jc w:val="both"/>
        <w:rPr>
          <w:rFonts w:ascii="Times New Roman" w:eastAsia="Times New Roman" w:hAnsi="Times New Roman" w:cs="Times New Roman"/>
          <w:sz w:val="28"/>
          <w:szCs w:val="28"/>
        </w:rPr>
      </w:pPr>
      <w:r w:rsidRPr="00897A45">
        <w:rPr>
          <w:rFonts w:ascii="Times New Roman" w:eastAsia="Times New Roman" w:hAnsi="Times New Roman" w:cs="Times New Roman"/>
          <w:b/>
          <w:bCs/>
          <w:sz w:val="28"/>
          <w:szCs w:val="28"/>
        </w:rPr>
        <w:t>Вовлечение родителей и общественности.</w:t>
      </w:r>
      <w:r w:rsidRPr="00897A45">
        <w:rPr>
          <w:rFonts w:ascii="Times New Roman" w:eastAsia="Times New Roman" w:hAnsi="Times New Roman" w:cs="Times New Roman"/>
          <w:sz w:val="28"/>
          <w:szCs w:val="28"/>
        </w:rPr>
        <w:t xml:space="preserve"> Организация совместных спортивных мероприятий и пропаганда активного образа жизни вне школы расширяют мотивационное поле для учащихся.</w:t>
      </w:r>
    </w:p>
    <w:p w:rsidR="00897A45" w:rsidRPr="00897A45" w:rsidRDefault="00897A45" w:rsidP="00897A45">
      <w:pPr>
        <w:spacing w:after="0" w:line="240" w:lineRule="auto"/>
        <w:ind w:firstLine="360"/>
        <w:jc w:val="both"/>
        <w:rPr>
          <w:rFonts w:ascii="Times New Roman" w:eastAsia="Times New Roman" w:hAnsi="Times New Roman" w:cs="Times New Roman"/>
          <w:sz w:val="28"/>
          <w:szCs w:val="28"/>
        </w:rPr>
      </w:pPr>
      <w:r w:rsidRPr="00897A45">
        <w:rPr>
          <w:rFonts w:ascii="Times New Roman" w:eastAsia="Times New Roman" w:hAnsi="Times New Roman" w:cs="Times New Roman"/>
          <w:sz w:val="28"/>
          <w:szCs w:val="28"/>
        </w:rPr>
        <w:t xml:space="preserve">Повышение мотивации к занятиям физической культурой является комплексной задачей, требующей от учителя творческого подхода, постоянного поиска новых форм и методов работы. Только через создание благоприятной, поддерживающей и интересной среды, где каждый ученик чувствует свою значимость и видит реальную пользу от занятий, можно </w:t>
      </w:r>
      <w:r w:rsidRPr="00897A45">
        <w:rPr>
          <w:rFonts w:ascii="Times New Roman" w:eastAsia="Times New Roman" w:hAnsi="Times New Roman" w:cs="Times New Roman"/>
          <w:sz w:val="28"/>
          <w:szCs w:val="28"/>
        </w:rPr>
        <w:lastRenderedPageBreak/>
        <w:t>добиться устойчивого интереса к физической активности и сформировать привычку к здоровому образу жизни на долгие годы. Важно помнить, что мотивация – это не статичное состояние, а динамичный процесс, который требует постоянного внимания и усилий со стороны педагога.</w:t>
      </w:r>
    </w:p>
    <w:p w:rsidR="00897A45" w:rsidRPr="00897A45" w:rsidRDefault="00897A45" w:rsidP="00897A45">
      <w:pPr>
        <w:spacing w:after="0" w:line="240" w:lineRule="auto"/>
        <w:jc w:val="both"/>
        <w:rPr>
          <w:rFonts w:ascii="Times New Roman" w:eastAsia="Times New Roman" w:hAnsi="Times New Roman" w:cs="Times New Roman"/>
          <w:sz w:val="28"/>
          <w:szCs w:val="28"/>
        </w:rPr>
      </w:pPr>
      <w:r w:rsidRPr="00897A45">
        <w:rPr>
          <w:rFonts w:ascii="Times New Roman" w:eastAsia="Times New Roman" w:hAnsi="Times New Roman" w:cs="Times New Roman"/>
          <w:sz w:val="28"/>
          <w:szCs w:val="28"/>
        </w:rPr>
        <w:t xml:space="preserve">Чтобы сделать уроки физкультуры по-настоящему захватывающими и мотивирующими, учителю стоит выйти за рамки привычных нормативов и соревнований. Например, вместо стандартной эстафеты можно организовать "Олимпийские игры класса", где команды будут соревноваться не только в скорости и силе, но и в </w:t>
      </w:r>
      <w:proofErr w:type="spellStart"/>
      <w:r w:rsidRPr="00897A45">
        <w:rPr>
          <w:rFonts w:ascii="Times New Roman" w:eastAsia="Times New Roman" w:hAnsi="Times New Roman" w:cs="Times New Roman"/>
          <w:sz w:val="28"/>
          <w:szCs w:val="28"/>
        </w:rPr>
        <w:t>креативности</w:t>
      </w:r>
      <w:proofErr w:type="spellEnd"/>
      <w:r w:rsidRPr="00897A45">
        <w:rPr>
          <w:rFonts w:ascii="Times New Roman" w:eastAsia="Times New Roman" w:hAnsi="Times New Roman" w:cs="Times New Roman"/>
          <w:sz w:val="28"/>
          <w:szCs w:val="28"/>
        </w:rPr>
        <w:t>, например, придумывая оригинальные названия для своих сборных или создавая командные девизы.</w:t>
      </w:r>
    </w:p>
    <w:p w:rsidR="00897A45" w:rsidRPr="00897A45" w:rsidRDefault="00897A45" w:rsidP="00897A45">
      <w:pPr>
        <w:spacing w:after="0" w:line="240" w:lineRule="auto"/>
        <w:jc w:val="both"/>
        <w:rPr>
          <w:rFonts w:ascii="Times New Roman" w:eastAsia="Times New Roman" w:hAnsi="Times New Roman" w:cs="Times New Roman"/>
          <w:sz w:val="28"/>
          <w:szCs w:val="28"/>
        </w:rPr>
      </w:pPr>
      <w:r w:rsidRPr="00897A45">
        <w:rPr>
          <w:rFonts w:ascii="Times New Roman" w:eastAsia="Times New Roman" w:hAnsi="Times New Roman" w:cs="Times New Roman"/>
          <w:sz w:val="28"/>
          <w:szCs w:val="28"/>
        </w:rPr>
        <w:t xml:space="preserve">Другой действенный способ – это внедрение игровых элементов. Представьте, как оживится урок, если вместо обычного бега по кругу ученики будут выполнять задания в стиле "полосы препятствий", где каждый этап требует определенного навыка: прыжки через скакалку на время, меткость при броске мяча в цель, ловкость при </w:t>
      </w:r>
      <w:proofErr w:type="spellStart"/>
      <w:r w:rsidRPr="00897A45">
        <w:rPr>
          <w:rFonts w:ascii="Times New Roman" w:eastAsia="Times New Roman" w:hAnsi="Times New Roman" w:cs="Times New Roman"/>
          <w:sz w:val="28"/>
          <w:szCs w:val="28"/>
        </w:rPr>
        <w:t>пролезании</w:t>
      </w:r>
      <w:proofErr w:type="spellEnd"/>
      <w:r w:rsidRPr="00897A45">
        <w:rPr>
          <w:rFonts w:ascii="Times New Roman" w:eastAsia="Times New Roman" w:hAnsi="Times New Roman" w:cs="Times New Roman"/>
          <w:sz w:val="28"/>
          <w:szCs w:val="28"/>
        </w:rPr>
        <w:t xml:space="preserve"> через обруч. Такие задания не только развивают физические качества, но и учат работать в команде, поддерживать друг друга и радоваться общим успехам.</w:t>
      </w:r>
    </w:p>
    <w:p w:rsidR="00897A45" w:rsidRPr="00897A45" w:rsidRDefault="00897A45" w:rsidP="00897A45">
      <w:pPr>
        <w:spacing w:after="0" w:line="240" w:lineRule="auto"/>
        <w:jc w:val="both"/>
        <w:rPr>
          <w:rFonts w:ascii="Times New Roman" w:eastAsia="Times New Roman" w:hAnsi="Times New Roman" w:cs="Times New Roman"/>
          <w:sz w:val="28"/>
          <w:szCs w:val="28"/>
        </w:rPr>
      </w:pPr>
      <w:r w:rsidRPr="00897A45">
        <w:rPr>
          <w:rFonts w:ascii="Times New Roman" w:eastAsia="Times New Roman" w:hAnsi="Times New Roman" w:cs="Times New Roman"/>
          <w:sz w:val="28"/>
          <w:szCs w:val="28"/>
        </w:rPr>
        <w:t xml:space="preserve">Не стоит забывать и о разнообразии. Если дети устали от традиционных видов спорта, можно попробовать что-то новое: основы йоги для развития гибкости и концентрации, танцевальные направления для улучшения координации и выносливости, или даже элементы </w:t>
      </w:r>
      <w:proofErr w:type="spellStart"/>
      <w:r w:rsidRPr="00897A45">
        <w:rPr>
          <w:rFonts w:ascii="Times New Roman" w:eastAsia="Times New Roman" w:hAnsi="Times New Roman" w:cs="Times New Roman"/>
          <w:sz w:val="28"/>
          <w:szCs w:val="28"/>
        </w:rPr>
        <w:t>паркура</w:t>
      </w:r>
      <w:proofErr w:type="spellEnd"/>
      <w:r w:rsidRPr="00897A45">
        <w:rPr>
          <w:rFonts w:ascii="Times New Roman" w:eastAsia="Times New Roman" w:hAnsi="Times New Roman" w:cs="Times New Roman"/>
          <w:sz w:val="28"/>
          <w:szCs w:val="28"/>
        </w:rPr>
        <w:t xml:space="preserve"> для развития силы и смелости (под строгим контролем, конечно). Важно дать ученикам возможность попробовать себя в разных видах активности, чтобы каждый мог найти то, что ему по душе.</w:t>
      </w:r>
    </w:p>
    <w:p w:rsidR="00897A45" w:rsidRPr="00897A45" w:rsidRDefault="00897A45" w:rsidP="00897A45">
      <w:pPr>
        <w:spacing w:after="0" w:line="240" w:lineRule="auto"/>
        <w:ind w:firstLine="708"/>
        <w:jc w:val="both"/>
        <w:rPr>
          <w:rFonts w:ascii="Times New Roman" w:eastAsia="Times New Roman" w:hAnsi="Times New Roman" w:cs="Times New Roman"/>
          <w:sz w:val="28"/>
          <w:szCs w:val="28"/>
        </w:rPr>
      </w:pPr>
      <w:r w:rsidRPr="00897A45">
        <w:rPr>
          <w:rFonts w:ascii="Times New Roman" w:eastAsia="Times New Roman" w:hAnsi="Times New Roman" w:cs="Times New Roman"/>
          <w:sz w:val="28"/>
          <w:szCs w:val="28"/>
        </w:rPr>
        <w:t xml:space="preserve">Кроме того, можно использовать современные технологии. Создание коротких видеороликов с демонстрацией правильной техники выполнения упражнений, проведение </w:t>
      </w:r>
      <w:proofErr w:type="spellStart"/>
      <w:r w:rsidRPr="00897A45">
        <w:rPr>
          <w:rFonts w:ascii="Times New Roman" w:eastAsia="Times New Roman" w:hAnsi="Times New Roman" w:cs="Times New Roman"/>
          <w:sz w:val="28"/>
          <w:szCs w:val="28"/>
        </w:rPr>
        <w:t>онлайн-челленджей</w:t>
      </w:r>
      <w:proofErr w:type="spellEnd"/>
      <w:r w:rsidRPr="00897A45">
        <w:rPr>
          <w:rFonts w:ascii="Times New Roman" w:eastAsia="Times New Roman" w:hAnsi="Times New Roman" w:cs="Times New Roman"/>
          <w:sz w:val="28"/>
          <w:szCs w:val="28"/>
        </w:rPr>
        <w:t xml:space="preserve"> с отслеживанием прогресса, или даже использование </w:t>
      </w:r>
      <w:proofErr w:type="spellStart"/>
      <w:r w:rsidRPr="00897A45">
        <w:rPr>
          <w:rFonts w:ascii="Times New Roman" w:eastAsia="Times New Roman" w:hAnsi="Times New Roman" w:cs="Times New Roman"/>
          <w:sz w:val="28"/>
          <w:szCs w:val="28"/>
        </w:rPr>
        <w:t>фитнес-трекеров</w:t>
      </w:r>
      <w:proofErr w:type="spellEnd"/>
      <w:r w:rsidRPr="00897A45">
        <w:rPr>
          <w:rFonts w:ascii="Times New Roman" w:eastAsia="Times New Roman" w:hAnsi="Times New Roman" w:cs="Times New Roman"/>
          <w:sz w:val="28"/>
          <w:szCs w:val="28"/>
        </w:rPr>
        <w:t xml:space="preserve"> для личного мониторинга достижений – все это может сделать занятия более интерактивными и увлекательными.</w:t>
      </w:r>
    </w:p>
    <w:p w:rsidR="00897A45" w:rsidRPr="00897A45" w:rsidRDefault="00897A45" w:rsidP="00897A45">
      <w:pPr>
        <w:spacing w:after="0" w:line="240" w:lineRule="auto"/>
        <w:ind w:firstLine="708"/>
        <w:jc w:val="both"/>
        <w:rPr>
          <w:rFonts w:ascii="Times New Roman" w:eastAsia="Times New Roman" w:hAnsi="Times New Roman" w:cs="Times New Roman"/>
          <w:sz w:val="28"/>
          <w:szCs w:val="28"/>
        </w:rPr>
      </w:pPr>
      <w:r w:rsidRPr="00897A45">
        <w:rPr>
          <w:rFonts w:ascii="Times New Roman" w:eastAsia="Times New Roman" w:hAnsi="Times New Roman" w:cs="Times New Roman"/>
          <w:sz w:val="28"/>
          <w:szCs w:val="28"/>
        </w:rPr>
        <w:t>И, конечно, самое главное – это личный пример учителя. Если педагог сам увлечен спортом, демонстрирует позитивный настрой и искренне верит в потенциал каждого ученика, это передается и детям. Важно не просто требовать выполнения упражнений, а объяснять, почему это важно для здоровья, как физическая активность влияет на настроение и самочувствие, и как эти навыки пригодятся им в жизни. Похвала за старание, а не только за результат, создание атмосферы доверия и поддержки, где ошибки воспринимаются как часть учебного процесса, – все это кирпичики в фундаменте устойчивой мотивации.</w:t>
      </w:r>
    </w:p>
    <w:p w:rsidR="00897A45" w:rsidRPr="00897A45" w:rsidRDefault="00897A45" w:rsidP="00897A45">
      <w:pPr>
        <w:spacing w:after="0" w:line="240" w:lineRule="auto"/>
        <w:ind w:firstLine="708"/>
        <w:jc w:val="both"/>
        <w:rPr>
          <w:rFonts w:ascii="Times New Roman" w:eastAsia="Times New Roman" w:hAnsi="Times New Roman" w:cs="Times New Roman"/>
          <w:sz w:val="28"/>
          <w:szCs w:val="28"/>
        </w:rPr>
      </w:pPr>
      <w:r w:rsidRPr="00897A45">
        <w:rPr>
          <w:rFonts w:ascii="Times New Roman" w:eastAsia="Times New Roman" w:hAnsi="Times New Roman" w:cs="Times New Roman"/>
          <w:sz w:val="28"/>
          <w:szCs w:val="28"/>
        </w:rPr>
        <w:t xml:space="preserve">Не менее важным аспектом является индивидуализация подхода. Не все дети одинаковы, и то, что мотивирует одного, может совершенно не заинтересовать другого. Учителю необходимо наблюдать за своими учениками, выявлять их интересы и предпочтения, учитывать их физические возможности и уровень подготовки. Например, для ученика, который стесняется своей физической формы, можно предложить индивидуальные </w:t>
      </w:r>
      <w:r w:rsidRPr="00897A45">
        <w:rPr>
          <w:rFonts w:ascii="Times New Roman" w:eastAsia="Times New Roman" w:hAnsi="Times New Roman" w:cs="Times New Roman"/>
          <w:sz w:val="28"/>
          <w:szCs w:val="28"/>
        </w:rPr>
        <w:lastRenderedPageBreak/>
        <w:t>задания, направленные на развитие конкретных навыков, без акцента на сравнение с другими. А для тех, кто проявляет особый интерес к определенному виду спорта, можно организовать факультативные занятия или предложить участие в школьных соревнованиях.</w:t>
      </w:r>
    </w:p>
    <w:p w:rsidR="00897A45" w:rsidRPr="00897A45" w:rsidRDefault="00897A45" w:rsidP="00897A45">
      <w:pPr>
        <w:spacing w:after="0" w:line="240" w:lineRule="auto"/>
        <w:ind w:firstLine="708"/>
        <w:jc w:val="both"/>
        <w:rPr>
          <w:rFonts w:ascii="Times New Roman" w:eastAsia="Times New Roman" w:hAnsi="Times New Roman" w:cs="Times New Roman"/>
          <w:sz w:val="28"/>
          <w:szCs w:val="28"/>
        </w:rPr>
      </w:pPr>
      <w:r w:rsidRPr="00897A45">
        <w:rPr>
          <w:rFonts w:ascii="Times New Roman" w:eastAsia="Times New Roman" w:hAnsi="Times New Roman" w:cs="Times New Roman"/>
          <w:sz w:val="28"/>
          <w:szCs w:val="28"/>
        </w:rPr>
        <w:t xml:space="preserve">Еще один мощный инструмент – это вовлечение учеников в процесс планирования уроков. Предоставьте им возможность выбирать виды активности, предлагать свои идеи для разминки или заминки, участвовать в разработке правил для игр. Когда дети чувствуют, что их мнение учитывается, они становятся более ответственными и заинтересованными в результате. Можно даже создать "Совет физкультуры класса", где ученики будут обсуждать актуальные </w:t>
      </w:r>
      <w:proofErr w:type="gramStart"/>
      <w:r w:rsidRPr="00897A45">
        <w:rPr>
          <w:rFonts w:ascii="Times New Roman" w:eastAsia="Times New Roman" w:hAnsi="Times New Roman" w:cs="Times New Roman"/>
          <w:sz w:val="28"/>
          <w:szCs w:val="28"/>
        </w:rPr>
        <w:t>вопросы</w:t>
      </w:r>
      <w:proofErr w:type="gramEnd"/>
      <w:r w:rsidRPr="00897A45">
        <w:rPr>
          <w:rFonts w:ascii="Times New Roman" w:eastAsia="Times New Roman" w:hAnsi="Times New Roman" w:cs="Times New Roman"/>
          <w:sz w:val="28"/>
          <w:szCs w:val="28"/>
        </w:rPr>
        <w:t xml:space="preserve"> и предлагать свои решения.</w:t>
      </w:r>
    </w:p>
    <w:p w:rsidR="00897A45" w:rsidRPr="00897A45" w:rsidRDefault="00897A45" w:rsidP="00897A45">
      <w:pPr>
        <w:spacing w:after="0" w:line="240" w:lineRule="auto"/>
        <w:ind w:firstLine="708"/>
        <w:jc w:val="both"/>
        <w:rPr>
          <w:rFonts w:ascii="Times New Roman" w:eastAsia="Times New Roman" w:hAnsi="Times New Roman" w:cs="Times New Roman"/>
          <w:sz w:val="28"/>
          <w:szCs w:val="28"/>
        </w:rPr>
      </w:pPr>
      <w:r w:rsidRPr="00897A45">
        <w:rPr>
          <w:rFonts w:ascii="Times New Roman" w:eastAsia="Times New Roman" w:hAnsi="Times New Roman" w:cs="Times New Roman"/>
          <w:sz w:val="28"/>
          <w:szCs w:val="28"/>
        </w:rPr>
        <w:t>Не стоит забывать и о связи физической культуры с другими предметами. Интегрированные уроки, где физическая активность сочетается с изучением математики, истории или литературы, могут быть очень эффективными. Например, можно провести урок математики на стадионе, где ученики будут измерять расстояния, рассчитывать скорость бега или определять углы наклона при выполнении упражнений. Или же можно организовать историческую эстафету, где каждый этап будет связан с определенным историческим событием.</w:t>
      </w:r>
    </w:p>
    <w:p w:rsidR="00897A45" w:rsidRPr="00897A45" w:rsidRDefault="00897A45" w:rsidP="00897A45">
      <w:pPr>
        <w:spacing w:after="0" w:line="240" w:lineRule="auto"/>
        <w:ind w:firstLine="708"/>
        <w:jc w:val="both"/>
        <w:rPr>
          <w:rFonts w:ascii="Times New Roman" w:eastAsia="Times New Roman" w:hAnsi="Times New Roman" w:cs="Times New Roman"/>
          <w:sz w:val="28"/>
          <w:szCs w:val="28"/>
        </w:rPr>
      </w:pPr>
      <w:r w:rsidRPr="00897A45">
        <w:rPr>
          <w:rFonts w:ascii="Times New Roman" w:eastAsia="Times New Roman" w:hAnsi="Times New Roman" w:cs="Times New Roman"/>
          <w:sz w:val="28"/>
          <w:szCs w:val="28"/>
        </w:rPr>
        <w:t>Важно также привлекать к процессу родителей. Организация совместных спортивных мероприятий, проведение открытых уроков, где родители могут увидеть, чем занимаются их дети на физкультуре, или рассылка информационных бюллетеней с советами по здоровому образу жизни – все это способствует формированию единой, поддерживающей среды, где физическая активность воспринимается как важная часть жизни всей семьи.</w:t>
      </w:r>
    </w:p>
    <w:p w:rsidR="008E24D1" w:rsidRDefault="00897A45" w:rsidP="008E24D1">
      <w:pPr>
        <w:spacing w:after="0" w:line="240" w:lineRule="auto"/>
        <w:ind w:firstLine="708"/>
        <w:jc w:val="both"/>
        <w:rPr>
          <w:rFonts w:ascii="Times New Roman" w:eastAsia="Times New Roman" w:hAnsi="Times New Roman" w:cs="Times New Roman"/>
          <w:sz w:val="28"/>
          <w:szCs w:val="28"/>
        </w:rPr>
      </w:pPr>
      <w:r w:rsidRPr="00897A45">
        <w:rPr>
          <w:rFonts w:ascii="Times New Roman" w:eastAsia="Times New Roman" w:hAnsi="Times New Roman" w:cs="Times New Roman"/>
          <w:sz w:val="28"/>
          <w:szCs w:val="28"/>
        </w:rPr>
        <w:t>И, наконец, необходимо постоянно анализировать и оценивать свою работу. Что работает хорошо, а что требует изменений? Какие методы и приемы наиболее эффективны для конкретного класса? Регулярная обратная связь от учеников, анализ результатов тестов и соревнований, а также обмен опытом с коллегами помогут учителю постоянно совершенствовать свои навыки и находить новые, более эффективные способы мотивации учеников к занятиям физической культурой. Ведь конечная цель – не просто научить детей выполнять упражнения, а сформировать у них устойчивую потребность в физической активности на всю жизнь.</w:t>
      </w:r>
    </w:p>
    <w:p w:rsidR="008E24D1" w:rsidRPr="00897A45" w:rsidRDefault="008E24D1" w:rsidP="008E24D1">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Предлагаемый </w:t>
      </w:r>
      <w:r w:rsidRPr="00897A45">
        <w:rPr>
          <w:rFonts w:ascii="Times New Roman" w:eastAsia="Times New Roman" w:hAnsi="Times New Roman" w:cs="Times New Roman"/>
          <w:sz w:val="28"/>
          <w:szCs w:val="28"/>
        </w:rPr>
        <w:t xml:space="preserve"> перечень источников </w:t>
      </w:r>
      <w:r>
        <w:rPr>
          <w:rFonts w:ascii="Times New Roman" w:eastAsia="Times New Roman" w:hAnsi="Times New Roman" w:cs="Times New Roman"/>
          <w:sz w:val="28"/>
          <w:szCs w:val="28"/>
        </w:rPr>
        <w:t>может стать</w:t>
      </w:r>
      <w:r w:rsidRPr="00897A45">
        <w:rPr>
          <w:rFonts w:ascii="Times New Roman" w:eastAsia="Times New Roman" w:hAnsi="Times New Roman" w:cs="Times New Roman"/>
          <w:sz w:val="28"/>
          <w:szCs w:val="28"/>
        </w:rPr>
        <w:t xml:space="preserve"> основ</w:t>
      </w:r>
      <w:r>
        <w:rPr>
          <w:rFonts w:ascii="Times New Roman" w:eastAsia="Times New Roman" w:hAnsi="Times New Roman" w:cs="Times New Roman"/>
          <w:sz w:val="28"/>
          <w:szCs w:val="28"/>
        </w:rPr>
        <w:t>ой</w:t>
      </w:r>
      <w:r w:rsidRPr="00897A45">
        <w:rPr>
          <w:rFonts w:ascii="Times New Roman" w:eastAsia="Times New Roman" w:hAnsi="Times New Roman" w:cs="Times New Roman"/>
          <w:sz w:val="28"/>
          <w:szCs w:val="28"/>
        </w:rPr>
        <w:t xml:space="preserve"> для дальнейшего изучения и применения эффективных стратегий повышения мотивации школьников к занятиям физической культурой, способствуя формированию у них устойчивого интереса к здоровому и активному образу жизни.</w:t>
      </w:r>
    </w:p>
    <w:p w:rsidR="008E24D1" w:rsidRPr="00897A45" w:rsidRDefault="008E24D1" w:rsidP="00897A45">
      <w:pPr>
        <w:spacing w:after="0" w:line="240" w:lineRule="auto"/>
        <w:ind w:firstLine="708"/>
        <w:jc w:val="both"/>
        <w:rPr>
          <w:rFonts w:ascii="Times New Roman" w:eastAsia="Times New Roman" w:hAnsi="Times New Roman" w:cs="Times New Roman"/>
          <w:sz w:val="28"/>
          <w:szCs w:val="28"/>
        </w:rPr>
      </w:pPr>
      <w:r w:rsidRPr="008E24D1">
        <w:rPr>
          <w:rFonts w:ascii="Times New Roman" w:hAnsi="Times New Roman" w:cs="Times New Roman"/>
          <w:sz w:val="28"/>
          <w:szCs w:val="28"/>
        </w:rPr>
        <w:br/>
      </w:r>
    </w:p>
    <w:p w:rsidR="00897A45" w:rsidRPr="00897A45" w:rsidRDefault="00F45F58" w:rsidP="00897A4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Список литературы</w:t>
      </w:r>
      <w:r w:rsidR="00897A45" w:rsidRPr="00897A45">
        <w:rPr>
          <w:rFonts w:ascii="Times New Roman" w:eastAsia="Times New Roman" w:hAnsi="Times New Roman" w:cs="Times New Roman"/>
          <w:b/>
          <w:bCs/>
          <w:sz w:val="28"/>
          <w:szCs w:val="28"/>
        </w:rPr>
        <w:t>:</w:t>
      </w:r>
    </w:p>
    <w:p w:rsidR="00897A45" w:rsidRPr="00897A45" w:rsidRDefault="00897A45" w:rsidP="00897A45">
      <w:pPr>
        <w:numPr>
          <w:ilvl w:val="0"/>
          <w:numId w:val="2"/>
        </w:numPr>
        <w:spacing w:after="0" w:line="240" w:lineRule="auto"/>
        <w:rPr>
          <w:rFonts w:ascii="Times New Roman" w:eastAsia="Times New Roman" w:hAnsi="Times New Roman" w:cs="Times New Roman"/>
          <w:sz w:val="28"/>
          <w:szCs w:val="28"/>
        </w:rPr>
      </w:pPr>
      <w:proofErr w:type="spellStart"/>
      <w:r w:rsidRPr="00897A45">
        <w:rPr>
          <w:rFonts w:ascii="Times New Roman" w:eastAsia="Times New Roman" w:hAnsi="Times New Roman" w:cs="Times New Roman"/>
          <w:b/>
          <w:bCs/>
          <w:sz w:val="28"/>
          <w:szCs w:val="28"/>
        </w:rPr>
        <w:t>Абдулхаликова</w:t>
      </w:r>
      <w:proofErr w:type="spellEnd"/>
      <w:r w:rsidRPr="00897A45">
        <w:rPr>
          <w:rFonts w:ascii="Times New Roman" w:eastAsia="Times New Roman" w:hAnsi="Times New Roman" w:cs="Times New Roman"/>
          <w:b/>
          <w:bCs/>
          <w:sz w:val="28"/>
          <w:szCs w:val="28"/>
        </w:rPr>
        <w:t>, А. А.</w:t>
      </w:r>
      <w:r w:rsidRPr="00897A45">
        <w:rPr>
          <w:rFonts w:ascii="Times New Roman" w:eastAsia="Times New Roman" w:hAnsi="Times New Roman" w:cs="Times New Roman"/>
          <w:sz w:val="28"/>
          <w:szCs w:val="28"/>
        </w:rPr>
        <w:t xml:space="preserve"> Мотивация к занятиям физической культурой у школьников / А. А. </w:t>
      </w:r>
      <w:proofErr w:type="spellStart"/>
      <w:r w:rsidRPr="00897A45">
        <w:rPr>
          <w:rFonts w:ascii="Times New Roman" w:eastAsia="Times New Roman" w:hAnsi="Times New Roman" w:cs="Times New Roman"/>
          <w:sz w:val="28"/>
          <w:szCs w:val="28"/>
        </w:rPr>
        <w:t>Абдулхаликова</w:t>
      </w:r>
      <w:proofErr w:type="spellEnd"/>
      <w:r w:rsidRPr="00897A45">
        <w:rPr>
          <w:rFonts w:ascii="Times New Roman" w:eastAsia="Times New Roman" w:hAnsi="Times New Roman" w:cs="Times New Roman"/>
          <w:sz w:val="28"/>
          <w:szCs w:val="28"/>
        </w:rPr>
        <w:t xml:space="preserve">, М. А. Магомедова // Молодой </w:t>
      </w:r>
      <w:r w:rsidRPr="00897A45">
        <w:rPr>
          <w:rFonts w:ascii="Times New Roman" w:eastAsia="Times New Roman" w:hAnsi="Times New Roman" w:cs="Times New Roman"/>
          <w:sz w:val="28"/>
          <w:szCs w:val="28"/>
        </w:rPr>
        <w:lastRenderedPageBreak/>
        <w:t xml:space="preserve">ученый. – 2019. – № 18 (256). – С. 245-247. – URL: </w:t>
      </w:r>
      <w:hyperlink r:id="rId5" w:history="1">
        <w:r w:rsidRPr="00897A45">
          <w:rPr>
            <w:rFonts w:ascii="Times New Roman" w:eastAsia="Times New Roman" w:hAnsi="Times New Roman" w:cs="Times New Roman"/>
            <w:color w:val="0000FF"/>
            <w:sz w:val="28"/>
            <w:szCs w:val="28"/>
            <w:u w:val="single"/>
          </w:rPr>
          <w:t>https://moluch.ru/archive/256/58509/</w:t>
        </w:r>
      </w:hyperlink>
      <w:r w:rsidRPr="00897A45">
        <w:rPr>
          <w:rFonts w:ascii="Times New Roman" w:eastAsia="Times New Roman" w:hAnsi="Times New Roman" w:cs="Times New Roman"/>
          <w:sz w:val="28"/>
          <w:szCs w:val="28"/>
        </w:rPr>
        <w:t xml:space="preserve"> (дата обращения: 26.10.2023).</w:t>
      </w:r>
    </w:p>
    <w:p w:rsidR="00897A45" w:rsidRPr="00897A45" w:rsidRDefault="00897A45" w:rsidP="00897A45">
      <w:pPr>
        <w:numPr>
          <w:ilvl w:val="0"/>
          <w:numId w:val="2"/>
        </w:numPr>
        <w:spacing w:before="100" w:beforeAutospacing="1" w:after="100" w:afterAutospacing="1" w:line="240" w:lineRule="auto"/>
        <w:rPr>
          <w:rFonts w:ascii="Times New Roman" w:eastAsia="Times New Roman" w:hAnsi="Times New Roman" w:cs="Times New Roman"/>
          <w:sz w:val="28"/>
          <w:szCs w:val="28"/>
        </w:rPr>
      </w:pPr>
      <w:proofErr w:type="spellStart"/>
      <w:r w:rsidRPr="00897A45">
        <w:rPr>
          <w:rFonts w:ascii="Times New Roman" w:eastAsia="Times New Roman" w:hAnsi="Times New Roman" w:cs="Times New Roman"/>
          <w:b/>
          <w:bCs/>
          <w:sz w:val="28"/>
          <w:szCs w:val="28"/>
        </w:rPr>
        <w:t>Бальсевич</w:t>
      </w:r>
      <w:proofErr w:type="spellEnd"/>
      <w:r w:rsidRPr="00897A45">
        <w:rPr>
          <w:rFonts w:ascii="Times New Roman" w:eastAsia="Times New Roman" w:hAnsi="Times New Roman" w:cs="Times New Roman"/>
          <w:b/>
          <w:bCs/>
          <w:sz w:val="28"/>
          <w:szCs w:val="28"/>
        </w:rPr>
        <w:t>, В. К.</w:t>
      </w:r>
      <w:r w:rsidRPr="00897A45">
        <w:rPr>
          <w:rFonts w:ascii="Times New Roman" w:eastAsia="Times New Roman" w:hAnsi="Times New Roman" w:cs="Times New Roman"/>
          <w:sz w:val="28"/>
          <w:szCs w:val="28"/>
        </w:rPr>
        <w:t xml:space="preserve"> Физическая активность и здоровье человека / В. К. </w:t>
      </w:r>
      <w:proofErr w:type="spellStart"/>
      <w:r w:rsidRPr="00897A45">
        <w:rPr>
          <w:rFonts w:ascii="Times New Roman" w:eastAsia="Times New Roman" w:hAnsi="Times New Roman" w:cs="Times New Roman"/>
          <w:sz w:val="28"/>
          <w:szCs w:val="28"/>
        </w:rPr>
        <w:t>Бальсевич</w:t>
      </w:r>
      <w:proofErr w:type="spellEnd"/>
      <w:r w:rsidRPr="00897A45">
        <w:rPr>
          <w:rFonts w:ascii="Times New Roman" w:eastAsia="Times New Roman" w:hAnsi="Times New Roman" w:cs="Times New Roman"/>
          <w:sz w:val="28"/>
          <w:szCs w:val="28"/>
        </w:rPr>
        <w:t xml:space="preserve"> // Теория и практика физической культуры. – 2000. – № 10. – С. 12-15.</w:t>
      </w:r>
    </w:p>
    <w:p w:rsidR="00897A45" w:rsidRPr="00897A45" w:rsidRDefault="00897A45" w:rsidP="00897A45">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897A45">
        <w:rPr>
          <w:rFonts w:ascii="Times New Roman" w:eastAsia="Times New Roman" w:hAnsi="Times New Roman" w:cs="Times New Roman"/>
          <w:b/>
          <w:bCs/>
          <w:sz w:val="28"/>
          <w:szCs w:val="28"/>
        </w:rPr>
        <w:t>Ильин, Е. П.</w:t>
      </w:r>
      <w:r w:rsidRPr="00897A45">
        <w:rPr>
          <w:rFonts w:ascii="Times New Roman" w:eastAsia="Times New Roman" w:hAnsi="Times New Roman" w:cs="Times New Roman"/>
          <w:sz w:val="28"/>
          <w:szCs w:val="28"/>
        </w:rPr>
        <w:t xml:space="preserve"> Психология спорта / Е. П. Ильин. – СПб.: Питер, 2016. – 352 </w:t>
      </w:r>
      <w:proofErr w:type="gramStart"/>
      <w:r w:rsidRPr="00897A45">
        <w:rPr>
          <w:rFonts w:ascii="Times New Roman" w:eastAsia="Times New Roman" w:hAnsi="Times New Roman" w:cs="Times New Roman"/>
          <w:sz w:val="28"/>
          <w:szCs w:val="28"/>
        </w:rPr>
        <w:t>с</w:t>
      </w:r>
      <w:proofErr w:type="gramEnd"/>
      <w:r w:rsidRPr="00897A45">
        <w:rPr>
          <w:rFonts w:ascii="Times New Roman" w:eastAsia="Times New Roman" w:hAnsi="Times New Roman" w:cs="Times New Roman"/>
          <w:sz w:val="28"/>
          <w:szCs w:val="28"/>
        </w:rPr>
        <w:t>.</w:t>
      </w:r>
    </w:p>
    <w:p w:rsidR="00897A45" w:rsidRPr="00897A45" w:rsidRDefault="00897A45" w:rsidP="00897A45">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897A45">
        <w:rPr>
          <w:rFonts w:ascii="Times New Roman" w:eastAsia="Times New Roman" w:hAnsi="Times New Roman" w:cs="Times New Roman"/>
          <w:b/>
          <w:bCs/>
          <w:sz w:val="28"/>
          <w:szCs w:val="28"/>
        </w:rPr>
        <w:t>Кузнецова, З. И.</w:t>
      </w:r>
      <w:r w:rsidRPr="00897A45">
        <w:rPr>
          <w:rFonts w:ascii="Times New Roman" w:eastAsia="Times New Roman" w:hAnsi="Times New Roman" w:cs="Times New Roman"/>
          <w:sz w:val="28"/>
          <w:szCs w:val="28"/>
        </w:rPr>
        <w:t xml:space="preserve"> Теория и методика физического воспитания / З. И. Кузнецова. – М.: Академия, 2001. – 320 </w:t>
      </w:r>
      <w:proofErr w:type="gramStart"/>
      <w:r w:rsidRPr="00897A45">
        <w:rPr>
          <w:rFonts w:ascii="Times New Roman" w:eastAsia="Times New Roman" w:hAnsi="Times New Roman" w:cs="Times New Roman"/>
          <w:sz w:val="28"/>
          <w:szCs w:val="28"/>
        </w:rPr>
        <w:t>с</w:t>
      </w:r>
      <w:proofErr w:type="gramEnd"/>
      <w:r w:rsidRPr="00897A45">
        <w:rPr>
          <w:rFonts w:ascii="Times New Roman" w:eastAsia="Times New Roman" w:hAnsi="Times New Roman" w:cs="Times New Roman"/>
          <w:sz w:val="28"/>
          <w:szCs w:val="28"/>
        </w:rPr>
        <w:t>.</w:t>
      </w:r>
    </w:p>
    <w:p w:rsidR="00897A45" w:rsidRPr="00897A45" w:rsidRDefault="00897A45" w:rsidP="00897A45">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897A45">
        <w:rPr>
          <w:rFonts w:ascii="Times New Roman" w:eastAsia="Times New Roman" w:hAnsi="Times New Roman" w:cs="Times New Roman"/>
          <w:b/>
          <w:bCs/>
          <w:sz w:val="28"/>
          <w:szCs w:val="28"/>
        </w:rPr>
        <w:t>Макарова, Г. А.</w:t>
      </w:r>
      <w:r w:rsidRPr="00897A45">
        <w:rPr>
          <w:rFonts w:ascii="Times New Roman" w:eastAsia="Times New Roman" w:hAnsi="Times New Roman" w:cs="Times New Roman"/>
          <w:sz w:val="28"/>
          <w:szCs w:val="28"/>
        </w:rPr>
        <w:t xml:space="preserve"> Физическая культура: учебник / Г. А. Макарова. – М.: Советский спорт, 2010. – 512 </w:t>
      </w:r>
      <w:proofErr w:type="gramStart"/>
      <w:r w:rsidRPr="00897A45">
        <w:rPr>
          <w:rFonts w:ascii="Times New Roman" w:eastAsia="Times New Roman" w:hAnsi="Times New Roman" w:cs="Times New Roman"/>
          <w:sz w:val="28"/>
          <w:szCs w:val="28"/>
        </w:rPr>
        <w:t>с</w:t>
      </w:r>
      <w:proofErr w:type="gramEnd"/>
      <w:r w:rsidRPr="00897A45">
        <w:rPr>
          <w:rFonts w:ascii="Times New Roman" w:eastAsia="Times New Roman" w:hAnsi="Times New Roman" w:cs="Times New Roman"/>
          <w:sz w:val="28"/>
          <w:szCs w:val="28"/>
        </w:rPr>
        <w:t>.</w:t>
      </w:r>
    </w:p>
    <w:p w:rsidR="00897A45" w:rsidRPr="00897A45" w:rsidRDefault="00897A45" w:rsidP="00897A45">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897A45">
        <w:rPr>
          <w:rFonts w:ascii="Times New Roman" w:eastAsia="Times New Roman" w:hAnsi="Times New Roman" w:cs="Times New Roman"/>
          <w:b/>
          <w:bCs/>
          <w:sz w:val="28"/>
          <w:szCs w:val="28"/>
        </w:rPr>
        <w:t>Матвеев, Л. П.</w:t>
      </w:r>
      <w:r w:rsidRPr="00897A45">
        <w:rPr>
          <w:rFonts w:ascii="Times New Roman" w:eastAsia="Times New Roman" w:hAnsi="Times New Roman" w:cs="Times New Roman"/>
          <w:sz w:val="28"/>
          <w:szCs w:val="28"/>
        </w:rPr>
        <w:t xml:space="preserve"> Теория и методика физической культуры / Л. П. Матвеев. – М.: Спорт, 2019. – 544 </w:t>
      </w:r>
      <w:proofErr w:type="gramStart"/>
      <w:r w:rsidRPr="00897A45">
        <w:rPr>
          <w:rFonts w:ascii="Times New Roman" w:eastAsia="Times New Roman" w:hAnsi="Times New Roman" w:cs="Times New Roman"/>
          <w:sz w:val="28"/>
          <w:szCs w:val="28"/>
        </w:rPr>
        <w:t>с</w:t>
      </w:r>
      <w:proofErr w:type="gramEnd"/>
      <w:r w:rsidRPr="00897A45">
        <w:rPr>
          <w:rFonts w:ascii="Times New Roman" w:eastAsia="Times New Roman" w:hAnsi="Times New Roman" w:cs="Times New Roman"/>
          <w:sz w:val="28"/>
          <w:szCs w:val="28"/>
        </w:rPr>
        <w:t>.</w:t>
      </w:r>
    </w:p>
    <w:p w:rsidR="00897A45" w:rsidRPr="00897A45" w:rsidRDefault="00897A45" w:rsidP="00897A45">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897A45">
        <w:rPr>
          <w:rFonts w:ascii="Times New Roman" w:eastAsia="Times New Roman" w:hAnsi="Times New Roman" w:cs="Times New Roman"/>
          <w:b/>
          <w:bCs/>
          <w:sz w:val="28"/>
          <w:szCs w:val="28"/>
        </w:rPr>
        <w:t>Панфилова, М. А.</w:t>
      </w:r>
      <w:r w:rsidRPr="00897A45">
        <w:rPr>
          <w:rFonts w:ascii="Times New Roman" w:eastAsia="Times New Roman" w:hAnsi="Times New Roman" w:cs="Times New Roman"/>
          <w:sz w:val="28"/>
          <w:szCs w:val="28"/>
        </w:rPr>
        <w:t xml:space="preserve"> Формирование мотивации к занятиям физической культурой у учащихся средней школы / М. А. Панфилова // Педагогическое образование и наука. – 2015. – № 3. – С. 78-82.</w:t>
      </w:r>
    </w:p>
    <w:p w:rsidR="00897A45" w:rsidRPr="00897A45" w:rsidRDefault="00897A45" w:rsidP="00897A45">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897A45">
        <w:rPr>
          <w:rFonts w:ascii="Times New Roman" w:eastAsia="Times New Roman" w:hAnsi="Times New Roman" w:cs="Times New Roman"/>
          <w:b/>
          <w:bCs/>
          <w:sz w:val="28"/>
          <w:szCs w:val="28"/>
        </w:rPr>
        <w:t>Холодов, Ж. К.</w:t>
      </w:r>
      <w:r w:rsidRPr="00897A45">
        <w:rPr>
          <w:rFonts w:ascii="Times New Roman" w:eastAsia="Times New Roman" w:hAnsi="Times New Roman" w:cs="Times New Roman"/>
          <w:sz w:val="28"/>
          <w:szCs w:val="28"/>
        </w:rPr>
        <w:t xml:space="preserve"> Теория и методика физического воспитания и спорта / Ж. К. Холодов, В. С. Кузнецов. – М.: Академия, 2003. – 480 </w:t>
      </w:r>
      <w:proofErr w:type="gramStart"/>
      <w:r w:rsidRPr="00897A45">
        <w:rPr>
          <w:rFonts w:ascii="Times New Roman" w:eastAsia="Times New Roman" w:hAnsi="Times New Roman" w:cs="Times New Roman"/>
          <w:sz w:val="28"/>
          <w:szCs w:val="28"/>
        </w:rPr>
        <w:t>с</w:t>
      </w:r>
      <w:proofErr w:type="gramEnd"/>
      <w:r w:rsidRPr="00897A45">
        <w:rPr>
          <w:rFonts w:ascii="Times New Roman" w:eastAsia="Times New Roman" w:hAnsi="Times New Roman" w:cs="Times New Roman"/>
          <w:sz w:val="28"/>
          <w:szCs w:val="28"/>
        </w:rPr>
        <w:t>.</w:t>
      </w:r>
    </w:p>
    <w:p w:rsidR="00897A45" w:rsidRPr="00897A45" w:rsidRDefault="00897A45" w:rsidP="00897A45">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897A45">
        <w:rPr>
          <w:rFonts w:ascii="Times New Roman" w:eastAsia="Times New Roman" w:hAnsi="Times New Roman" w:cs="Times New Roman"/>
          <w:b/>
          <w:bCs/>
          <w:sz w:val="28"/>
          <w:szCs w:val="28"/>
        </w:rPr>
        <w:t>Якимович, В. С.</w:t>
      </w:r>
      <w:r w:rsidRPr="00897A45">
        <w:rPr>
          <w:rFonts w:ascii="Times New Roman" w:eastAsia="Times New Roman" w:hAnsi="Times New Roman" w:cs="Times New Roman"/>
          <w:sz w:val="28"/>
          <w:szCs w:val="28"/>
        </w:rPr>
        <w:t xml:space="preserve"> Мотивация к занятиям физической культурой и спортом: учебное пособие / В. С. Якимович. – Минск: БГУФК, 2018. – 152 с.</w:t>
      </w:r>
    </w:p>
    <w:p w:rsidR="00BC6808" w:rsidRPr="00897A45" w:rsidRDefault="008E24D1" w:rsidP="00897A45">
      <w:pPr>
        <w:rPr>
          <w:sz w:val="28"/>
          <w:szCs w:val="28"/>
        </w:rPr>
      </w:pPr>
      <w:r>
        <w:rPr>
          <w:rFonts w:ascii="Times New Roman" w:eastAsia="Times New Roman" w:hAnsi="Times New Roman" w:cs="Times New Roman"/>
          <w:sz w:val="28"/>
          <w:szCs w:val="28"/>
        </w:rPr>
        <w:t xml:space="preserve"> </w:t>
      </w:r>
      <w:r w:rsidR="00897A45" w:rsidRPr="00897A45">
        <w:rPr>
          <w:rFonts w:ascii="Times New Roman" w:eastAsia="Times New Roman" w:hAnsi="Times New Roman" w:cs="Times New Roman"/>
          <w:sz w:val="28"/>
          <w:szCs w:val="28"/>
        </w:rPr>
        <w:br/>
        <w:t xml:space="preserve"> </w:t>
      </w:r>
    </w:p>
    <w:sectPr w:rsidR="00BC6808" w:rsidRPr="00897A45" w:rsidSect="008F22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53A44"/>
    <w:multiLevelType w:val="multilevel"/>
    <w:tmpl w:val="145C7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665901"/>
    <w:multiLevelType w:val="multilevel"/>
    <w:tmpl w:val="1D247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897A45"/>
    <w:rsid w:val="008517CA"/>
    <w:rsid w:val="00897A45"/>
    <w:rsid w:val="008E24D1"/>
    <w:rsid w:val="008F22CC"/>
    <w:rsid w:val="00BC6808"/>
    <w:rsid w:val="00F45F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2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7A4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97A45"/>
    <w:rPr>
      <w:b/>
      <w:bCs/>
    </w:rPr>
  </w:style>
  <w:style w:type="character" w:styleId="a5">
    <w:name w:val="Hyperlink"/>
    <w:basedOn w:val="a0"/>
    <w:uiPriority w:val="99"/>
    <w:semiHidden/>
    <w:unhideWhenUsed/>
    <w:rsid w:val="00897A45"/>
    <w:rPr>
      <w:color w:val="0000FF"/>
      <w:u w:val="single"/>
    </w:rPr>
  </w:style>
</w:styles>
</file>

<file path=word/webSettings.xml><?xml version="1.0" encoding="utf-8"?>
<w:webSettings xmlns:r="http://schemas.openxmlformats.org/officeDocument/2006/relationships" xmlns:w="http://schemas.openxmlformats.org/wordprocessingml/2006/main">
  <w:divs>
    <w:div w:id="1190338905">
      <w:bodyDiv w:val="1"/>
      <w:marLeft w:val="0"/>
      <w:marRight w:val="0"/>
      <w:marTop w:val="0"/>
      <w:marBottom w:val="0"/>
      <w:divBdr>
        <w:top w:val="none" w:sz="0" w:space="0" w:color="auto"/>
        <w:left w:val="none" w:sz="0" w:space="0" w:color="auto"/>
        <w:bottom w:val="none" w:sz="0" w:space="0" w:color="auto"/>
        <w:right w:val="none" w:sz="0" w:space="0" w:color="auto"/>
      </w:divBdr>
    </w:div>
    <w:div w:id="1755517002">
      <w:bodyDiv w:val="1"/>
      <w:marLeft w:val="0"/>
      <w:marRight w:val="0"/>
      <w:marTop w:val="0"/>
      <w:marBottom w:val="0"/>
      <w:divBdr>
        <w:top w:val="none" w:sz="0" w:space="0" w:color="auto"/>
        <w:left w:val="none" w:sz="0" w:space="0" w:color="auto"/>
        <w:bottom w:val="none" w:sz="0" w:space="0" w:color="auto"/>
        <w:right w:val="none" w:sz="0" w:space="0" w:color="auto"/>
      </w:divBdr>
    </w:div>
    <w:div w:id="190063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oluch.ru/archive/256/5850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1352</Words>
  <Characters>7710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№56</dc:creator>
  <cp:keywords/>
  <dc:description/>
  <cp:lastModifiedBy>Школа №56</cp:lastModifiedBy>
  <cp:revision>5</cp:revision>
  <dcterms:created xsi:type="dcterms:W3CDTF">2025-11-29T14:08:00Z</dcterms:created>
  <dcterms:modified xsi:type="dcterms:W3CDTF">2025-11-29T15:05:00Z</dcterms:modified>
</cp:coreProperties>
</file>