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7ABC" w14:textId="77777777" w:rsidR="009F4087" w:rsidRPr="009F4087" w:rsidRDefault="009F4087" w:rsidP="009F4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087">
        <w:rPr>
          <w:rFonts w:ascii="Times New Roman" w:hAnsi="Times New Roman" w:cs="Times New Roman"/>
          <w:b/>
          <w:bCs/>
          <w:sz w:val="28"/>
          <w:szCs w:val="28"/>
        </w:rPr>
        <w:t>Витамины осенью: почему они важны и как обеспечить организм необходимыми веществами?</w:t>
      </w:r>
    </w:p>
    <w:p w14:paraId="1DB84C60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56BCB1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Осень — период, когда организму требуется особая забота и внимание. Именно в это время иммунитет снижается, риск простудных заболеваний возрастает, а недостаток солнечного света негативно сказывается на настроении и общем самочувствии. Правильное питание и употребление необходимых витаминов помогут сохранить здоровье и бодрость в осеннюю пору.</w:t>
      </w:r>
    </w:p>
    <w:p w14:paraId="32AE1C73" w14:textId="30C7201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4087">
        <w:rPr>
          <w:rFonts w:ascii="Times New Roman" w:hAnsi="Times New Roman" w:cs="Times New Roman"/>
          <w:b/>
          <w:bCs/>
          <w:sz w:val="28"/>
          <w:szCs w:val="28"/>
        </w:rPr>
        <w:t>Какие витамины нужны организму осенью?</w:t>
      </w:r>
    </w:p>
    <w:p w14:paraId="0CE53B6B" w14:textId="3F64E073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i/>
          <w:iCs/>
          <w:sz w:val="28"/>
          <w:szCs w:val="28"/>
        </w:rPr>
        <w:t>Витамин C</w:t>
      </w:r>
      <w:r w:rsidRPr="009F4087">
        <w:rPr>
          <w:rFonts w:ascii="Times New Roman" w:hAnsi="Times New Roman" w:cs="Times New Roman"/>
          <w:sz w:val="28"/>
          <w:szCs w:val="28"/>
        </w:rPr>
        <w:t xml:space="preserve"> (аскорбиновая кислота)</w:t>
      </w:r>
    </w:p>
    <w:p w14:paraId="51252859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Один из важнейших антиоксидантов, защищающих клетки организма от повреждений свободными радикалами. Укрепляет иммунную систему, ускоряет заживление ран и оказывает положительное влияние на состояние кожи. Источники витамина C: цитрусовые фрукты, киви, черная смородина, клубника, шиповник, капуста брокколи.</w:t>
      </w:r>
    </w:p>
    <w:p w14:paraId="566ABF20" w14:textId="24C132D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i/>
          <w:iCs/>
          <w:sz w:val="28"/>
          <w:szCs w:val="28"/>
        </w:rPr>
        <w:t>Витамин D</w:t>
      </w:r>
      <w:r w:rsidRPr="009F4087">
        <w:rPr>
          <w:rFonts w:ascii="Times New Roman" w:hAnsi="Times New Roman" w:cs="Times New Roman"/>
          <w:sz w:val="28"/>
          <w:szCs w:val="28"/>
        </w:rPr>
        <w:t xml:space="preserve"> (кальциферол)</w:t>
      </w:r>
    </w:p>
    <w:p w14:paraId="3A9BDA99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Способствует усвоению кальция и фосфора, необходим для здоровья костей и зубов. Недостаток витамина D ведет к снижению иммунитета и ухудшению настроения. Осенью уровень витамина D снижается из-за недостатка солнечных лучей. Источниками витамина D служат жирная рыба, яйца, молочные продукты и обогащенные витамином пищевые добавки.</w:t>
      </w:r>
    </w:p>
    <w:p w14:paraId="01AB8DC3" w14:textId="74E2BC22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i/>
          <w:iCs/>
          <w:sz w:val="28"/>
          <w:szCs w:val="28"/>
        </w:rPr>
        <w:t>Витамин A</w:t>
      </w:r>
      <w:r w:rsidRPr="009F4087">
        <w:rPr>
          <w:rFonts w:ascii="Times New Roman" w:hAnsi="Times New Roman" w:cs="Times New Roman"/>
          <w:sz w:val="28"/>
          <w:szCs w:val="28"/>
        </w:rPr>
        <w:t xml:space="preserve"> (ретинол)</w:t>
      </w:r>
    </w:p>
    <w:p w14:paraId="5D6B377C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Отвечает за зрение, рост клеток и состояние кожи. Важен для поддержания иммунной системы и защиты слизистых оболочек. Богаты витамином А морковь, тыква, шпинат, сладкий картофель, печень трески.</w:t>
      </w:r>
    </w:p>
    <w:p w14:paraId="7F1069F4" w14:textId="26FC151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i/>
          <w:iCs/>
          <w:sz w:val="28"/>
          <w:szCs w:val="28"/>
        </w:rPr>
        <w:t>Витамин E</w:t>
      </w:r>
      <w:r w:rsidRPr="009F4087">
        <w:rPr>
          <w:rFonts w:ascii="Times New Roman" w:hAnsi="Times New Roman" w:cs="Times New Roman"/>
          <w:sz w:val="28"/>
          <w:szCs w:val="28"/>
        </w:rPr>
        <w:t xml:space="preserve"> (токоферол)</w:t>
      </w:r>
    </w:p>
    <w:p w14:paraId="33BDB3AC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Антиоксидант, замедляющий процессы старения и предотвращающий повреждение клеточных мембран. Способствует укреплению стенок сосудов и защите сердечно-сосудистой системы. Получаем витамин Е из растительных масел, орехов, семян подсолнечника, зеленых овощей.</w:t>
      </w:r>
    </w:p>
    <w:p w14:paraId="0CE246B9" w14:textId="03E06AC6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F4087">
        <w:rPr>
          <w:rFonts w:ascii="Times New Roman" w:hAnsi="Times New Roman" w:cs="Times New Roman"/>
          <w:i/>
          <w:iCs/>
          <w:sz w:val="28"/>
          <w:szCs w:val="28"/>
        </w:rPr>
        <w:t>Витамины группы B</w:t>
      </w:r>
    </w:p>
    <w:p w14:paraId="5FBFE6D2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Они необходимы для правильной работы нервной системы, обмена веществ и энергетического баланса. Особое значение имеют тиамин (B₁), рибофлавин (B₂), ниацин (B₃), пиридоксин (B₆), фолиевая кислота (B₉) и кобаламин (B₁₂). Эти витамины содержатся в цельнозерновых продуктах, бобовых культурах, мясе птицы, яйцах, молоке и молочных продуктах.</w:t>
      </w:r>
    </w:p>
    <w:p w14:paraId="204CF9DE" w14:textId="1A29D2F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4087">
        <w:rPr>
          <w:rFonts w:ascii="Times New Roman" w:hAnsi="Times New Roman" w:cs="Times New Roman"/>
          <w:b/>
          <w:bCs/>
          <w:sz w:val="28"/>
          <w:szCs w:val="28"/>
        </w:rPr>
        <w:t>Особенности осеннего питания</w:t>
      </w:r>
    </w:p>
    <w:p w14:paraId="493A43DC" w14:textId="518F03E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Осенью особое внимание уделяется сезонным продуктам, богатым витаминами и минералами:</w:t>
      </w:r>
    </w:p>
    <w:p w14:paraId="5B4A2C5B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- Свежие овощи и зелень, выращенные летом и хранящиеся долго.</w:t>
      </w:r>
    </w:p>
    <w:p w14:paraId="47948C4E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- Фрукты местного происхождения, включая яблоки, груши, виноград, гранаты.</w:t>
      </w:r>
    </w:p>
    <w:p w14:paraId="28D75FBC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- Цитрусовые, содержащие большое количество витамина C.</w:t>
      </w:r>
    </w:p>
    <w:p w14:paraId="69806924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lastRenderedPageBreak/>
        <w:t>- Морепродукты и жирные сорта рыбы, богатые омега-3 кислотами и витамином D.</w:t>
      </w:r>
    </w:p>
    <w:p w14:paraId="7E4E6C9B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- Каши и злаки, обеспечивающие организм энергией и микроэлементами.</w:t>
      </w:r>
    </w:p>
    <w:p w14:paraId="690FDE73" w14:textId="1853F103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4087">
        <w:rPr>
          <w:rFonts w:ascii="Times New Roman" w:hAnsi="Times New Roman" w:cs="Times New Roman"/>
          <w:b/>
          <w:bCs/>
          <w:sz w:val="28"/>
          <w:szCs w:val="28"/>
        </w:rPr>
        <w:t>Когда стоит обратиться к врачу?</w:t>
      </w:r>
    </w:p>
    <w:p w14:paraId="20D5D94A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Если у вас возникли сомнения относительно достаточности потребления витаминов или появились симптомы дефицита (усталость, слабость, частые простуды, сухость кожи), обязательно проконсультируйтесь с врачом-диетологом или педиатром. Специалист подберёт оптимальную дозировку и форму препаратов, учитывая индивидуальные особенности организма.</w:t>
      </w:r>
    </w:p>
    <w:p w14:paraId="46FDBADB" w14:textId="77777777" w:rsidR="009F4087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4C010" w14:textId="0EF64EA2" w:rsidR="004742A9" w:rsidRPr="009F4087" w:rsidRDefault="009F4087" w:rsidP="009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087">
        <w:rPr>
          <w:rFonts w:ascii="Times New Roman" w:hAnsi="Times New Roman" w:cs="Times New Roman"/>
          <w:sz w:val="28"/>
          <w:szCs w:val="28"/>
        </w:rPr>
        <w:t>Забота о своем организме осенью поможет вам легче пережить зимний период и оставаться активными и здоровыми круглый год.</w:t>
      </w:r>
    </w:p>
    <w:sectPr w:rsidR="004742A9" w:rsidRPr="009F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4742A9"/>
    <w:rsid w:val="0085585F"/>
    <w:rsid w:val="009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B861"/>
  <w15:chartTrackingRefBased/>
  <w15:docId w15:val="{D61A3953-E06C-4804-88FB-8B6A272C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2</cp:revision>
  <dcterms:created xsi:type="dcterms:W3CDTF">2025-10-28T10:23:00Z</dcterms:created>
  <dcterms:modified xsi:type="dcterms:W3CDTF">2025-10-28T10:25:00Z</dcterms:modified>
</cp:coreProperties>
</file>