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31EF7" w14:textId="189827AE" w:rsidR="000542A1" w:rsidRPr="000542A1" w:rsidRDefault="000542A1" w:rsidP="000542A1">
      <w:pPr>
        <w:shd w:val="clear" w:color="auto" w:fill="FFFFFF"/>
        <w:spacing w:before="48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Публикация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</w:t>
      </w: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 xml:space="preserve"> "Пальчиковые игры в работе с детьми: развитие, польза, практика"</w:t>
      </w:r>
    </w:p>
    <w:p w14:paraId="5FF7C644" w14:textId="77777777" w:rsidR="000542A1" w:rsidRPr="000542A1" w:rsidRDefault="000542A1" w:rsidP="000542A1">
      <w:pPr>
        <w:shd w:val="clear" w:color="auto" w:fill="FFFFFF"/>
        <w:spacing w:before="240" w:after="24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Введение</w:t>
      </w:r>
    </w:p>
    <w:p w14:paraId="2EF4AE06" w14:textId="334C742F" w:rsidR="000542A1" w:rsidRPr="000542A1" w:rsidRDefault="000542A1" w:rsidP="000542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альчиковые игры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- э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то веселые и простые упражнения для пальцев и кистей рук, часто сопровождающиеся стишками, потешками или песенками. Они кажутся незамысловатыми, но их значение для развития ребенка трудно переоценить.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     </w:t>
      </w: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1. Почему это так важно? Польза пальчиковых игр</w:t>
      </w:r>
    </w:p>
    <w:p w14:paraId="7BC4EF32" w14:textId="77777777" w:rsidR="000542A1" w:rsidRPr="000542A1" w:rsidRDefault="000542A1" w:rsidP="000542A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Развитие речи: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На кончиках пальцев находится огромное количество нервных окончаний, которые связаны с речевыми центрами мозга (центрами Брока и Вернике). Стимулируя пальцы, мы напрямую активизируем и развиваем речь.</w:t>
      </w:r>
    </w:p>
    <w:p w14:paraId="4D195B42" w14:textId="77777777" w:rsidR="000542A1" w:rsidRPr="000542A1" w:rsidRDefault="000542A1" w:rsidP="000542A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Развитие мелкой моторики: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Игры готовят руку к более сложным действиям: письму, рисованию, застегиванию пуговиц.</w:t>
      </w:r>
    </w:p>
    <w:p w14:paraId="60CEC3D3" w14:textId="77777777" w:rsidR="000542A1" w:rsidRPr="000542A1" w:rsidRDefault="000542A1" w:rsidP="000542A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Развитие памяти и внимания: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Чтобы играть, ребенку нужно запомнить текст и последовательность движений.</w:t>
      </w:r>
    </w:p>
    <w:p w14:paraId="773B4F1D" w14:textId="77777777" w:rsidR="000542A1" w:rsidRPr="000542A1" w:rsidRDefault="000542A1" w:rsidP="000542A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Развитие воображения и образного мышления: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Многие игры основаны на создании определенных образов (животные, предметы, явления природы).</w:t>
      </w:r>
    </w:p>
    <w:p w14:paraId="39570718" w14:textId="77777777" w:rsidR="000542A1" w:rsidRPr="000542A1" w:rsidRDefault="000542A1" w:rsidP="000542A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Развитие тактильных ощущений: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Игры могут включать прикосновения, поглаживания, использование разных материалов.</w:t>
      </w:r>
    </w:p>
    <w:p w14:paraId="209E1B9D" w14:textId="2AB1C6B4" w:rsidR="000542A1" w:rsidRPr="000542A1" w:rsidRDefault="000542A1" w:rsidP="000542A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Эмоциональный контакт: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Совместная игра — это всегда момент близости и доверия между взрослым и ребенком, особенно для малышей.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</w:t>
      </w: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2. Принципы и правила проведения пальчиковых игр</w:t>
      </w:r>
    </w:p>
    <w:p w14:paraId="6C961652" w14:textId="77777777" w:rsidR="000542A1" w:rsidRPr="000542A1" w:rsidRDefault="000542A1" w:rsidP="000542A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Регулярность: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Занимайтесь лучше по 5-10 минут каждый день, чем раз в неделю по часу.</w:t>
      </w:r>
    </w:p>
    <w:p w14:paraId="54E34225" w14:textId="77777777" w:rsidR="000542A1" w:rsidRPr="000542A1" w:rsidRDefault="000542A1" w:rsidP="000542A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Постепенность: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Начинайте с простых игр и движений, постепенно усложняя их.</w:t>
      </w:r>
    </w:p>
    <w:p w14:paraId="2D6D771C" w14:textId="77777777" w:rsidR="000542A1" w:rsidRPr="000542A1" w:rsidRDefault="000542A1" w:rsidP="000542A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Эмоциональность: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Читайте стихи выразительно, меняйте интонацию, показывайте собственную увлеченность.</w:t>
      </w:r>
    </w:p>
    <w:p w14:paraId="5B7F35B3" w14:textId="77777777" w:rsidR="000542A1" w:rsidRPr="000542A1" w:rsidRDefault="000542A1" w:rsidP="000542A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"Ведущая роль" за ребенком: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Не заставляйте. Если ребенок не хочет, покажите игру на себе или предложите другую.</w:t>
      </w:r>
    </w:p>
    <w:p w14:paraId="3A3C0DA3" w14:textId="0E348790" w:rsidR="000542A1" w:rsidRPr="000542A1" w:rsidRDefault="000542A1" w:rsidP="000542A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Работа двумя руками: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 Старайтесь, чтобы в играх были задействованы обе руки 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-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это развивает оба полушария мозга.</w:t>
      </w:r>
    </w:p>
    <w:p w14:paraId="378D26E9" w14:textId="4A4AE458" w:rsidR="000542A1" w:rsidRPr="000542A1" w:rsidRDefault="000542A1" w:rsidP="000542A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Учет возраста: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Подбирайте игры, соответствующие возможностям и интересам ребенка.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</w:t>
      </w: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3. Примеры пальчиковых игр для разных возрастов</w:t>
      </w:r>
    </w:p>
    <w:p w14:paraId="3D1A8765" w14:textId="77777777" w:rsidR="000542A1" w:rsidRPr="000542A1" w:rsidRDefault="000542A1" w:rsidP="000542A1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Для малышей 1-3 лет (простые, с элементарными движениями)</w:t>
      </w:r>
    </w:p>
    <w:p w14:paraId="3DC903DC" w14:textId="77777777" w:rsidR="000542A1" w:rsidRPr="000542A1" w:rsidRDefault="000542A1" w:rsidP="000542A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"Сорока-ворона"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(классическая потешка).</w:t>
      </w:r>
    </w:p>
    <w:p w14:paraId="63A5E46A" w14:textId="77777777" w:rsidR="000542A1" w:rsidRPr="000542A1" w:rsidRDefault="000542A1" w:rsidP="000542A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"Ладушки-ладушки"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.</w:t>
      </w:r>
    </w:p>
    <w:p w14:paraId="6E389A03" w14:textId="77777777" w:rsidR="000542A1" w:rsidRPr="000542A1" w:rsidRDefault="000542A1" w:rsidP="000542A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lastRenderedPageBreak/>
        <w:t>"Этот пальчик..."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(поочередное разгибание пальчиков из кулачка).</w:t>
      </w:r>
    </w:p>
    <w:p w14:paraId="0C794753" w14:textId="77777777" w:rsidR="000542A1" w:rsidRPr="000542A1" w:rsidRDefault="000542A1" w:rsidP="000542A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"Прятки"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(сжимание и разжимание кулачков).</w:t>
      </w:r>
    </w:p>
    <w:p w14:paraId="23B1F3BA" w14:textId="77777777" w:rsidR="000542A1" w:rsidRPr="000542A1" w:rsidRDefault="000542A1" w:rsidP="000542A1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Для детей 3-5 лет (более сложные, сюжетные)</w:t>
      </w:r>
    </w:p>
    <w:p w14:paraId="7CDFDF5D" w14:textId="77777777" w:rsidR="000542A1" w:rsidRPr="000542A1" w:rsidRDefault="000542A1" w:rsidP="000542A1">
      <w:pPr>
        <w:numPr>
          <w:ilvl w:val="0"/>
          <w:numId w:val="4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"Черепашка"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(кулак под столом):</w:t>
      </w:r>
    </w:p>
    <w:p w14:paraId="3388E6DA" w14:textId="33E12EC4" w:rsidR="000542A1" w:rsidRPr="000542A1" w:rsidRDefault="000542A1" w:rsidP="000542A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Жила-была черепашка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(кулак — "голова" ползет по столу)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И кусалась больно, гадко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(большой и указательный палец — "щепотка")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Кусь! Кусь! Кусь! Кусь!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br/>
        <w:t>(«Кусаем» ладошку другой руки)</w:t>
      </w:r>
    </w:p>
    <w:p w14:paraId="260CFA9C" w14:textId="77777777" w:rsidR="000542A1" w:rsidRPr="000542A1" w:rsidRDefault="000542A1" w:rsidP="000542A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"Рыбки"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(ладони вместе — "рыбка плывет").</w:t>
      </w:r>
    </w:p>
    <w:p w14:paraId="5AF6FC1A" w14:textId="77777777" w:rsidR="000542A1" w:rsidRPr="000542A1" w:rsidRDefault="000542A1" w:rsidP="000542A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"Замок"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(известная игра со словами "На двери висел замок...").</w:t>
      </w:r>
    </w:p>
    <w:p w14:paraId="50324B95" w14:textId="77777777" w:rsidR="000542A1" w:rsidRPr="000542A1" w:rsidRDefault="000542A1" w:rsidP="000542A1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Для детей 5-7 лет (сложные, с элементами графического диктанта или симметричными рисунками)</w:t>
      </w:r>
    </w:p>
    <w:p w14:paraId="348A80AD" w14:textId="77777777" w:rsidR="000542A1" w:rsidRPr="000542A1" w:rsidRDefault="000542A1" w:rsidP="000542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"Кошка"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(создание образа кошки из пальцев).</w:t>
      </w:r>
    </w:p>
    <w:p w14:paraId="407735C1" w14:textId="77777777" w:rsidR="000542A1" w:rsidRPr="000542A1" w:rsidRDefault="000542A1" w:rsidP="000542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"Цветок"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(ладони сложены, пальцы медленно раскрываются — "бутон распускается").</w:t>
      </w:r>
    </w:p>
    <w:p w14:paraId="616C4F36" w14:textId="37D7928D" w:rsidR="000542A1" w:rsidRPr="000542A1" w:rsidRDefault="000542A1" w:rsidP="000542A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Игры со шнуровками, мозаикой, мелкими предметами (под контролем взрослого!).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 </w:t>
      </w: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4. Пальчиковые игры в комплексе с другими методиками</w:t>
      </w:r>
      <w:r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:</w:t>
      </w:r>
    </w:p>
    <w:p w14:paraId="750A9515" w14:textId="77777777" w:rsidR="000542A1" w:rsidRPr="000542A1" w:rsidRDefault="000542A1" w:rsidP="000542A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Артикуляционной гимнастикой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(например, игра про лошадку + цоканье языком).</w:t>
      </w:r>
    </w:p>
    <w:p w14:paraId="32064C87" w14:textId="77777777" w:rsidR="000542A1" w:rsidRPr="000542A1" w:rsidRDefault="000542A1" w:rsidP="000542A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Логоритмикой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(движения + речь + ритм).</w:t>
      </w:r>
    </w:p>
    <w:p w14:paraId="7E203F0F" w14:textId="0497CFC1" w:rsidR="000542A1" w:rsidRPr="000542A1" w:rsidRDefault="000542A1" w:rsidP="000542A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Сенсорным развитием</w:t>
      </w: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 (игры с песком, крупами, водой, массажными мячиками).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   </w:t>
      </w:r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5. Советы для родителей и педагогов</w:t>
      </w:r>
    </w:p>
    <w:p w14:paraId="362015EA" w14:textId="77777777" w:rsidR="000542A1" w:rsidRPr="000542A1" w:rsidRDefault="000542A1" w:rsidP="000542A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Не бойтесь придумывать свои игры! Ребенок будет в восторге от истории про его любимого персонажа.</w:t>
      </w:r>
    </w:p>
    <w:p w14:paraId="07F58867" w14:textId="77777777" w:rsidR="000542A1" w:rsidRPr="000542A1" w:rsidRDefault="000542A1" w:rsidP="000542A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Используйте атрибуты: пальчиковые куклы, перчатки, яркие картинки.</w:t>
      </w:r>
    </w:p>
    <w:p w14:paraId="717E9B73" w14:textId="77777777" w:rsidR="000542A1" w:rsidRPr="000542A1" w:rsidRDefault="000542A1" w:rsidP="000542A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Если движение не получается, аккуратно помогите рукой ребенка.</w:t>
      </w:r>
    </w:p>
    <w:p w14:paraId="79CBF6C0" w14:textId="343A5E8A" w:rsidR="000542A1" w:rsidRPr="000542A1" w:rsidRDefault="000542A1" w:rsidP="000542A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Хвалите за любую попытку!</w:t>
      </w:r>
      <w:r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</w:t>
      </w:r>
      <w:bookmarkStart w:id="0" w:name="_GoBack"/>
      <w:bookmarkEnd w:id="0"/>
      <w:r w:rsidRPr="000542A1">
        <w:rPr>
          <w:rFonts w:ascii="Times New Roman" w:eastAsia="Times New Roman" w:hAnsi="Times New Roman" w:cs="Times New Roman"/>
          <w:b/>
          <w:bCs/>
          <w:color w:val="0F1115"/>
          <w:kern w:val="0"/>
          <w:sz w:val="28"/>
          <w:szCs w:val="28"/>
          <w:lang w:eastAsia="ru-RU"/>
          <w14:ligatures w14:val="none"/>
        </w:rPr>
        <w:t>Заключение</w:t>
      </w:r>
    </w:p>
    <w:p w14:paraId="20C62D19" w14:textId="77777777" w:rsidR="000542A1" w:rsidRPr="000542A1" w:rsidRDefault="000542A1" w:rsidP="000542A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</w:pPr>
      <w:r w:rsidRPr="000542A1">
        <w:rPr>
          <w:rFonts w:ascii="Times New Roman" w:eastAsia="Times New Roman" w:hAnsi="Times New Roman" w:cs="Times New Roman"/>
          <w:color w:val="0F1115"/>
          <w:kern w:val="0"/>
          <w:sz w:val="28"/>
          <w:szCs w:val="28"/>
          <w:lang w:eastAsia="ru-RU"/>
          <w14:ligatures w14:val="none"/>
        </w:rPr>
        <w:t>Пальчиковые игры — это волшебный ключик к развитию интеллекта, речи и эмоциональной сферы ребенка. Это простой, доступный и радостный способ провести время с пользой. Превратите развитие в игру, и результаты не заставят себя ждать!</w:t>
      </w:r>
    </w:p>
    <w:p w14:paraId="2FA6A340" w14:textId="77777777" w:rsidR="005546C0" w:rsidRPr="000542A1" w:rsidRDefault="005546C0">
      <w:pPr>
        <w:rPr>
          <w:rFonts w:ascii="Times New Roman" w:hAnsi="Times New Roman" w:cs="Times New Roman"/>
          <w:sz w:val="28"/>
          <w:szCs w:val="28"/>
        </w:rPr>
      </w:pPr>
    </w:p>
    <w:sectPr w:rsidR="005546C0" w:rsidRPr="00054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F7B9E"/>
    <w:multiLevelType w:val="multilevel"/>
    <w:tmpl w:val="85A8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82395"/>
    <w:multiLevelType w:val="multilevel"/>
    <w:tmpl w:val="971C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62DD3"/>
    <w:multiLevelType w:val="multilevel"/>
    <w:tmpl w:val="4574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2774D"/>
    <w:multiLevelType w:val="multilevel"/>
    <w:tmpl w:val="0E0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06B86"/>
    <w:multiLevelType w:val="multilevel"/>
    <w:tmpl w:val="9762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C7DB0"/>
    <w:multiLevelType w:val="multilevel"/>
    <w:tmpl w:val="22E0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AF30BC"/>
    <w:multiLevelType w:val="multilevel"/>
    <w:tmpl w:val="B314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12"/>
    <w:rsid w:val="000542A1"/>
    <w:rsid w:val="00545346"/>
    <w:rsid w:val="005546C0"/>
    <w:rsid w:val="007854B6"/>
    <w:rsid w:val="00D15312"/>
    <w:rsid w:val="00D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C99B"/>
  <w15:chartTrackingRefBased/>
  <w15:docId w15:val="{8DC118A5-F5F1-4FC2-90B7-7C2A4FD3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6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557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3</cp:revision>
  <dcterms:created xsi:type="dcterms:W3CDTF">2025-11-26T07:32:00Z</dcterms:created>
  <dcterms:modified xsi:type="dcterms:W3CDTF">2025-11-26T07:56:00Z</dcterms:modified>
</cp:coreProperties>
</file>