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86" w:type="dxa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53288A" w:rsidRPr="00B56303" w:rsidTr="003E47D1">
        <w:trPr>
          <w:trHeight w:val="2035"/>
        </w:trPr>
        <w:tc>
          <w:tcPr>
            <w:tcW w:w="4929" w:type="dxa"/>
          </w:tcPr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физической  культуры</w:t>
            </w:r>
            <w:proofErr w:type="gramEnd"/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протокол № от «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 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руководитель МО _______________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  <w:tc>
          <w:tcPr>
            <w:tcW w:w="4930" w:type="dxa"/>
          </w:tcPr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школы по УВР __________________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</w:tcPr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«Утверждено»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proofErr w:type="gramStart"/>
            <w:r w:rsidR="00B56303" w:rsidRPr="00B563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Директор _____________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56303" w:rsidRPr="00B56303">
              <w:rPr>
                <w:rFonts w:ascii="Times New Roman" w:hAnsi="Times New Roman" w:cs="Times New Roman"/>
                <w:sz w:val="24"/>
                <w:szCs w:val="24"/>
              </w:rPr>
              <w:t>________-</w:t>
            </w: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53288A" w:rsidRPr="00B56303" w:rsidRDefault="0053288A" w:rsidP="003E47D1">
            <w:pPr>
              <w:spacing w:line="252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м. п.</w:t>
            </w:r>
          </w:p>
        </w:tc>
      </w:tr>
    </w:tbl>
    <w:p w:rsidR="009F0904" w:rsidRPr="00B56303" w:rsidRDefault="009F0904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A7A" w:rsidRPr="00B56303" w:rsidRDefault="00970A7A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288A" w:rsidRPr="00B56303" w:rsidRDefault="0053288A" w:rsidP="00501F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D47C4" w:rsidRPr="00B56303" w:rsidRDefault="0053288A" w:rsidP="00501F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  <w:u w:val="single"/>
        </w:rPr>
        <w:t>спортивной секции «Пулевая стрельба»</w:t>
      </w:r>
    </w:p>
    <w:p w:rsidR="0053288A" w:rsidRPr="00B56303" w:rsidRDefault="0053288A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288A" w:rsidRPr="00B56303" w:rsidRDefault="0053288A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288A" w:rsidRPr="00B56303" w:rsidRDefault="0053288A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Класс (ы): 5-9</w:t>
      </w:r>
    </w:p>
    <w:p w:rsidR="0053288A" w:rsidRPr="00B56303" w:rsidRDefault="0053288A" w:rsidP="00B563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Количество часов (в неделю / всего): 1</w:t>
      </w:r>
      <w:r w:rsidR="00EC44EE" w:rsidRPr="00B56303">
        <w:rPr>
          <w:rFonts w:ascii="Times New Roman" w:hAnsi="Times New Roman" w:cs="Times New Roman"/>
          <w:sz w:val="24"/>
          <w:szCs w:val="24"/>
        </w:rPr>
        <w:t>/8</w:t>
      </w:r>
      <w:r w:rsidR="00EC44EE" w:rsidRPr="00B56303">
        <w:rPr>
          <w:rFonts w:ascii="Times New Roman" w:hAnsi="Times New Roman" w:cs="Times New Roman"/>
          <w:color w:val="FFFFFF" w:themeColor="background1"/>
          <w:sz w:val="24"/>
          <w:szCs w:val="24"/>
        </w:rPr>
        <w:t>/8</w:t>
      </w:r>
    </w:p>
    <w:p w:rsidR="0053288A" w:rsidRPr="00B56303" w:rsidRDefault="0053288A" w:rsidP="00B56303">
      <w:pPr>
        <w:tabs>
          <w:tab w:val="center" w:pos="72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Прохоренков С. А., учитель физической культуры</w:t>
      </w:r>
    </w:p>
    <w:p w:rsidR="00B56303" w:rsidRPr="00B56303" w:rsidRDefault="00B56303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F4C" w:rsidRDefault="00501F4C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7D1" w:rsidRDefault="003E47D1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F4C" w:rsidRDefault="00501F4C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262" w:rsidRPr="00B56303" w:rsidRDefault="00795262" w:rsidP="00501F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56303" w:rsidRPr="00B56303" w:rsidRDefault="00E41A79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«Пулевая стрельба» создана на основе следующих нормативных документов:</w:t>
      </w:r>
    </w:p>
    <w:p w:rsidR="00B56303" w:rsidRPr="00B56303" w:rsidRDefault="00B56303" w:rsidP="00B56303">
      <w:pPr>
        <w:pStyle w:val="a3"/>
        <w:numPr>
          <w:ilvl w:val="0"/>
          <w:numId w:val="4"/>
        </w:numPr>
        <w:ind w:firstLine="567"/>
        <w:jc w:val="both"/>
        <w:rPr>
          <w:rFonts w:cs="Times New Roman"/>
          <w:b/>
        </w:rPr>
      </w:pPr>
      <w:r w:rsidRPr="00B56303">
        <w:rPr>
          <w:rFonts w:cs="Times New Roman"/>
          <w:b/>
        </w:rPr>
        <w:t>_____________</w:t>
      </w:r>
    </w:p>
    <w:p w:rsidR="00B56303" w:rsidRPr="00B56303" w:rsidRDefault="00B56303" w:rsidP="00B56303">
      <w:pPr>
        <w:pStyle w:val="a3"/>
        <w:numPr>
          <w:ilvl w:val="0"/>
          <w:numId w:val="4"/>
        </w:numPr>
        <w:ind w:firstLine="567"/>
        <w:jc w:val="both"/>
        <w:rPr>
          <w:rFonts w:cs="Times New Roman"/>
          <w:b/>
        </w:rPr>
      </w:pPr>
      <w:r w:rsidRPr="00B56303">
        <w:rPr>
          <w:rFonts w:cs="Times New Roman"/>
          <w:b/>
        </w:rPr>
        <w:t>_____________</w:t>
      </w:r>
    </w:p>
    <w:p w:rsidR="00B56303" w:rsidRPr="00B56303" w:rsidRDefault="00B56303" w:rsidP="00B56303">
      <w:pPr>
        <w:pStyle w:val="a3"/>
        <w:numPr>
          <w:ilvl w:val="0"/>
          <w:numId w:val="4"/>
        </w:numPr>
        <w:ind w:firstLine="567"/>
        <w:jc w:val="both"/>
        <w:rPr>
          <w:rFonts w:cs="Times New Roman"/>
          <w:b/>
        </w:rPr>
      </w:pPr>
      <w:r w:rsidRPr="00B56303">
        <w:rPr>
          <w:rFonts w:cs="Times New Roman"/>
          <w:b/>
        </w:rPr>
        <w:t>_____________</w:t>
      </w:r>
    </w:p>
    <w:p w:rsidR="00B56303" w:rsidRPr="00B56303" w:rsidRDefault="00B56303" w:rsidP="00B5630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B56303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к жизни во все</w:t>
      </w:r>
      <w:r w:rsidR="0063040D" w:rsidRPr="00B56303">
        <w:rPr>
          <w:rFonts w:ascii="Times New Roman" w:hAnsi="Times New Roman" w:cs="Times New Roman"/>
          <w:sz w:val="24"/>
          <w:szCs w:val="24"/>
        </w:rPr>
        <w:t xml:space="preserve">х ее проявлениях, формирование </w:t>
      </w:r>
      <w:r w:rsidRPr="00B56303">
        <w:rPr>
          <w:rFonts w:ascii="Times New Roman" w:hAnsi="Times New Roman" w:cs="Times New Roman"/>
          <w:sz w:val="24"/>
          <w:szCs w:val="24"/>
        </w:rPr>
        <w:t>знаний и умений вести здоровый и безопасный образ жизни.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Задачи этапа п</w:t>
      </w:r>
      <w:r w:rsidR="0063040D" w:rsidRPr="00B56303">
        <w:rPr>
          <w:rFonts w:ascii="Times New Roman" w:hAnsi="Times New Roman" w:cs="Times New Roman"/>
          <w:i/>
          <w:sz w:val="24"/>
          <w:szCs w:val="24"/>
        </w:rPr>
        <w:t>одготовки по пулевой стрельбе 5-9 классов</w:t>
      </w:r>
      <w:r w:rsidRPr="00B56303">
        <w:rPr>
          <w:rFonts w:ascii="Times New Roman" w:hAnsi="Times New Roman" w:cs="Times New Roman"/>
          <w:i/>
          <w:sz w:val="24"/>
          <w:szCs w:val="24"/>
        </w:rPr>
        <w:t>: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формирование стойкого интереса и потребности к занятиям пулевой стрельбы;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формирование основ здорового образа жизни;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развитие специальных физических качеств;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совершенствование техники стрельбы из положения лежа; - разучивание техники стрельбы из положения стоя;</w:t>
      </w:r>
    </w:p>
    <w:p w:rsidR="0063040D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- воспитание морально- волевых качеств </w:t>
      </w:r>
      <w:r w:rsidR="0063040D" w:rsidRPr="00B56303">
        <w:rPr>
          <w:rFonts w:ascii="Times New Roman" w:hAnsi="Times New Roman" w:cs="Times New Roman"/>
          <w:sz w:val="24"/>
          <w:szCs w:val="24"/>
        </w:rPr>
        <w:t>личности;</w:t>
      </w:r>
    </w:p>
    <w:p w:rsidR="00970A7A" w:rsidRPr="00B56303" w:rsidRDefault="00970A7A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A79" w:rsidRPr="00B56303" w:rsidRDefault="00E41A79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95262" w:rsidRPr="00B56303" w:rsidRDefault="0063040D" w:rsidP="00B5630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95262" w:rsidRPr="00B56303" w:rsidRDefault="00795262" w:rsidP="00B5630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Основой для внедрения и постоянного совершенствования общеобразовательной деятельности кадетской школы 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является процесс </w:t>
      </w:r>
      <w:r w:rsidRPr="00B56303">
        <w:rPr>
          <w:rFonts w:ascii="Times New Roman" w:hAnsi="Times New Roman" w:cs="Times New Roman"/>
          <w:sz w:val="24"/>
          <w:szCs w:val="24"/>
        </w:rPr>
        <w:t>непрерывного кадетского воспитани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я. Курс внеурочной деятельности </w:t>
      </w:r>
      <w:r w:rsidRPr="00B56303">
        <w:rPr>
          <w:rFonts w:ascii="Times New Roman" w:hAnsi="Times New Roman" w:cs="Times New Roman"/>
          <w:sz w:val="24"/>
          <w:szCs w:val="24"/>
        </w:rPr>
        <w:t>представляет физкул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ьтурно-спортивное направление. </w:t>
      </w:r>
      <w:r w:rsidRPr="00B56303">
        <w:rPr>
          <w:rFonts w:ascii="Times New Roman" w:hAnsi="Times New Roman" w:cs="Times New Roman"/>
          <w:sz w:val="24"/>
          <w:szCs w:val="24"/>
        </w:rPr>
        <w:t>Созданный курс внеурочной деятельности «Пуле</w:t>
      </w:r>
      <w:r w:rsidR="009F0904" w:rsidRPr="00B56303">
        <w:rPr>
          <w:rFonts w:ascii="Times New Roman" w:hAnsi="Times New Roman" w:cs="Times New Roman"/>
          <w:sz w:val="24"/>
          <w:szCs w:val="24"/>
        </w:rPr>
        <w:t>вая стрельба» с основной целью-</w:t>
      </w:r>
      <w:r w:rsidRPr="00B56303">
        <w:rPr>
          <w:rFonts w:ascii="Times New Roman" w:hAnsi="Times New Roman" w:cs="Times New Roman"/>
          <w:sz w:val="24"/>
          <w:szCs w:val="24"/>
        </w:rPr>
        <w:t>формирование у обучающихся устойчивых мотивов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 и потребностей в </w:t>
      </w:r>
      <w:r w:rsidRPr="00B56303">
        <w:rPr>
          <w:rFonts w:ascii="Times New Roman" w:hAnsi="Times New Roman" w:cs="Times New Roman"/>
          <w:sz w:val="24"/>
          <w:szCs w:val="24"/>
        </w:rPr>
        <w:t>бережном отношении к своему здоровью, целостном развитии физических и психических качеств, умелом испол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ьзовании технических методов и </w:t>
      </w:r>
      <w:r w:rsidRPr="00B56303">
        <w:rPr>
          <w:rFonts w:ascii="Times New Roman" w:hAnsi="Times New Roman" w:cs="Times New Roman"/>
          <w:sz w:val="24"/>
          <w:szCs w:val="24"/>
        </w:rPr>
        <w:t>приемов.</w:t>
      </w:r>
    </w:p>
    <w:p w:rsidR="00795262" w:rsidRPr="00B56303" w:rsidRDefault="00795262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Актуальность программы обусловлена рядом обстоятельств:</w:t>
      </w:r>
    </w:p>
    <w:p w:rsidR="00795262" w:rsidRPr="00B56303" w:rsidRDefault="009F0904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п</w:t>
      </w:r>
      <w:r w:rsidR="00795262" w:rsidRPr="00B56303">
        <w:rPr>
          <w:rFonts w:ascii="Times New Roman" w:hAnsi="Times New Roman" w:cs="Times New Roman"/>
          <w:sz w:val="24"/>
          <w:szCs w:val="24"/>
        </w:rPr>
        <w:t>ризнанием пулевой стрельбы в мире к</w:t>
      </w:r>
      <w:r w:rsidRPr="00B56303">
        <w:rPr>
          <w:rFonts w:ascii="Times New Roman" w:hAnsi="Times New Roman" w:cs="Times New Roman"/>
          <w:sz w:val="24"/>
          <w:szCs w:val="24"/>
        </w:rPr>
        <w:t xml:space="preserve">ак одного из широко </w:t>
      </w:r>
      <w:r w:rsidR="00795262" w:rsidRPr="00B56303">
        <w:rPr>
          <w:rFonts w:ascii="Times New Roman" w:hAnsi="Times New Roman" w:cs="Times New Roman"/>
          <w:sz w:val="24"/>
          <w:szCs w:val="24"/>
        </w:rPr>
        <w:t>распространённых и традиционных видов спорта;</w:t>
      </w:r>
    </w:p>
    <w:p w:rsidR="00795262" w:rsidRPr="00B56303" w:rsidRDefault="009F0904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п</w:t>
      </w:r>
      <w:r w:rsidR="00795262" w:rsidRPr="00B56303">
        <w:rPr>
          <w:rFonts w:ascii="Times New Roman" w:hAnsi="Times New Roman" w:cs="Times New Roman"/>
          <w:sz w:val="24"/>
          <w:szCs w:val="24"/>
        </w:rPr>
        <w:t>риоритетным направлением государственной политики по сохранению и укреплению здоровья, формированию навыков здорового образа жизни;</w:t>
      </w:r>
    </w:p>
    <w:p w:rsidR="00795262" w:rsidRPr="00B56303" w:rsidRDefault="009F0904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п</w:t>
      </w:r>
      <w:r w:rsidR="00795262" w:rsidRPr="00B56303">
        <w:rPr>
          <w:rFonts w:ascii="Times New Roman" w:hAnsi="Times New Roman" w:cs="Times New Roman"/>
          <w:sz w:val="24"/>
          <w:szCs w:val="24"/>
        </w:rPr>
        <w:t>рактической значимостью пулевой стрельбы, заключается в профессиональной ориентации обучающихся и подготовке их к поступлению в военно-учебные заведения, службе в рядах вооружённых сил России.</w:t>
      </w:r>
    </w:p>
    <w:p w:rsidR="00795262" w:rsidRPr="00B56303" w:rsidRDefault="009F0904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в</w:t>
      </w:r>
      <w:r w:rsidR="00795262" w:rsidRPr="00B56303">
        <w:rPr>
          <w:rFonts w:ascii="Times New Roman" w:hAnsi="Times New Roman" w:cs="Times New Roman"/>
          <w:sz w:val="24"/>
          <w:szCs w:val="24"/>
        </w:rPr>
        <w:t>озрастанием интереса воспитанников к пулевой стрельбе, как к одному из любимых видов спорта, способствующему не только развитию физических качеств, но и являющемуся беззаветной преданности к своему Отечеству.</w:t>
      </w:r>
    </w:p>
    <w:p w:rsidR="00795262" w:rsidRPr="00B56303" w:rsidRDefault="00795262" w:rsidP="00B56303">
      <w:pPr>
        <w:spacing w:line="24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Отличительными особе</w:t>
      </w:r>
      <w:r w:rsidR="009F0904" w:rsidRPr="00B56303">
        <w:rPr>
          <w:rFonts w:ascii="Times New Roman" w:hAnsi="Times New Roman" w:cs="Times New Roman"/>
          <w:i/>
          <w:sz w:val="24"/>
          <w:szCs w:val="24"/>
        </w:rPr>
        <w:t xml:space="preserve">нностями данной дополнительной </w:t>
      </w:r>
      <w:r w:rsidRPr="00B56303">
        <w:rPr>
          <w:rFonts w:ascii="Times New Roman" w:hAnsi="Times New Roman" w:cs="Times New Roman"/>
          <w:i/>
          <w:sz w:val="24"/>
          <w:szCs w:val="24"/>
        </w:rPr>
        <w:t>общеобразовательной программой являются: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включение в программу спортивно-оздоровительного этапа подготовки</w:t>
      </w:r>
      <w:r w:rsidR="009F0904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 xml:space="preserve">обучающихся 5 </w:t>
      </w:r>
      <w:r w:rsidR="009F0904" w:rsidRPr="00B56303">
        <w:rPr>
          <w:rFonts w:ascii="Times New Roman" w:hAnsi="Times New Roman" w:cs="Times New Roman"/>
          <w:sz w:val="24"/>
          <w:szCs w:val="24"/>
        </w:rPr>
        <w:t>– 9 классов</w:t>
      </w:r>
      <w:r w:rsidRPr="00B56303">
        <w:rPr>
          <w:rFonts w:ascii="Times New Roman" w:hAnsi="Times New Roman" w:cs="Times New Roman"/>
          <w:sz w:val="24"/>
          <w:szCs w:val="24"/>
        </w:rPr>
        <w:t xml:space="preserve">, с целью адаптации организма кадет к физическим нагрузкам, повышения их интереса к занятиям спортом, создания надёжных предпосылок к укреплению здоровья, обеспечения отбора для дальнейшего совершенствования технико-тактического мастерства; </w:t>
      </w:r>
    </w:p>
    <w:p w:rsidR="00795262" w:rsidRPr="00B56303" w:rsidRDefault="00795262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Тренировочный процесс обучающихся осуществляется на основе общих и специфических принципах. К основным принципам относятся принципы всесторонности, сознательности и активности, постепенности, повторности, наглядности и индивидуализации.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На тренировочных занятиях примен</w:t>
      </w:r>
      <w:r w:rsidR="00511B98" w:rsidRPr="00B56303">
        <w:rPr>
          <w:rFonts w:ascii="Times New Roman" w:hAnsi="Times New Roman" w:cs="Times New Roman"/>
          <w:i/>
          <w:sz w:val="24"/>
          <w:szCs w:val="24"/>
        </w:rPr>
        <w:t xml:space="preserve">яются следующие методы обучения </w:t>
      </w:r>
      <w:r w:rsidRPr="00B56303">
        <w:rPr>
          <w:rFonts w:ascii="Times New Roman" w:hAnsi="Times New Roman" w:cs="Times New Roman"/>
          <w:i/>
          <w:sz w:val="24"/>
          <w:szCs w:val="24"/>
        </w:rPr>
        <w:t>спортивной технике и сов</w:t>
      </w:r>
      <w:r w:rsidR="009F0904" w:rsidRPr="00B56303">
        <w:rPr>
          <w:rFonts w:ascii="Times New Roman" w:hAnsi="Times New Roman" w:cs="Times New Roman"/>
          <w:i/>
          <w:sz w:val="24"/>
          <w:szCs w:val="24"/>
        </w:rPr>
        <w:t>ершенствования в ней: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словесный (рассказ, объяснение, лекция, беседа, анализ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 и обсуждение своих действий.);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наглядный (показ отдельных стр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елковых упражнений, исполнение </w:t>
      </w:r>
      <w:r w:rsidRPr="00B56303">
        <w:rPr>
          <w:rFonts w:ascii="Times New Roman" w:hAnsi="Times New Roman" w:cs="Times New Roman"/>
          <w:sz w:val="24"/>
          <w:szCs w:val="24"/>
        </w:rPr>
        <w:t>элементов техники производства выстрела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 педагогом, работа по образцу, </w:t>
      </w:r>
      <w:r w:rsidRPr="00B56303">
        <w:rPr>
          <w:rFonts w:ascii="Times New Roman" w:hAnsi="Times New Roman" w:cs="Times New Roman"/>
          <w:sz w:val="24"/>
          <w:szCs w:val="24"/>
        </w:rPr>
        <w:t>показ виде</w:t>
      </w:r>
      <w:r w:rsidR="00511B98" w:rsidRPr="00B56303">
        <w:rPr>
          <w:rFonts w:ascii="Times New Roman" w:hAnsi="Times New Roman" w:cs="Times New Roman"/>
          <w:sz w:val="24"/>
          <w:szCs w:val="24"/>
        </w:rPr>
        <w:t>оматериалов).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-практический: - методы, направленные 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на освоение спортивной техники </w:t>
      </w:r>
      <w:r w:rsidRPr="00B56303">
        <w:rPr>
          <w:rFonts w:ascii="Times New Roman" w:hAnsi="Times New Roman" w:cs="Times New Roman"/>
          <w:sz w:val="24"/>
          <w:szCs w:val="24"/>
        </w:rPr>
        <w:t>(разучивание тренировочного упражнения, выполнение заданий);</w:t>
      </w:r>
    </w:p>
    <w:p w:rsidR="00511B98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Средства</w:t>
      </w:r>
      <w:r w:rsidR="00511B98" w:rsidRPr="00B56303">
        <w:rPr>
          <w:rFonts w:ascii="Times New Roman" w:hAnsi="Times New Roman" w:cs="Times New Roman"/>
          <w:sz w:val="24"/>
          <w:szCs w:val="24"/>
        </w:rPr>
        <w:t>ми обучения и тренировки кадет являются следующие виды тренировок (упражнений):</w:t>
      </w:r>
    </w:p>
    <w:p w:rsidR="00795262" w:rsidRPr="00B56303" w:rsidRDefault="00511B98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5262" w:rsidRPr="00B56303">
        <w:rPr>
          <w:rFonts w:ascii="Times New Roman" w:hAnsi="Times New Roman" w:cs="Times New Roman"/>
          <w:sz w:val="24"/>
          <w:szCs w:val="24"/>
        </w:rPr>
        <w:t>начальные сведения о стрельбе, подготовительные, вспомогательные и основные упражнения по стрельбе, стрелковые игры, физическая подготовка юного стрелка.</w:t>
      </w:r>
    </w:p>
    <w:p w:rsidR="00511B98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Важнейшей функцией управления обра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зовательным процессом является </w:t>
      </w:r>
      <w:r w:rsidRPr="00B56303">
        <w:rPr>
          <w:rFonts w:ascii="Times New Roman" w:hAnsi="Times New Roman" w:cs="Times New Roman"/>
          <w:sz w:val="24"/>
          <w:szCs w:val="24"/>
        </w:rPr>
        <w:t xml:space="preserve">контроль за эффективностью подготовки юных спортсменов </w:t>
      </w:r>
      <w:r w:rsidR="00511B98" w:rsidRPr="00B56303">
        <w:rPr>
          <w:rFonts w:ascii="Times New Roman" w:hAnsi="Times New Roman" w:cs="Times New Roman"/>
          <w:sz w:val="24"/>
          <w:szCs w:val="24"/>
        </w:rPr>
        <w:t>на всех этапах.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Критериями оценки эффективност</w:t>
      </w:r>
      <w:r w:rsidR="00511B98" w:rsidRPr="00B56303">
        <w:rPr>
          <w:rFonts w:ascii="Times New Roman" w:hAnsi="Times New Roman" w:cs="Times New Roman"/>
          <w:sz w:val="24"/>
          <w:szCs w:val="24"/>
        </w:rPr>
        <w:t>и подготовки обучающихся служат контрольные нормативные</w:t>
      </w:r>
      <w:r w:rsidRPr="00B56303">
        <w:rPr>
          <w:rFonts w:ascii="Times New Roman" w:hAnsi="Times New Roman" w:cs="Times New Roman"/>
          <w:sz w:val="24"/>
          <w:szCs w:val="24"/>
        </w:rPr>
        <w:t xml:space="preserve"> юношеских </w:t>
      </w:r>
      <w:r w:rsidR="00511B98" w:rsidRPr="00B56303">
        <w:rPr>
          <w:rFonts w:ascii="Times New Roman" w:hAnsi="Times New Roman" w:cs="Times New Roman"/>
          <w:sz w:val="24"/>
          <w:szCs w:val="24"/>
        </w:rPr>
        <w:t>разрядов и третьего разряда по пулевой стрельбе.</w:t>
      </w:r>
      <w:r w:rsidR="0053288A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Накопление опыта участия в соревнованиях.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Формами подведения итогов реализации образователь</w:t>
      </w:r>
      <w:r w:rsidR="00511B98" w:rsidRPr="00B56303">
        <w:rPr>
          <w:rFonts w:ascii="Times New Roman" w:hAnsi="Times New Roman" w:cs="Times New Roman"/>
          <w:i/>
          <w:sz w:val="24"/>
          <w:szCs w:val="24"/>
        </w:rPr>
        <w:t xml:space="preserve">ной программы </w:t>
      </w:r>
      <w:r w:rsidRPr="00B56303">
        <w:rPr>
          <w:rFonts w:ascii="Times New Roman" w:hAnsi="Times New Roman" w:cs="Times New Roman"/>
          <w:i/>
          <w:sz w:val="24"/>
          <w:szCs w:val="24"/>
        </w:rPr>
        <w:t>являются: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наблюдения за занимающимися в процессе учебно-тренировочных занятий; - проверка выполнения техники производства выстрела;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контрольные занятия;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наблюдения и систематический а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нализ контрольных тренировок и </w:t>
      </w:r>
      <w:r w:rsidRPr="00B56303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-игра-испытание;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-самостоятельная работа;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-опрос;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-зачет;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-самоанализ.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Учебный материал программы представлен в разделах, отражающих тот или иной вид подготовки обучающихся: теоретическую, физическую, технико- тактическую, психологическую и соревновательную, а также контрольные нормативы в период обучения. Допо</w:t>
      </w:r>
      <w:r w:rsidR="00511B98" w:rsidRPr="00B56303">
        <w:rPr>
          <w:rFonts w:ascii="Times New Roman" w:hAnsi="Times New Roman" w:cs="Times New Roman"/>
          <w:sz w:val="24"/>
          <w:szCs w:val="24"/>
        </w:rPr>
        <w:t xml:space="preserve">лнительная общеобразовательная </w:t>
      </w:r>
      <w:r w:rsidRPr="00B56303">
        <w:rPr>
          <w:rFonts w:ascii="Times New Roman" w:hAnsi="Times New Roman" w:cs="Times New Roman"/>
          <w:sz w:val="24"/>
          <w:szCs w:val="24"/>
        </w:rPr>
        <w:t>программа обеспечивает строгую последовательность и непрерывность всего процесса подготовки обучающихся.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Программа «Пулевая стрельба» ра</w:t>
      </w:r>
      <w:r w:rsidR="00511B98" w:rsidRPr="00B56303">
        <w:rPr>
          <w:rFonts w:ascii="Times New Roman" w:hAnsi="Times New Roman" w:cs="Times New Roman"/>
          <w:sz w:val="24"/>
          <w:szCs w:val="24"/>
        </w:rPr>
        <w:t>ссчитана на воспитанников, как правило, с 11</w:t>
      </w:r>
      <w:r w:rsidRPr="00B56303">
        <w:rPr>
          <w:rFonts w:ascii="Times New Roman" w:hAnsi="Times New Roman" w:cs="Times New Roman"/>
          <w:sz w:val="24"/>
          <w:szCs w:val="24"/>
        </w:rPr>
        <w:t xml:space="preserve"> лет, срок реализации программы 1 год.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Особенности содержании программы.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Место предмета в базисном учебном плане.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Занятия проводятся с обучающимися, один раз в неделю. В 5 </w:t>
      </w:r>
      <w:r w:rsidR="00511B98" w:rsidRPr="00B56303">
        <w:rPr>
          <w:rFonts w:ascii="Times New Roman" w:hAnsi="Times New Roman" w:cs="Times New Roman"/>
          <w:sz w:val="24"/>
          <w:szCs w:val="24"/>
        </w:rPr>
        <w:t>- 9классов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8часов.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Планируемые предметные результаты освоения конкретного </w:t>
      </w:r>
      <w:r w:rsidR="00511B98" w:rsidRPr="00B56303">
        <w:rPr>
          <w:rFonts w:ascii="Times New Roman" w:hAnsi="Times New Roman" w:cs="Times New Roman"/>
          <w:sz w:val="24"/>
          <w:szCs w:val="24"/>
        </w:rPr>
        <w:t>учебного пр</w:t>
      </w:r>
      <w:r w:rsidR="005B2B65" w:rsidRPr="00B56303">
        <w:rPr>
          <w:rFonts w:ascii="Times New Roman" w:hAnsi="Times New Roman" w:cs="Times New Roman"/>
          <w:sz w:val="24"/>
          <w:szCs w:val="24"/>
        </w:rPr>
        <w:t>едмета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Личностные, </w:t>
      </w:r>
      <w:r w:rsidR="00795262" w:rsidRPr="00B56303">
        <w:rPr>
          <w:rFonts w:ascii="Times New Roman" w:hAnsi="Times New Roman" w:cs="Times New Roman"/>
          <w:sz w:val="24"/>
          <w:szCs w:val="24"/>
        </w:rPr>
        <w:t>метапредметные, предметные результаты освоения курса</w:t>
      </w:r>
    </w:p>
    <w:p w:rsidR="005B2B65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окружающей среде.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усвоение гума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нистических, демократических и </w:t>
      </w:r>
      <w:r w:rsidRPr="00B56303">
        <w:rPr>
          <w:rFonts w:ascii="Times New Roman" w:hAnsi="Times New Roman" w:cs="Times New Roman"/>
          <w:sz w:val="24"/>
          <w:szCs w:val="24"/>
        </w:rPr>
        <w:t>традиционны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х ценностей многонационального </w:t>
      </w:r>
      <w:r w:rsidRPr="00B56303">
        <w:rPr>
          <w:rFonts w:ascii="Times New Roman" w:hAnsi="Times New Roman" w:cs="Times New Roman"/>
          <w:sz w:val="24"/>
          <w:szCs w:val="24"/>
        </w:rPr>
        <w:t>росс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ийского общества, воспитание </w:t>
      </w:r>
      <w:r w:rsidRPr="00B56303">
        <w:rPr>
          <w:rFonts w:ascii="Times New Roman" w:hAnsi="Times New Roman" w:cs="Times New Roman"/>
          <w:sz w:val="24"/>
          <w:szCs w:val="24"/>
        </w:rPr>
        <w:t>чувства ответственности и долга перед Родиной,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формирование ответственного отношения к учению, готовности и способности, обучающихся к саморазвитию и самообразованию на </w:t>
      </w:r>
      <w:r w:rsidRPr="00B56303">
        <w:rPr>
          <w:rFonts w:ascii="Times New Roman" w:hAnsi="Times New Roman" w:cs="Times New Roman"/>
          <w:sz w:val="24"/>
          <w:szCs w:val="24"/>
        </w:rPr>
        <w:t>основе мотивации к обучению и познанию, осознанному выбору,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нем взаимопонимания,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развитие правового мышления и компетентности в решении моральных проблем на </w:t>
      </w:r>
      <w:r w:rsidRPr="00B56303">
        <w:rPr>
          <w:rFonts w:ascii="Times New Roman" w:hAnsi="Times New Roman" w:cs="Times New Roman"/>
          <w:sz w:val="24"/>
          <w:szCs w:val="24"/>
        </w:rPr>
        <w:t>ос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нове личностного выбора, осознанного и </w:t>
      </w:r>
      <w:r w:rsidRPr="00B56303">
        <w:rPr>
          <w:rFonts w:ascii="Times New Roman" w:hAnsi="Times New Roman" w:cs="Times New Roman"/>
          <w:sz w:val="24"/>
          <w:szCs w:val="24"/>
        </w:rPr>
        <w:t>ответственного отношения к собственным поступкам,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компетентности в общении</w:t>
      </w:r>
      <w:r w:rsidRPr="00B56303">
        <w:rPr>
          <w:rFonts w:ascii="Times New Roman" w:hAnsi="Times New Roman" w:cs="Times New Roman"/>
          <w:sz w:val="24"/>
          <w:szCs w:val="24"/>
        </w:rPr>
        <w:t xml:space="preserve"> и сотрудничестве со сверстниками в процессе образовательной, творческой и других видах деятельности,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формирование основ экологической культуры на основе признания ценности жизни во всех ее проявлениях и необходимости </w:t>
      </w:r>
      <w:r w:rsidRPr="00B56303">
        <w:rPr>
          <w:rFonts w:ascii="Times New Roman" w:hAnsi="Times New Roman" w:cs="Times New Roman"/>
          <w:sz w:val="24"/>
          <w:szCs w:val="24"/>
        </w:rPr>
        <w:t>бережного отношения к окружающей среде,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-осознание значения семьи в жизни человека и общества,</w:t>
      </w:r>
    </w:p>
    <w:p w:rsidR="0063040D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63040D" w:rsidRPr="00B56303">
        <w:rPr>
          <w:rFonts w:ascii="Times New Roman" w:hAnsi="Times New Roman" w:cs="Times New Roman"/>
          <w:sz w:val="24"/>
          <w:szCs w:val="24"/>
        </w:rPr>
        <w:t xml:space="preserve"> формирование потребности соблюдать нормы здорового образа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жизни, осознанно выполнять правила бе</w:t>
      </w:r>
      <w:r w:rsidR="0063040D" w:rsidRPr="00B56303">
        <w:rPr>
          <w:rFonts w:ascii="Times New Roman" w:hAnsi="Times New Roman" w:cs="Times New Roman"/>
          <w:sz w:val="24"/>
          <w:szCs w:val="24"/>
        </w:rPr>
        <w:t>зопасности жизнедеятельности;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63040D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="00795262" w:rsidRPr="00B56303">
        <w:rPr>
          <w:rFonts w:ascii="Times New Roman" w:hAnsi="Times New Roman" w:cs="Times New Roman"/>
          <w:sz w:val="24"/>
          <w:szCs w:val="24"/>
        </w:rPr>
        <w:t>воспитание</w:t>
      </w:r>
      <w:r w:rsidR="0063040D" w:rsidRPr="00B56303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сохранению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окружающей природной среды, личному здоровью как к индивидуальной и общественной ценности.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уме</w:t>
      </w:r>
      <w:r w:rsidR="0063040D" w:rsidRPr="00B56303">
        <w:rPr>
          <w:rFonts w:ascii="Times New Roman" w:hAnsi="Times New Roman" w:cs="Times New Roman"/>
          <w:sz w:val="24"/>
          <w:szCs w:val="24"/>
        </w:rPr>
        <w:t>ние самостоятельно определять</w:t>
      </w:r>
      <w:r w:rsidRPr="00B56303">
        <w:rPr>
          <w:rFonts w:ascii="Times New Roman" w:hAnsi="Times New Roman" w:cs="Times New Roman"/>
          <w:sz w:val="24"/>
          <w:szCs w:val="24"/>
        </w:rPr>
        <w:t xml:space="preserve"> це</w:t>
      </w:r>
      <w:r w:rsidR="0063040D" w:rsidRPr="00B56303">
        <w:rPr>
          <w:rFonts w:ascii="Times New Roman" w:hAnsi="Times New Roman" w:cs="Times New Roman"/>
          <w:sz w:val="24"/>
          <w:szCs w:val="24"/>
        </w:rPr>
        <w:t xml:space="preserve">ли своего обучения, ставить </w:t>
      </w:r>
      <w:r w:rsidRPr="00B56303">
        <w:rPr>
          <w:rFonts w:ascii="Times New Roman" w:hAnsi="Times New Roman" w:cs="Times New Roman"/>
          <w:sz w:val="24"/>
          <w:szCs w:val="24"/>
        </w:rPr>
        <w:t>и формулировать для себя новые задачи, развивать мотивы и интересы своей познавательной деятельности,</w:t>
      </w:r>
    </w:p>
    <w:p w:rsidR="00795262" w:rsidRPr="00B56303" w:rsidRDefault="0063040D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целей защищенности,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 курса.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- </w:t>
      </w:r>
      <w:r w:rsidR="00795262" w:rsidRPr="00B56303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обороны государства,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решения,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-умение создавать, применять и преобразовывать знаки и символы, модели и схемы для решения учебных и познавательных задач,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-умение организовывать учебное сотрудничество и совместную деятельность с учителем и сверстниками, работать индивидуально и в группе, формулировать, аргументировать и отстаивать свое мнение,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ИКТ,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освоение приемов действий военного дела,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овладение обучающимися навыками самостоятельно определять цели и задачи по безопасному поведению в повседневной жизни,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формирование умения воспринимать и перерабатывать информацию, моделировать индивидуальные подходы к обеспечению личной безопасности в повседневной жизни,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приобретение опыта самостоятельного поиска, анализа и отбора информации в области допризывной подготовки с использованием различных источников и новых информационных технологий;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-развитие умения выражать свои мысли и способности слушать собеседника, понимать его точку зрения, признавать право другого человека на иное мнение,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lastRenderedPageBreak/>
        <w:t>- освоение приемов действий в опасных ситуациях,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формирование умений взаимодействовать с окружающими, воспитание дружбы и товарищества.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познавательной сфере: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знания содержания основных положений Военной доктрины Российской Федерации, о государственной системе обеспечения защиты населения от чрезвычайных ситуаций; о здоровом образе жизни; об оказании первой медицинской помощи при неотложных состоян</w:t>
      </w:r>
      <w:r w:rsidRPr="00B56303">
        <w:rPr>
          <w:rFonts w:ascii="Times New Roman" w:hAnsi="Times New Roman" w:cs="Times New Roman"/>
          <w:sz w:val="24"/>
          <w:szCs w:val="24"/>
        </w:rPr>
        <w:t xml:space="preserve">иях; о правах и обязанностях </w:t>
      </w:r>
      <w:r w:rsidR="00795262" w:rsidRPr="00B56303">
        <w:rPr>
          <w:rFonts w:ascii="Times New Roman" w:hAnsi="Times New Roman" w:cs="Times New Roman"/>
          <w:sz w:val="24"/>
          <w:szCs w:val="24"/>
        </w:rPr>
        <w:t>граждан в области обороны государства,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законодательства в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обеспечении </w:t>
      </w:r>
      <w:r w:rsidRPr="00B56303">
        <w:rPr>
          <w:rFonts w:ascii="Times New Roman" w:hAnsi="Times New Roman" w:cs="Times New Roman"/>
          <w:sz w:val="24"/>
          <w:szCs w:val="24"/>
        </w:rPr>
        <w:t>национальной безопасности,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</w:t>
      </w:r>
      <w:r w:rsidRPr="00B56303">
        <w:rPr>
          <w:rFonts w:ascii="Times New Roman" w:hAnsi="Times New Roman" w:cs="Times New Roman"/>
          <w:sz w:val="24"/>
          <w:szCs w:val="24"/>
        </w:rPr>
        <w:t>понимание необходимости защиты от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 опасных ситуаций, в том </w:t>
      </w:r>
      <w:r w:rsidRPr="00B56303">
        <w:rPr>
          <w:rFonts w:ascii="Times New Roman" w:hAnsi="Times New Roman" w:cs="Times New Roman"/>
          <w:sz w:val="24"/>
          <w:szCs w:val="24"/>
        </w:rPr>
        <w:t>числе экстремизма и терроризма,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ценностно-ориентационной сфере: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умения предвидеть возникновение о</w:t>
      </w:r>
      <w:r w:rsidRPr="00B56303">
        <w:rPr>
          <w:rFonts w:ascii="Times New Roman" w:hAnsi="Times New Roman" w:cs="Times New Roman"/>
          <w:sz w:val="24"/>
          <w:szCs w:val="24"/>
        </w:rPr>
        <w:t xml:space="preserve">пасных ситуаций по характерным </w:t>
      </w:r>
      <w:r w:rsidR="00795262" w:rsidRPr="00B56303">
        <w:rPr>
          <w:rFonts w:ascii="Times New Roman" w:hAnsi="Times New Roman" w:cs="Times New Roman"/>
          <w:sz w:val="24"/>
          <w:szCs w:val="24"/>
        </w:rPr>
        <w:t>признакам их появления, а также</w:t>
      </w:r>
      <w:r w:rsidRPr="00B56303">
        <w:rPr>
          <w:rFonts w:ascii="Times New Roman" w:hAnsi="Times New Roman" w:cs="Times New Roman"/>
          <w:sz w:val="24"/>
          <w:szCs w:val="24"/>
        </w:rPr>
        <w:t xml:space="preserve"> на основе анализа специальной информации, получаемой из </w:t>
      </w:r>
      <w:r w:rsidR="00795262" w:rsidRPr="00B56303">
        <w:rPr>
          <w:rFonts w:ascii="Times New Roman" w:hAnsi="Times New Roman" w:cs="Times New Roman"/>
          <w:sz w:val="24"/>
          <w:szCs w:val="24"/>
        </w:rPr>
        <w:t>различных источников;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умения применять полученные теоретические знания на практике </w:t>
      </w:r>
      <w:r w:rsidRPr="00B56303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обоснованные решения </w:t>
      </w:r>
      <w:r w:rsidRPr="00B56303">
        <w:rPr>
          <w:rFonts w:ascii="Times New Roman" w:hAnsi="Times New Roman" w:cs="Times New Roman"/>
          <w:sz w:val="24"/>
          <w:szCs w:val="24"/>
        </w:rPr>
        <w:t xml:space="preserve">и вырабатывать план действий в </w:t>
      </w:r>
      <w:r w:rsidR="00795262" w:rsidRPr="00B56303">
        <w:rPr>
          <w:rFonts w:ascii="Times New Roman" w:hAnsi="Times New Roman" w:cs="Times New Roman"/>
          <w:sz w:val="24"/>
          <w:szCs w:val="24"/>
        </w:rPr>
        <w:t>конкретной опасной ситуации с учетом реа</w:t>
      </w:r>
      <w:r w:rsidRPr="00B56303">
        <w:rPr>
          <w:rFonts w:ascii="Times New Roman" w:hAnsi="Times New Roman" w:cs="Times New Roman"/>
          <w:sz w:val="24"/>
          <w:szCs w:val="24"/>
        </w:rPr>
        <w:t xml:space="preserve">льно складывающейся обстановки </w:t>
      </w:r>
      <w:r w:rsidR="00795262" w:rsidRPr="00B56303">
        <w:rPr>
          <w:rFonts w:ascii="Times New Roman" w:hAnsi="Times New Roman" w:cs="Times New Roman"/>
          <w:sz w:val="24"/>
          <w:szCs w:val="24"/>
        </w:rPr>
        <w:t>и индивидуальных возможностей;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понимать основные составляющи</w:t>
      </w:r>
      <w:r w:rsidRPr="00B56303">
        <w:rPr>
          <w:rFonts w:ascii="Times New Roman" w:hAnsi="Times New Roman" w:cs="Times New Roman"/>
          <w:sz w:val="24"/>
          <w:szCs w:val="24"/>
        </w:rPr>
        <w:t xml:space="preserve">е воинской обязанности граждан </w:t>
      </w:r>
      <w:r w:rsidR="00795262" w:rsidRPr="00B56303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 умение принимать обоснованные решения в конкретной опасной ситуации, - умение оказать первую помощь пострада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вшим, -понимание необходимости </w:t>
      </w:r>
      <w:r w:rsidRPr="00B56303">
        <w:rPr>
          <w:rFonts w:ascii="Times New Roman" w:hAnsi="Times New Roman" w:cs="Times New Roman"/>
          <w:sz w:val="24"/>
          <w:szCs w:val="24"/>
        </w:rPr>
        <w:t xml:space="preserve">сохранения природы и окружающей среды для полноценной жизни человека, - формирование необходимых качеств 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для выполнения обязанностей по </w:t>
      </w:r>
      <w:r w:rsidRPr="00B56303">
        <w:rPr>
          <w:rFonts w:ascii="Times New Roman" w:hAnsi="Times New Roman" w:cs="Times New Roman"/>
          <w:sz w:val="24"/>
          <w:szCs w:val="24"/>
        </w:rPr>
        <w:t>защите Российской Федерации.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коммуникативной сфере: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• умения информировать о результатах с</w:t>
      </w:r>
      <w:r w:rsidR="005B2B65" w:rsidRPr="00B56303">
        <w:rPr>
          <w:rFonts w:ascii="Times New Roman" w:hAnsi="Times New Roman" w:cs="Times New Roman"/>
          <w:sz w:val="24"/>
          <w:szCs w:val="24"/>
        </w:rPr>
        <w:t xml:space="preserve">воих наблюдений, участвовать в </w:t>
      </w:r>
      <w:r w:rsidRPr="00B56303">
        <w:rPr>
          <w:rFonts w:ascii="Times New Roman" w:hAnsi="Times New Roman" w:cs="Times New Roman"/>
          <w:sz w:val="24"/>
          <w:szCs w:val="24"/>
        </w:rPr>
        <w:t>дискуссии, отстаивать свою точку зрения, находить компромиссное решение в различных ситуациях.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эстетической сфере: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умение оценивать с эстетической (художественной) точки зрения красоту окружающего мира; умение сохранять его.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трудовой сфере: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выбора военного образовательног</w:t>
      </w:r>
      <w:r w:rsidRPr="00B56303">
        <w:rPr>
          <w:rFonts w:ascii="Times New Roman" w:hAnsi="Times New Roman" w:cs="Times New Roman"/>
          <w:sz w:val="24"/>
          <w:szCs w:val="24"/>
        </w:rPr>
        <w:t xml:space="preserve">о учреждения профессионального </w:t>
      </w:r>
      <w:r w:rsidR="00795262" w:rsidRPr="00B56303">
        <w:rPr>
          <w:rFonts w:ascii="Times New Roman" w:hAnsi="Times New Roman" w:cs="Times New Roman"/>
          <w:sz w:val="24"/>
          <w:szCs w:val="24"/>
        </w:rPr>
        <w:t>образования и военной профессии для подготовки к трудовой деятельности,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умения оказывать первую медицинскую помощь.</w:t>
      </w:r>
    </w:p>
    <w:p w:rsidR="00795262" w:rsidRPr="00B56303" w:rsidRDefault="00795262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03">
        <w:rPr>
          <w:rFonts w:ascii="Times New Roman" w:hAnsi="Times New Roman" w:cs="Times New Roman"/>
          <w:i/>
          <w:sz w:val="24"/>
          <w:szCs w:val="24"/>
        </w:rPr>
        <w:t>В сфере физической культуры: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формирование установки на здоровый образ жизни;</w:t>
      </w:r>
    </w:p>
    <w:p w:rsidR="00795262" w:rsidRPr="00B56303" w:rsidRDefault="005B2B65" w:rsidP="00B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303">
        <w:rPr>
          <w:rFonts w:ascii="Times New Roman" w:hAnsi="Times New Roman" w:cs="Times New Roman"/>
          <w:sz w:val="24"/>
          <w:szCs w:val="24"/>
        </w:rPr>
        <w:t>-</w:t>
      </w:r>
      <w:r w:rsidR="00795262" w:rsidRPr="00B56303">
        <w:rPr>
          <w:rFonts w:ascii="Times New Roman" w:hAnsi="Times New Roman" w:cs="Times New Roman"/>
          <w:sz w:val="24"/>
          <w:szCs w:val="24"/>
        </w:rPr>
        <w:t xml:space="preserve"> развитие необходимых физических качеств: выносливости, силы, ловкости, гибкости, скоростных качеств, достаточн</w:t>
      </w:r>
      <w:r w:rsidRPr="00B56303">
        <w:rPr>
          <w:rFonts w:ascii="Times New Roman" w:hAnsi="Times New Roman" w:cs="Times New Roman"/>
          <w:sz w:val="24"/>
          <w:szCs w:val="24"/>
        </w:rPr>
        <w:t xml:space="preserve">ых для того, чтобы выдерживать </w:t>
      </w:r>
      <w:r w:rsidR="00795262" w:rsidRPr="00B56303">
        <w:rPr>
          <w:rFonts w:ascii="Times New Roman" w:hAnsi="Times New Roman" w:cs="Times New Roman"/>
          <w:sz w:val="24"/>
          <w:szCs w:val="24"/>
        </w:rPr>
        <w:t>необходимые умственные и физические нагрузки; умение оказывать первую медицинскую помощь при занятиях физической культурой</w:t>
      </w:r>
    </w:p>
    <w:p w:rsidR="00E41A79" w:rsidRPr="00B56303" w:rsidRDefault="00E41A79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288A" w:rsidRPr="00B56303" w:rsidRDefault="0053288A" w:rsidP="00B5630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="00EC44EE" w:rsidRPr="00B563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56303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540"/>
        <w:gridCol w:w="9742"/>
        <w:gridCol w:w="1193"/>
        <w:gridCol w:w="1103"/>
        <w:gridCol w:w="1124"/>
        <w:gridCol w:w="1084"/>
      </w:tblGrid>
      <w:tr w:rsidR="00E41A79" w:rsidRPr="00B56303" w:rsidTr="00A20C25">
        <w:trPr>
          <w:trHeight w:val="234"/>
        </w:trPr>
        <w:tc>
          <w:tcPr>
            <w:tcW w:w="540" w:type="dxa"/>
            <w:vMerge w:val="restart"/>
          </w:tcPr>
          <w:p w:rsidR="00E41A79" w:rsidRPr="00B56303" w:rsidRDefault="00E41A79" w:rsidP="00A20C2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42" w:type="dxa"/>
            <w:vMerge w:val="restart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504" w:type="dxa"/>
            <w:gridSpan w:val="4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</w:tr>
      <w:tr w:rsidR="00E41A79" w:rsidRPr="00B56303" w:rsidTr="00E41A79">
        <w:trPr>
          <w:trHeight w:val="97"/>
        </w:trPr>
        <w:tc>
          <w:tcPr>
            <w:tcW w:w="540" w:type="dxa"/>
            <w:vMerge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2" w:type="dxa"/>
            <w:vMerge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41A79" w:rsidRPr="00B56303" w:rsidRDefault="00E41A79" w:rsidP="00A2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103" w:type="dxa"/>
          </w:tcPr>
          <w:p w:rsidR="00E41A79" w:rsidRPr="00B56303" w:rsidRDefault="00E41A79" w:rsidP="00A2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24" w:type="dxa"/>
          </w:tcPr>
          <w:p w:rsidR="00E41A79" w:rsidRPr="00B56303" w:rsidRDefault="00E41A79" w:rsidP="00A2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084" w:type="dxa"/>
          </w:tcPr>
          <w:p w:rsidR="00E41A79" w:rsidRPr="00B56303" w:rsidRDefault="00E41A79" w:rsidP="00A2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41A79" w:rsidRPr="00B56303" w:rsidTr="00E41A79">
        <w:trPr>
          <w:trHeight w:val="338"/>
        </w:trPr>
        <w:tc>
          <w:tcPr>
            <w:tcW w:w="540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История и задачи развития пулевой стрельбы в России. Вводное занятие. Меры безопасности при стрельбе.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79" w:rsidRPr="00B56303" w:rsidTr="00E41A79">
        <w:trPr>
          <w:trHeight w:val="688"/>
        </w:trPr>
        <w:tc>
          <w:tcPr>
            <w:tcW w:w="540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Подготовка оружия к стрельбе. Изготовка к стрельбе из винтовки сидя, за столом с опорой локтями о стол. Стрельба из винтовки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79" w:rsidRPr="00B56303" w:rsidTr="00E41A79">
        <w:trPr>
          <w:trHeight w:val="544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3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Подготовка оружия к стрельбе. Изготовка к стрельбе из винтовки сидя, за столом с опорой локтями о стол. Стрельба из винтовки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  <w:tr w:rsidR="00E41A79" w:rsidRPr="00B56303" w:rsidTr="00E41A79">
        <w:trPr>
          <w:trHeight w:val="297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4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Подготовка оружия к стрельбе. Изготовка к стрельбе из винтовки сидя, за столом с опорой локтями о стол. Стрельба из винтовки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  <w:tr w:rsidR="00E41A79" w:rsidRPr="00B56303" w:rsidTr="00E41A79">
        <w:trPr>
          <w:trHeight w:val="297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5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Подготовка оружия к стрельбе. Изготовка к стрельбе из винтовки сидя, за столом с опорой локтями о стол. Стрельба из винтовки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  <w:tr w:rsidR="00E41A79" w:rsidRPr="00B56303" w:rsidTr="00E41A79">
        <w:trPr>
          <w:trHeight w:val="297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6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Подготовка оружия к стрельбе. Изготовка к стрельбе из винтовки сидя, за столом с опорой локтями о стол. Стрельба из винтовки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  <w:tr w:rsidR="00E41A79" w:rsidRPr="00B56303" w:rsidTr="00E41A79">
        <w:trPr>
          <w:trHeight w:val="297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7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Самоконтроль изготовки. Стрелковая игра: «Турнир»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  <w:tr w:rsidR="00E41A79" w:rsidRPr="00B56303" w:rsidTr="00E41A79">
        <w:trPr>
          <w:trHeight w:val="223"/>
        </w:trPr>
        <w:tc>
          <w:tcPr>
            <w:tcW w:w="540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  <w:r w:rsidRPr="00B56303">
              <w:rPr>
                <w:rFonts w:cs="Times New Roman"/>
              </w:rPr>
              <w:t>8</w:t>
            </w:r>
          </w:p>
        </w:tc>
        <w:tc>
          <w:tcPr>
            <w:tcW w:w="9742" w:type="dxa"/>
          </w:tcPr>
          <w:p w:rsidR="00E41A79" w:rsidRPr="00B56303" w:rsidRDefault="00E41A79" w:rsidP="00A20C2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03">
              <w:rPr>
                <w:rFonts w:ascii="Times New Roman" w:hAnsi="Times New Roman" w:cs="Times New Roman"/>
                <w:sz w:val="24"/>
                <w:szCs w:val="24"/>
              </w:rPr>
              <w:t>Самоконтроль изготовки. Стрелковая игра: «Турнир»</w:t>
            </w:r>
          </w:p>
        </w:tc>
        <w:tc>
          <w:tcPr>
            <w:tcW w:w="119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03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12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1084" w:type="dxa"/>
          </w:tcPr>
          <w:p w:rsidR="00E41A79" w:rsidRPr="00B56303" w:rsidRDefault="00E41A79" w:rsidP="00B56303">
            <w:pPr>
              <w:pStyle w:val="a4"/>
              <w:ind w:firstLine="567"/>
              <w:jc w:val="both"/>
              <w:rPr>
                <w:rFonts w:cs="Times New Roman"/>
              </w:rPr>
            </w:pPr>
          </w:p>
        </w:tc>
      </w:tr>
    </w:tbl>
    <w:p w:rsidR="00680F15" w:rsidRPr="00B56303" w:rsidRDefault="00680F15" w:rsidP="00B56303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680F15" w:rsidRPr="00B56303" w:rsidRDefault="00680F15" w:rsidP="00F63B0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303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электронны</w:t>
      </w:r>
      <w:bookmarkStart w:id="0" w:name="_GoBack"/>
      <w:bookmarkEnd w:id="0"/>
      <w:r w:rsidRPr="00B56303">
        <w:rPr>
          <w:rFonts w:ascii="Times New Roman" w:hAnsi="Times New Roman" w:cs="Times New Roman"/>
          <w:b/>
          <w:sz w:val="24"/>
          <w:szCs w:val="24"/>
        </w:rPr>
        <w:t>е средства обучения: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Огнестрельное оружие Средневековья [Электронный ресурс] / Средневековое оружие // История античности и средневековья. – Режим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http://antichnost-i-srednevekove.ru/ognestrelnoe-oruzhie-srednevekovya/. – Дата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Сулейманов, Р. В. Чего мы не знаем о наших мишенях? История развития мишеней в спортивной пулевой стрельбе [Электронный ресурс] / Р. В. Сулейманов // Стрелковый портал Украины. – Режим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http://www.shooting-ua.com/books/book_505.htm. – Дата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Стрельба на летних Олимпийских играх 1900 г. [Электронный ресурс] //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свобод.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Режим доступа: https://ru.wikipedia.org. – Дата доступа: 01.04.2019.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Баку-2015. Сергей Мартынов завоевал бронзу в стрельбе пулевой [Электронный ресурс] // Нац. олимп. ком.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Беларусь. – Режим доступа: http://www.noc.by/news/baku-2015-sergej-martynov-zavoeval-bronzu-v-strelbe-pulevoj. – Дата доступа: 01.04.2019.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Баку-2015. Стрелок Виталий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Бубнович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чемпион Европейских игр [Электронный ресурс] // Нац. олимп. ком.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Беларусь. – Режим доступа: http://www.noc.by/news/baku-2015-strelok-vitalij-bubnovich-chempion-evropejskikh-igr/?sphrase_id=28319. – Дата доступа: 01.04.2019.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Турнир по стрельбе [Электронный ресурс] //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Гродн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обл. клин. больница. – Режим доступа: http://gocb.by/sportivnaya-zhizn/arxiv-sobyitij/2018/turnir-po-strelbe.html. – Дата доступа: 09.04.2019.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Любительский турнир по пулевой стрельбе в Гродно решено сделать традиционным [Электронный ресурс] // 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Гродно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блог. – Режим доступа: http://s13.ru/archives/136021. – Дата доступа: 09.04.2019.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Чайка, В. Чайка, морская душа. Видеть перед собой цель и не придумывать сложностей [Электронный ресурс</w:t>
      </w:r>
      <w:proofErr w:type="gram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[беседа с чемпионкой Европы и бронзовым призером I Европ. игр по пулевой стрельбе В. Чайкой] / В. Чайка ; беседовала Э.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Хоровец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фото В.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Шлапака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Советская Беларусь: СБ: Беларусь сегодня. – 2015. – 12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Режим доступа: https://www.sb.by/articles/chayka-morskaya-dusha.html. – Дата доступа: 11.04.2019.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Щербацевич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Юрий Александрович [Электронный ресурс] / Спортсмены // М-во обороны </w:t>
      </w:r>
      <w:proofErr w:type="spellStart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Беларусь. – Режим доступа: https://www.mil.by/ru/sport/excellence/sportman/persons/16321. – Дата доступа: 11.04.2019.</w:t>
      </w:r>
    </w:p>
    <w:p w:rsidR="00680F15" w:rsidRPr="00B56303" w:rsidRDefault="00680F15" w:rsidP="00B56303">
      <w:pPr>
        <w:numPr>
          <w:ilvl w:val="1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Стрельба пулевая [Электронный ресурс] // Минская государственная областная средняя школа – училище олимпийского резерва. – Режим доступа: https://mgouor.by/sportivnoe-otdelenie/otdeleniya/strelba/. ― Дата доступа: 15.04.2019.</w:t>
      </w:r>
    </w:p>
    <w:p w:rsidR="00680F15" w:rsidRPr="00B56303" w:rsidRDefault="00680F15" w:rsidP="00B563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80F15" w:rsidRPr="00B56303" w:rsidSect="00E41A79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4D32"/>
    <w:multiLevelType w:val="hybridMultilevel"/>
    <w:tmpl w:val="8BD27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132F4"/>
    <w:multiLevelType w:val="hybridMultilevel"/>
    <w:tmpl w:val="F2483C3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3019"/>
    <w:multiLevelType w:val="multilevel"/>
    <w:tmpl w:val="BF2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B78FD"/>
    <w:multiLevelType w:val="hybridMultilevel"/>
    <w:tmpl w:val="D866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62"/>
    <w:rsid w:val="00036486"/>
    <w:rsid w:val="003E47D1"/>
    <w:rsid w:val="00501F4C"/>
    <w:rsid w:val="00511B98"/>
    <w:rsid w:val="0053288A"/>
    <w:rsid w:val="005B2B65"/>
    <w:rsid w:val="0063040D"/>
    <w:rsid w:val="00651C1A"/>
    <w:rsid w:val="00680F15"/>
    <w:rsid w:val="00795262"/>
    <w:rsid w:val="00970A7A"/>
    <w:rsid w:val="009F0904"/>
    <w:rsid w:val="00A20C25"/>
    <w:rsid w:val="00B56303"/>
    <w:rsid w:val="00BA71F7"/>
    <w:rsid w:val="00CC1634"/>
    <w:rsid w:val="00DD47C4"/>
    <w:rsid w:val="00E41A79"/>
    <w:rsid w:val="00EC44EE"/>
    <w:rsid w:val="00F63B06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AD6A3-7E68-4C6D-85B5-357D12D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8A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4">
    <w:name w:val="Содержимое таблицы"/>
    <w:basedOn w:val="a"/>
    <w:rsid w:val="0053288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E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Teacher</cp:lastModifiedBy>
  <cp:revision>11</cp:revision>
  <dcterms:created xsi:type="dcterms:W3CDTF">2023-09-17T10:36:00Z</dcterms:created>
  <dcterms:modified xsi:type="dcterms:W3CDTF">2025-11-26T01:25:00Z</dcterms:modified>
</cp:coreProperties>
</file>