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4D21" w14:textId="77777777" w:rsidR="00162124" w:rsidRPr="00162124" w:rsidRDefault="00162124" w:rsidP="00162124">
      <w:pPr>
        <w:rPr>
          <w:b/>
          <w:bCs/>
        </w:rPr>
      </w:pPr>
      <w:r w:rsidRPr="00162124">
        <w:rPr>
          <w:b/>
          <w:bCs/>
        </w:rPr>
        <w:t>Эффективная подготовка к ОГЭ по географии: сила алгоритмов в решении заданий</w:t>
      </w:r>
    </w:p>
    <w:p w14:paraId="5996E50C" w14:textId="3E3C9F80" w:rsidR="00162124" w:rsidRPr="00162124" w:rsidRDefault="00162124" w:rsidP="00162124">
      <w:r w:rsidRPr="00162124">
        <w:t xml:space="preserve">Готовность к успешному прохождению основного государственного экзамена (ОГЭ) по географии определяется не только глубоким знанием предмета, но и способностью оперативно и грамотно применять знания на практике. </w:t>
      </w:r>
      <w:r>
        <w:t>П</w:t>
      </w:r>
      <w:r w:rsidRPr="00162124">
        <w:t>рименение чётко выстроенных алгоритмов способствует эффективному выполнению заданий и повышению шансов на успешный исход экзамена.</w:t>
      </w:r>
    </w:p>
    <w:p w14:paraId="0CDDD328" w14:textId="77777777" w:rsidR="00162124" w:rsidRPr="00162124" w:rsidRDefault="00162124" w:rsidP="00162124">
      <w:pPr>
        <w:rPr>
          <w:b/>
          <w:bCs/>
        </w:rPr>
      </w:pPr>
      <w:r w:rsidRPr="00162124">
        <w:rPr>
          <w:b/>
          <w:bCs/>
        </w:rPr>
        <w:t>Зачем нужны алгоритмы при подготовке к ОГЭ по географии?</w:t>
      </w:r>
    </w:p>
    <w:p w14:paraId="34FA582F" w14:textId="77777777" w:rsidR="00162124" w:rsidRPr="00162124" w:rsidRDefault="00162124" w:rsidP="00162124">
      <w:r w:rsidRPr="00162124">
        <w:t>Использование заранее разработанных алгоритмов даёт ряд важных преимуществ:</w:t>
      </w:r>
    </w:p>
    <w:p w14:paraId="0315D4D3" w14:textId="77777777" w:rsidR="00162124" w:rsidRPr="00162124" w:rsidRDefault="00162124" w:rsidP="00162124">
      <w:pPr>
        <w:numPr>
          <w:ilvl w:val="0"/>
          <w:numId w:val="1"/>
        </w:numPr>
      </w:pPr>
      <w:r w:rsidRPr="00162124">
        <w:t>Помогают быстро найти верный способ решения любого задания.</w:t>
      </w:r>
    </w:p>
    <w:p w14:paraId="77925CA5" w14:textId="77777777" w:rsidR="00162124" w:rsidRPr="00162124" w:rsidRDefault="00162124" w:rsidP="00162124">
      <w:pPr>
        <w:numPr>
          <w:ilvl w:val="0"/>
          <w:numId w:val="1"/>
        </w:numPr>
      </w:pPr>
      <w:r w:rsidRPr="00162124">
        <w:t>Снижают вероятность ошибок и повышают точность выполнения.</w:t>
      </w:r>
    </w:p>
    <w:p w14:paraId="44F91669" w14:textId="77777777" w:rsidR="00162124" w:rsidRPr="00162124" w:rsidRDefault="00162124" w:rsidP="00162124">
      <w:pPr>
        <w:numPr>
          <w:ilvl w:val="0"/>
          <w:numId w:val="1"/>
        </w:numPr>
      </w:pPr>
      <w:r w:rsidRPr="00162124">
        <w:t>Позволяют рационально распределять время на экзамене, что крайне важно при ограниченности отведённого часа.</w:t>
      </w:r>
    </w:p>
    <w:p w14:paraId="22DD9D47" w14:textId="77777777" w:rsidR="00162124" w:rsidRPr="00162124" w:rsidRDefault="00162124" w:rsidP="00162124">
      <w:pPr>
        <w:numPr>
          <w:ilvl w:val="0"/>
          <w:numId w:val="1"/>
        </w:numPr>
      </w:pPr>
      <w:r w:rsidRPr="00162124">
        <w:t>Дают уверенность даже перед новыми, ранее не встречавшимися заданиями благодаря знакомству с универсальным подходом к решению различных типов задач.</w:t>
      </w:r>
    </w:p>
    <w:p w14:paraId="2AE76C2F" w14:textId="77777777" w:rsidR="00162124" w:rsidRPr="00162124" w:rsidRDefault="00162124" w:rsidP="00162124">
      <w:pPr>
        <w:rPr>
          <w:b/>
          <w:bCs/>
        </w:rPr>
      </w:pPr>
      <w:r w:rsidRPr="00162124">
        <w:rPr>
          <w:b/>
          <w:bCs/>
        </w:rPr>
        <w:t>Примеры эффективных алгоритмов для решения типовых заданий ОГЭ по географии</w:t>
      </w:r>
    </w:p>
    <w:p w14:paraId="0B2E142E" w14:textId="77777777" w:rsidR="00162124" w:rsidRPr="00162124" w:rsidRDefault="00162124" w:rsidP="00162124">
      <w:r w:rsidRPr="00162124">
        <w:t>Рассмотрим несколько распространённых типов заданий и разберём, какие алгоритмы помогают успешно их решить.</w:t>
      </w:r>
    </w:p>
    <w:p w14:paraId="01C8D8AB" w14:textId="77777777" w:rsidR="00162124" w:rsidRPr="00162124" w:rsidRDefault="00162124" w:rsidP="00162124">
      <w:pPr>
        <w:rPr>
          <w:b/>
          <w:bCs/>
        </w:rPr>
      </w:pPr>
      <w:r w:rsidRPr="00162124">
        <w:rPr>
          <w:b/>
          <w:bCs/>
        </w:rPr>
        <w:t>Задание №1: Определение географических объектов по карте</w:t>
      </w:r>
    </w:p>
    <w:p w14:paraId="112CD531" w14:textId="77777777" w:rsidR="00162124" w:rsidRPr="00162124" w:rsidRDefault="00162124" w:rsidP="00162124">
      <w:r w:rsidRPr="00162124">
        <w:t>Типичное задание: нужно определить город, реку, государство или иной объект по фрагменту карты.</w:t>
      </w:r>
    </w:p>
    <w:p w14:paraId="7FFB6DB3" w14:textId="77777777" w:rsidR="00162124" w:rsidRPr="00162124" w:rsidRDefault="00162124" w:rsidP="00162124">
      <w:r w:rsidRPr="00162124">
        <w:rPr>
          <w:b/>
          <w:bCs/>
        </w:rPr>
        <w:t>Алгоритм действий:</w:t>
      </w:r>
    </w:p>
    <w:p w14:paraId="6BAC6602" w14:textId="77777777" w:rsidR="00162124" w:rsidRPr="00162124" w:rsidRDefault="00162124" w:rsidP="00162124">
      <w:pPr>
        <w:numPr>
          <w:ilvl w:val="0"/>
          <w:numId w:val="2"/>
        </w:numPr>
      </w:pPr>
      <w:r w:rsidRPr="00162124">
        <w:t>Внимательно рассмотрите карту, обращая внимание на её масштаб, условные знаки и подписи.</w:t>
      </w:r>
    </w:p>
    <w:p w14:paraId="4FD24FD7" w14:textId="77777777" w:rsidR="00162124" w:rsidRPr="00162124" w:rsidRDefault="00162124" w:rsidP="00162124">
      <w:pPr>
        <w:numPr>
          <w:ilvl w:val="0"/>
          <w:numId w:val="2"/>
        </w:numPr>
      </w:pPr>
      <w:r w:rsidRPr="00162124">
        <w:t>Определите стороны света (если они указаны).</w:t>
      </w:r>
    </w:p>
    <w:p w14:paraId="524DC159" w14:textId="77777777" w:rsidR="00162124" w:rsidRPr="00162124" w:rsidRDefault="00162124" w:rsidP="00162124">
      <w:pPr>
        <w:numPr>
          <w:ilvl w:val="0"/>
          <w:numId w:val="2"/>
        </w:numPr>
      </w:pPr>
      <w:r w:rsidRPr="00162124">
        <w:t>Найдите рядом расположенные характерные объекты (реки, горные цепи, крупные города), чтобы точнее определить местоположение искомого объекта.</w:t>
      </w:r>
    </w:p>
    <w:p w14:paraId="0BFF4FCC" w14:textId="77777777" w:rsidR="00162124" w:rsidRPr="00162124" w:rsidRDefault="00162124" w:rsidP="00162124">
      <w:pPr>
        <w:numPr>
          <w:ilvl w:val="0"/>
          <w:numId w:val="2"/>
        </w:numPr>
      </w:pPr>
      <w:r w:rsidRPr="00162124">
        <w:t>Используйте вспомогательные источники (атласы, таблицы расстояний), если это разрешено правилами экзамена.</w:t>
      </w:r>
    </w:p>
    <w:p w14:paraId="5CA4FE21" w14:textId="77777777" w:rsidR="00162124" w:rsidRPr="00162124" w:rsidRDefault="00162124" w:rsidP="00162124">
      <w:pPr>
        <w:numPr>
          <w:ilvl w:val="0"/>
          <w:numId w:val="2"/>
        </w:numPr>
      </w:pPr>
      <w:r w:rsidRPr="00162124">
        <w:t>Запишите ответ чётко и аккуратно.</w:t>
      </w:r>
    </w:p>
    <w:p w14:paraId="40B61A98" w14:textId="77777777" w:rsidR="00162124" w:rsidRPr="00162124" w:rsidRDefault="00162124" w:rsidP="00162124">
      <w:pPr>
        <w:rPr>
          <w:b/>
          <w:bCs/>
        </w:rPr>
      </w:pPr>
      <w:r w:rsidRPr="00162124">
        <w:rPr>
          <w:b/>
          <w:bCs/>
        </w:rPr>
        <w:t>Задание №2: Работа с климатическими графиками (</w:t>
      </w:r>
      <w:proofErr w:type="spellStart"/>
      <w:r w:rsidRPr="00162124">
        <w:rPr>
          <w:b/>
          <w:bCs/>
        </w:rPr>
        <w:t>климатограммами</w:t>
      </w:r>
      <w:proofErr w:type="spellEnd"/>
      <w:r w:rsidRPr="00162124">
        <w:rPr>
          <w:b/>
          <w:bCs/>
        </w:rPr>
        <w:t>)</w:t>
      </w:r>
    </w:p>
    <w:p w14:paraId="2527148F" w14:textId="77777777" w:rsidR="00162124" w:rsidRPr="00162124" w:rsidRDefault="00162124" w:rsidP="00162124">
      <w:r w:rsidRPr="00162124">
        <w:lastRenderedPageBreak/>
        <w:t>Типичное задание: проанализировав график температур и осадков, определите тип климата и поясните причины его формирования.</w:t>
      </w:r>
    </w:p>
    <w:p w14:paraId="674C7588" w14:textId="77777777" w:rsidR="00162124" w:rsidRPr="00162124" w:rsidRDefault="00162124" w:rsidP="00162124">
      <w:r w:rsidRPr="00162124">
        <w:rPr>
          <w:b/>
          <w:bCs/>
        </w:rPr>
        <w:t>Алгоритм действий:</w:t>
      </w:r>
    </w:p>
    <w:p w14:paraId="7B45DC76" w14:textId="77777777" w:rsidR="00162124" w:rsidRPr="00162124" w:rsidRDefault="00162124" w:rsidP="00162124">
      <w:pPr>
        <w:numPr>
          <w:ilvl w:val="0"/>
          <w:numId w:val="3"/>
        </w:numPr>
      </w:pPr>
      <w:r w:rsidRPr="00162124">
        <w:t>Внимательно изучите график, отметив минимумы и максимумы температур, средние значения осадков.</w:t>
      </w:r>
    </w:p>
    <w:p w14:paraId="422796F3" w14:textId="21BADBF7" w:rsidR="00162124" w:rsidRPr="00162124" w:rsidRDefault="00162124" w:rsidP="00162124">
      <w:pPr>
        <w:numPr>
          <w:ilvl w:val="0"/>
          <w:numId w:val="3"/>
        </w:numPr>
      </w:pPr>
      <w:r w:rsidRPr="00162124">
        <w:t>Сопоставьте полученные данные с известным типом климата (</w:t>
      </w:r>
      <w:r w:rsidRPr="00162124">
        <w:t>умеренный</w:t>
      </w:r>
      <w:r w:rsidRPr="00162124">
        <w:t xml:space="preserve">, тропический, </w:t>
      </w:r>
      <w:r>
        <w:t>субэкваториальный</w:t>
      </w:r>
      <w:r w:rsidRPr="00162124">
        <w:t xml:space="preserve"> и пр.).</w:t>
      </w:r>
    </w:p>
    <w:p w14:paraId="03D6BA54" w14:textId="77777777" w:rsidR="00162124" w:rsidRPr="00162124" w:rsidRDefault="00162124" w:rsidP="00162124">
      <w:pPr>
        <w:numPr>
          <w:ilvl w:val="0"/>
          <w:numId w:val="3"/>
        </w:numPr>
      </w:pPr>
      <w:r w:rsidRPr="00162124">
        <w:t>Объясните причины формирования данного климата, учитывая такие факторы, как широта территории, близость морей и океанов, тёплые или холодные течения, горные системы.</w:t>
      </w:r>
    </w:p>
    <w:p w14:paraId="5FB6D805" w14:textId="77777777" w:rsidR="00162124" w:rsidRPr="00162124" w:rsidRDefault="00162124" w:rsidP="00162124">
      <w:pPr>
        <w:numPr>
          <w:ilvl w:val="0"/>
          <w:numId w:val="3"/>
        </w:numPr>
      </w:pPr>
      <w:r w:rsidRPr="00162124">
        <w:t>Установите взаимосвязь климатических условий с положением объекта относительно крупных водоёмов, материков и воздушных потоков.</w:t>
      </w:r>
    </w:p>
    <w:p w14:paraId="048A17CE" w14:textId="77777777" w:rsidR="00162124" w:rsidRPr="00162124" w:rsidRDefault="00162124" w:rsidP="00162124">
      <w:pPr>
        <w:numPr>
          <w:ilvl w:val="0"/>
          <w:numId w:val="3"/>
        </w:numPr>
      </w:pPr>
      <w:r w:rsidRPr="00162124">
        <w:t>Формулируйте выводы последовательно и логично.</w:t>
      </w:r>
    </w:p>
    <w:p w14:paraId="40BFE119" w14:textId="77777777" w:rsidR="00162124" w:rsidRPr="00162124" w:rsidRDefault="00162124" w:rsidP="00162124">
      <w:pPr>
        <w:rPr>
          <w:b/>
          <w:bCs/>
        </w:rPr>
      </w:pPr>
      <w:r w:rsidRPr="00162124">
        <w:rPr>
          <w:b/>
          <w:bCs/>
        </w:rPr>
        <w:t>Задание №3: Расчёт расстояний и масштабов</w:t>
      </w:r>
    </w:p>
    <w:p w14:paraId="1C2B5CD1" w14:textId="77777777" w:rsidR="00162124" w:rsidRPr="00162124" w:rsidRDefault="00162124" w:rsidP="00162124">
      <w:r w:rsidRPr="00162124">
        <w:t>Типичное задание: рассчитайте реальное расстояние между двумя объектами на карте, зная её масштаб.</w:t>
      </w:r>
    </w:p>
    <w:p w14:paraId="46948482" w14:textId="77777777" w:rsidR="00162124" w:rsidRPr="00162124" w:rsidRDefault="00162124" w:rsidP="00162124">
      <w:r w:rsidRPr="00162124">
        <w:rPr>
          <w:b/>
          <w:bCs/>
        </w:rPr>
        <w:t>Алгоритм действий:</w:t>
      </w:r>
    </w:p>
    <w:p w14:paraId="4AAC4D1D" w14:textId="77777777" w:rsidR="00162124" w:rsidRPr="00162124" w:rsidRDefault="00162124" w:rsidP="00162124">
      <w:pPr>
        <w:numPr>
          <w:ilvl w:val="0"/>
          <w:numId w:val="4"/>
        </w:numPr>
      </w:pPr>
      <w:r w:rsidRPr="00162124">
        <w:t>Определите масштаб карты (указанный внизу или сбоку листа).</w:t>
      </w:r>
    </w:p>
    <w:p w14:paraId="4F171BDD" w14:textId="77777777" w:rsidR="00162124" w:rsidRPr="00162124" w:rsidRDefault="00162124" w:rsidP="00162124">
      <w:pPr>
        <w:numPr>
          <w:ilvl w:val="0"/>
          <w:numId w:val="4"/>
        </w:numPr>
      </w:pPr>
      <w:r w:rsidRPr="00162124">
        <w:t>Линейкой измерьте расстояние между объектами на карте.</w:t>
      </w:r>
    </w:p>
    <w:p w14:paraId="4494CE51" w14:textId="77777777" w:rsidR="00162124" w:rsidRPr="00162124" w:rsidRDefault="00162124" w:rsidP="00162124">
      <w:pPr>
        <w:numPr>
          <w:ilvl w:val="0"/>
          <w:numId w:val="4"/>
        </w:numPr>
      </w:pPr>
      <w:r w:rsidRPr="00162124">
        <w:t>Умножьте полученное значение на численный коэффициент масштаба, чтобы перевести его в реальную величину.</w:t>
      </w:r>
    </w:p>
    <w:p w14:paraId="1BBBDBE2" w14:textId="77777777" w:rsidR="00162124" w:rsidRPr="00162124" w:rsidRDefault="00162124" w:rsidP="00162124">
      <w:pPr>
        <w:numPr>
          <w:ilvl w:val="0"/>
          <w:numId w:val="4"/>
        </w:numPr>
      </w:pPr>
      <w:r w:rsidRPr="00162124">
        <w:t>Округлите полученный результат до целых единиц (км или м), соблюдая требования задания.</w:t>
      </w:r>
    </w:p>
    <w:p w14:paraId="10EF3A81" w14:textId="654A6AC2" w:rsidR="00162124" w:rsidRPr="00162124" w:rsidRDefault="00162124" w:rsidP="00162124">
      <w:pPr>
        <w:numPr>
          <w:ilvl w:val="0"/>
          <w:numId w:val="4"/>
        </w:numPr>
      </w:pPr>
      <w:r w:rsidRPr="00162124">
        <w:t>Запишите итоговый ответ.</w:t>
      </w:r>
    </w:p>
    <w:p w14:paraId="44A432B1" w14:textId="77777777" w:rsidR="00162124" w:rsidRPr="00162124" w:rsidRDefault="00162124" w:rsidP="00162124">
      <w:pPr>
        <w:rPr>
          <w:b/>
          <w:bCs/>
        </w:rPr>
      </w:pPr>
      <w:r w:rsidRPr="00162124">
        <w:rPr>
          <w:b/>
          <w:bCs/>
        </w:rPr>
        <w:t>Задание №4: Работа с диаграммами и таблицами</w:t>
      </w:r>
    </w:p>
    <w:p w14:paraId="6A39833F" w14:textId="77777777" w:rsidR="00162124" w:rsidRPr="00162124" w:rsidRDefault="00162124" w:rsidP="00162124">
      <w:r w:rsidRPr="00162124">
        <w:t>Типичное задание: изучить предложенную таблицу или диаграмму, извлечь необходимую информацию и ответить на поставленные вопросы.</w:t>
      </w:r>
    </w:p>
    <w:p w14:paraId="3B6CE4A6" w14:textId="77777777" w:rsidR="00162124" w:rsidRPr="00162124" w:rsidRDefault="00162124" w:rsidP="00162124">
      <w:r w:rsidRPr="00162124">
        <w:rPr>
          <w:b/>
          <w:bCs/>
        </w:rPr>
        <w:t>Алгоритм действий:</w:t>
      </w:r>
    </w:p>
    <w:p w14:paraId="5B8C8932" w14:textId="77777777" w:rsidR="00162124" w:rsidRPr="00162124" w:rsidRDefault="00162124" w:rsidP="00162124">
      <w:pPr>
        <w:numPr>
          <w:ilvl w:val="0"/>
          <w:numId w:val="5"/>
        </w:numPr>
      </w:pPr>
      <w:r w:rsidRPr="00162124">
        <w:t>Внимательно прочтите условие задания и сам вопрос.</w:t>
      </w:r>
    </w:p>
    <w:p w14:paraId="39783BA6" w14:textId="77777777" w:rsidR="00162124" w:rsidRPr="00162124" w:rsidRDefault="00162124" w:rsidP="00162124">
      <w:pPr>
        <w:numPr>
          <w:ilvl w:val="0"/>
          <w:numId w:val="5"/>
        </w:numPr>
      </w:pPr>
      <w:r w:rsidRPr="00162124">
        <w:t>Исследуйте предоставленную таблицу или график, выделяя важные столбцы или строки.</w:t>
      </w:r>
    </w:p>
    <w:p w14:paraId="54952C24" w14:textId="77777777" w:rsidR="00162124" w:rsidRPr="00162124" w:rsidRDefault="00162124" w:rsidP="00162124">
      <w:pPr>
        <w:numPr>
          <w:ilvl w:val="0"/>
          <w:numId w:val="5"/>
        </w:numPr>
      </w:pPr>
      <w:r w:rsidRPr="00162124">
        <w:t>Выполните необходимые расчёты или сравнительные анализы.</w:t>
      </w:r>
    </w:p>
    <w:p w14:paraId="79CB3CF0" w14:textId="77777777" w:rsidR="00162124" w:rsidRPr="00162124" w:rsidRDefault="00162124" w:rsidP="00162124">
      <w:pPr>
        <w:numPr>
          <w:ilvl w:val="0"/>
          <w:numId w:val="5"/>
        </w:numPr>
      </w:pPr>
      <w:r w:rsidRPr="00162124">
        <w:t>Сформулируйте обоснованный вывод на основании собранной информации.</w:t>
      </w:r>
    </w:p>
    <w:p w14:paraId="04EDB78E" w14:textId="77777777" w:rsidR="00162124" w:rsidRPr="00162124" w:rsidRDefault="00162124" w:rsidP="00162124">
      <w:pPr>
        <w:numPr>
          <w:ilvl w:val="0"/>
          <w:numId w:val="5"/>
        </w:numPr>
      </w:pPr>
      <w:r w:rsidRPr="00162124">
        <w:lastRenderedPageBreak/>
        <w:t>Запишите ответ ясно и лаконично.</w:t>
      </w:r>
    </w:p>
    <w:p w14:paraId="2EA77982" w14:textId="77777777" w:rsidR="00162124" w:rsidRPr="00162124" w:rsidRDefault="00162124" w:rsidP="00162124">
      <w:pPr>
        <w:rPr>
          <w:b/>
          <w:bCs/>
        </w:rPr>
      </w:pPr>
      <w:r w:rsidRPr="00162124">
        <w:rPr>
          <w:b/>
          <w:bCs/>
        </w:rPr>
        <w:t>Советы по эффективной подготовке</w:t>
      </w:r>
    </w:p>
    <w:p w14:paraId="69ED4F88" w14:textId="77777777" w:rsidR="00162124" w:rsidRPr="00162124" w:rsidRDefault="00162124" w:rsidP="00162124">
      <w:r w:rsidRPr="00162124">
        <w:t>Для успешного прохождения ОГЭ по географии воспользуйтесь следующими рекомендациями:</w:t>
      </w:r>
    </w:p>
    <w:p w14:paraId="50111668" w14:textId="77777777" w:rsidR="00162124" w:rsidRPr="00162124" w:rsidRDefault="00162124" w:rsidP="00162124">
      <w:pPr>
        <w:numPr>
          <w:ilvl w:val="0"/>
          <w:numId w:val="6"/>
        </w:numPr>
      </w:pPr>
      <w:r w:rsidRPr="00162124">
        <w:t>Начинайте подготовку поэтапно: сначала изучите теорию, затем применяйте алгоритмы на практике.</w:t>
      </w:r>
    </w:p>
    <w:p w14:paraId="3A95733E" w14:textId="77777777" w:rsidR="00162124" w:rsidRPr="00162124" w:rsidRDefault="00162124" w:rsidP="00162124">
      <w:pPr>
        <w:numPr>
          <w:ilvl w:val="0"/>
          <w:numId w:val="6"/>
        </w:numPr>
      </w:pPr>
      <w:r w:rsidRPr="00162124">
        <w:t>Ежедневно решайте хотя бы одно-два типичных задания каждого вида.</w:t>
      </w:r>
    </w:p>
    <w:p w14:paraId="1272D4BD" w14:textId="77777777" w:rsidR="00162124" w:rsidRPr="00162124" w:rsidRDefault="00162124" w:rsidP="00162124">
      <w:pPr>
        <w:numPr>
          <w:ilvl w:val="0"/>
          <w:numId w:val="6"/>
        </w:numPr>
      </w:pPr>
      <w:r w:rsidRPr="00162124">
        <w:t>Регулярно повторяйте пройденные темы, уделяя особое внимание трудностям.</w:t>
      </w:r>
    </w:p>
    <w:p w14:paraId="5A580783" w14:textId="77777777" w:rsidR="00162124" w:rsidRPr="00162124" w:rsidRDefault="00162124" w:rsidP="00162124">
      <w:pPr>
        <w:numPr>
          <w:ilvl w:val="0"/>
          <w:numId w:val="6"/>
        </w:numPr>
      </w:pPr>
      <w:r w:rsidRPr="00162124">
        <w:t>Постоянно применяйте проверенные алгоритмы, начиная с простого и постепенно усложняясь.</w:t>
      </w:r>
    </w:p>
    <w:p w14:paraId="7E2516E9" w14:textId="77777777" w:rsidR="00162124" w:rsidRPr="00162124" w:rsidRDefault="00162124" w:rsidP="00162124">
      <w:pPr>
        <w:numPr>
          <w:ilvl w:val="0"/>
          <w:numId w:val="6"/>
        </w:numPr>
      </w:pPr>
      <w:r w:rsidRPr="00162124">
        <w:t>Тренируйтесь в скорости решения, постепенно уменьшая время на выполнение аналогичных упражнений.</w:t>
      </w:r>
    </w:p>
    <w:p w14:paraId="6FECDF2E" w14:textId="77777777" w:rsidR="00162124" w:rsidRPr="00162124" w:rsidRDefault="00162124" w:rsidP="00162124">
      <w:pPr>
        <w:rPr>
          <w:b/>
          <w:bCs/>
        </w:rPr>
      </w:pPr>
      <w:r w:rsidRPr="00162124">
        <w:rPr>
          <w:b/>
          <w:bCs/>
        </w:rPr>
        <w:t>Заключение</w:t>
      </w:r>
    </w:p>
    <w:p w14:paraId="6D3ACF56" w14:textId="41529C5B" w:rsidR="00162124" w:rsidRPr="00162124" w:rsidRDefault="00162124" w:rsidP="00162124">
      <w:r w:rsidRPr="00162124">
        <w:t xml:space="preserve">Применение алгоритмов в подготовке к ОГЭ по географии упорядочивает процесс обучения, уменьшает стресс во время экзамена и обеспечивает уверенное выполнение большинства заданий. Четкое знание шагов алгоритма позволяет быстрее находить верные решения, экономнее расходовать время и снижать вероятность ошибок. Главное </w:t>
      </w:r>
      <w:r>
        <w:t>-</w:t>
      </w:r>
      <w:r w:rsidRPr="00162124">
        <w:t xml:space="preserve"> регулярно практиковать и повторять алгоритмы до полного усвоения, тогда сдача экзамена станет простой и предсказуемой задачей.</w:t>
      </w:r>
    </w:p>
    <w:p w14:paraId="0AB2313A" w14:textId="77777777" w:rsidR="000724DC" w:rsidRDefault="000724DC"/>
    <w:sectPr w:rsidR="00072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653B"/>
    <w:multiLevelType w:val="multilevel"/>
    <w:tmpl w:val="B6F6B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9F5082"/>
    <w:multiLevelType w:val="multilevel"/>
    <w:tmpl w:val="C32C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C542B4"/>
    <w:multiLevelType w:val="multilevel"/>
    <w:tmpl w:val="59B4C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870468"/>
    <w:multiLevelType w:val="multilevel"/>
    <w:tmpl w:val="8D24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035FFF"/>
    <w:multiLevelType w:val="multilevel"/>
    <w:tmpl w:val="26BC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C30F56"/>
    <w:multiLevelType w:val="multilevel"/>
    <w:tmpl w:val="1D56C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2705247">
    <w:abstractNumId w:val="4"/>
  </w:num>
  <w:num w:numId="2" w16cid:durableId="1304770601">
    <w:abstractNumId w:val="0"/>
  </w:num>
  <w:num w:numId="3" w16cid:durableId="877164928">
    <w:abstractNumId w:val="1"/>
  </w:num>
  <w:num w:numId="4" w16cid:durableId="1265460185">
    <w:abstractNumId w:val="5"/>
  </w:num>
  <w:num w:numId="5" w16cid:durableId="1033962908">
    <w:abstractNumId w:val="2"/>
  </w:num>
  <w:num w:numId="6" w16cid:durableId="1157723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DC"/>
    <w:rsid w:val="000724DC"/>
    <w:rsid w:val="00162124"/>
    <w:rsid w:val="0044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70AA"/>
  <w15:chartTrackingRefBased/>
  <w15:docId w15:val="{9C2A4868-1BED-4442-893E-85FC0485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2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2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24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24D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24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24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24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24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2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2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2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2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24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24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24D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2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24D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24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Тельманова</dc:creator>
  <cp:keywords/>
  <dc:description/>
  <cp:lastModifiedBy>Наталья Тельманова</cp:lastModifiedBy>
  <cp:revision>3</cp:revision>
  <dcterms:created xsi:type="dcterms:W3CDTF">2025-11-25T16:25:00Z</dcterms:created>
  <dcterms:modified xsi:type="dcterms:W3CDTF">2025-11-25T16:31:00Z</dcterms:modified>
</cp:coreProperties>
</file>