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4EA0A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D31BA1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2678C49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FFFBA9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E1BBFC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8467B3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A2FD68" w14:textId="7777777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1DD511" w14:textId="448B35FD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  <w:r w:rsidRPr="00E4342B">
        <w:rPr>
          <w:rFonts w:ascii="Times New Roman" w:hAnsi="Times New Roman" w:cs="Times New Roman"/>
          <w:sz w:val="32"/>
          <w:szCs w:val="32"/>
        </w:rPr>
        <w:t>Проект на тему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E4342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962B12" w14:textId="26E05819" w:rsidR="0061148A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  <w:r w:rsidRPr="00E4342B">
        <w:rPr>
          <w:rFonts w:ascii="Times New Roman" w:hAnsi="Times New Roman" w:cs="Times New Roman"/>
          <w:sz w:val="32"/>
          <w:szCs w:val="32"/>
        </w:rPr>
        <w:t>«Профессиональные компетенции современного наставника молодежи»</w:t>
      </w:r>
    </w:p>
    <w:p w14:paraId="07A07E58" w14:textId="331B9F7B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C1FD49" w14:textId="3E1EBDED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68EFDC" w14:textId="20C69EB2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C2C8FC" w14:textId="11A55FD7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5A6AFD" w14:textId="77C72201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70861D" w14:textId="50D5C2DA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A10781" w14:textId="43A99F54" w:rsidR="00E4342B" w:rsidRDefault="00E4342B" w:rsidP="00E434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522D95" w14:textId="1A4884E4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14:paraId="6B1EE1BD" w14:textId="05406839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Паксялина Татьяна Васильевна</w:t>
      </w:r>
    </w:p>
    <w:p w14:paraId="12EAFFF8" w14:textId="2246DA76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14:paraId="1337A5BB" w14:textId="679796FA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Молодежного (подросткового) клуба «У Тукая»</w:t>
      </w:r>
    </w:p>
    <w:p w14:paraId="3D87D481" w14:textId="1EF030FB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93D809" w14:textId="65D3BCB7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FBA49B" w14:textId="7EE685E7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ABE693" w14:textId="19B998C1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25E7A1" w14:textId="4933B1DA" w:rsidR="00E4342B" w:rsidRDefault="00E4342B" w:rsidP="00E4342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F3021B" w14:textId="2D18F053" w:rsidR="00E4342B" w:rsidRDefault="00E4342B" w:rsidP="00E434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Альметьевск, 2025 г.</w:t>
      </w:r>
    </w:p>
    <w:p w14:paraId="7FCF350A" w14:textId="77777777" w:rsidR="00DA5844" w:rsidRPr="00DA5844" w:rsidRDefault="00DA5844" w:rsidP="00DA58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Проблематика и актуальность</w:t>
      </w:r>
    </w:p>
    <w:p w14:paraId="4B32CBED" w14:textId="77777777" w:rsidR="00DA5844" w:rsidRPr="00DA5844" w:rsidRDefault="00DA5844" w:rsidP="00DA58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DF9AD" w14:textId="76C61059" w:rsidR="00DA5844" w:rsidRP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Современный мир предъявляет высокие требования к профессиональным качествам наставников молодежи. Быстрое развитие технологий, изменения социальных норм и культурных ценностей требуют постоянного обновления педагогических методов и подходов. Современные наставники должны обладать широким спектром компетенций, позволяющих успешно справляться с многообразием возникающих задач.</w:t>
      </w:r>
    </w:p>
    <w:p w14:paraId="6F07A5E5" w14:textId="77777777" w:rsidR="00DA5844" w:rsidRDefault="00DA5844" w:rsidP="000D5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12679" w14:textId="276E0A97" w:rsidR="000D5B20" w:rsidRPr="000D5B20" w:rsidRDefault="000D5B20" w:rsidP="000D5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B20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DA5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228B90" w14:textId="2CE1D778" w:rsidR="00E4342B" w:rsidRDefault="000D5B20" w:rsidP="000D5B20">
      <w:pPr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ый проект</w:t>
      </w:r>
      <w:r w:rsidRPr="000D5B20">
        <w:rPr>
          <w:rFonts w:ascii="Times New Roman" w:hAnsi="Times New Roman" w:cs="Times New Roman"/>
          <w:sz w:val="28"/>
          <w:szCs w:val="28"/>
        </w:rPr>
        <w:t xml:space="preserve"> направлен на систематизацию теоретических и практических знаний, касающихся основных профессиональных компетенций современного наставника молодежи. Он предназначен для поддержки </w:t>
      </w:r>
      <w:r>
        <w:rPr>
          <w:rFonts w:ascii="Times New Roman" w:hAnsi="Times New Roman" w:cs="Times New Roman"/>
          <w:sz w:val="28"/>
          <w:szCs w:val="28"/>
        </w:rPr>
        <w:t>педагогов дополнительного образования</w:t>
      </w:r>
      <w:r w:rsidRPr="000D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педагогов организаторов</w:t>
      </w:r>
      <w:r w:rsidRPr="000D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специалистов по работе с молодежью</w:t>
      </w:r>
      <w:r w:rsidRPr="000D5B20">
        <w:rPr>
          <w:rFonts w:ascii="Times New Roman" w:hAnsi="Times New Roman" w:cs="Times New Roman"/>
          <w:sz w:val="28"/>
          <w:szCs w:val="28"/>
        </w:rPr>
        <w:t xml:space="preserve"> и всех, кто работает с детьми и молодежью.</w:t>
      </w:r>
    </w:p>
    <w:p w14:paraId="083A43A6" w14:textId="77777777" w:rsidR="000D5B20" w:rsidRDefault="000D5B20" w:rsidP="00A3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A9D95" w14:textId="697D5532" w:rsidR="00A37C65" w:rsidRPr="00A37C65" w:rsidRDefault="00A37C65" w:rsidP="00A37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C65">
        <w:rPr>
          <w:rFonts w:ascii="Times New Roman" w:hAnsi="Times New Roman" w:cs="Times New Roman"/>
          <w:b/>
          <w:bCs/>
          <w:sz w:val="28"/>
          <w:szCs w:val="28"/>
        </w:rPr>
        <w:t>Ключевые компетенции наставника:</w:t>
      </w:r>
    </w:p>
    <w:p w14:paraId="673C43A1" w14:textId="77777777" w:rsidR="00A37C65" w:rsidRPr="00A37C65" w:rsidRDefault="00A37C65" w:rsidP="00A3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B63EA" w14:textId="77777777" w:rsidR="00A37C65" w:rsidRPr="00A37C65" w:rsidRDefault="00A37C65" w:rsidP="00A37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C65">
        <w:rPr>
          <w:rFonts w:ascii="Times New Roman" w:hAnsi="Times New Roman" w:cs="Times New Roman"/>
          <w:b/>
          <w:bCs/>
          <w:sz w:val="28"/>
          <w:szCs w:val="28"/>
        </w:rPr>
        <w:t>1. Организационно-методические компетенции</w:t>
      </w:r>
    </w:p>
    <w:p w14:paraId="0034B51E" w14:textId="77777777" w:rsidR="00A37C65" w:rsidRPr="00A37C65" w:rsidRDefault="00A37C65" w:rsidP="00A3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E3162" w14:textId="31794B3F" w:rsidR="00A37C65" w:rsidRDefault="00A37C65" w:rsidP="00A37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C65">
        <w:rPr>
          <w:rFonts w:ascii="Times New Roman" w:hAnsi="Times New Roman" w:cs="Times New Roman"/>
          <w:sz w:val="28"/>
          <w:szCs w:val="28"/>
        </w:rPr>
        <w:t>Что включает:</w:t>
      </w:r>
    </w:p>
    <w:p w14:paraId="29528A50" w14:textId="77777777" w:rsidR="00A37C65" w:rsidRPr="000D5B20" w:rsidRDefault="00A37C65" w:rsidP="000D5B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владение методиками проектирования учебно-воспитательных программ,</w:t>
      </w:r>
    </w:p>
    <w:p w14:paraId="5E90DB4E" w14:textId="77777777" w:rsidR="00A37C65" w:rsidRPr="000D5B20" w:rsidRDefault="00A37C65" w:rsidP="000D5B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умение организовать групповую и индивидуальную работу с учащимися,</w:t>
      </w:r>
    </w:p>
    <w:p w14:paraId="15486FCE" w14:textId="04FE91E9" w:rsidR="00A37C65" w:rsidRDefault="00A37C65" w:rsidP="000D5B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способность анализировать свою собственную практику и вносить коррективы.</w:t>
      </w:r>
    </w:p>
    <w:p w14:paraId="77C45D17" w14:textId="77777777" w:rsidR="000D5B20" w:rsidRDefault="000D5B20" w:rsidP="000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53E88" w14:textId="34FD62CF" w:rsidR="000D5B20" w:rsidRPr="000D5B20" w:rsidRDefault="000D5B20" w:rsidP="000D5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B20">
        <w:rPr>
          <w:rFonts w:ascii="Times New Roman" w:hAnsi="Times New Roman" w:cs="Times New Roman"/>
          <w:b/>
          <w:bCs/>
          <w:sz w:val="28"/>
          <w:szCs w:val="28"/>
        </w:rPr>
        <w:t>2. Коммуникативные компетенции</w:t>
      </w:r>
    </w:p>
    <w:p w14:paraId="4ADCD181" w14:textId="77777777" w:rsidR="000D5B20" w:rsidRPr="000D5B20" w:rsidRDefault="000D5B20" w:rsidP="000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E237F" w14:textId="77777777" w:rsidR="000D5B20" w:rsidRPr="000D5B20" w:rsidRDefault="000D5B20" w:rsidP="000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Что включает:</w:t>
      </w:r>
    </w:p>
    <w:p w14:paraId="7A848C9C" w14:textId="77777777" w:rsidR="000D5B20" w:rsidRPr="000D5B20" w:rsidRDefault="000D5B20" w:rsidP="000D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335D5" w14:textId="77777777" w:rsidR="000D5B20" w:rsidRPr="000D5B20" w:rsidRDefault="000D5B20" w:rsidP="000D5B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развитые навыки межличностного общения,</w:t>
      </w:r>
    </w:p>
    <w:p w14:paraId="5E04FB47" w14:textId="77777777" w:rsidR="000D5B20" w:rsidRPr="000D5B20" w:rsidRDefault="000D5B20" w:rsidP="000D5B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знание психологии юношества и подросткового возраста,</w:t>
      </w:r>
    </w:p>
    <w:p w14:paraId="35304E58" w14:textId="0028B6E7" w:rsidR="000D5B20" w:rsidRPr="000D5B20" w:rsidRDefault="000D5B20" w:rsidP="000D5B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готовность устанавливать конструктивные взаимоотношения с разными категориями детей и взрослых.</w:t>
      </w:r>
    </w:p>
    <w:p w14:paraId="5E6869F6" w14:textId="77777777" w:rsidR="00DA5844" w:rsidRDefault="00DA5844" w:rsidP="000D5B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0FD879" w14:textId="4398F7D4" w:rsidR="000D5B20" w:rsidRPr="000D5B20" w:rsidRDefault="000D5B20" w:rsidP="000D5B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B20">
        <w:rPr>
          <w:rFonts w:ascii="Times New Roman" w:hAnsi="Times New Roman" w:cs="Times New Roman"/>
          <w:b/>
          <w:bCs/>
          <w:sz w:val="28"/>
          <w:szCs w:val="28"/>
        </w:rPr>
        <w:t>3. Компетенции саморазвития и саморегуляции</w:t>
      </w:r>
    </w:p>
    <w:p w14:paraId="7C3AD7E5" w14:textId="77777777" w:rsidR="000D5B20" w:rsidRPr="000D5B20" w:rsidRDefault="000D5B20" w:rsidP="000D5B20">
      <w:pPr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Что включает:</w:t>
      </w:r>
    </w:p>
    <w:p w14:paraId="67009C43" w14:textId="77777777" w:rsidR="000D5B20" w:rsidRPr="000D5B20" w:rsidRDefault="000D5B20" w:rsidP="000D5B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lastRenderedPageBreak/>
        <w:t>стремление к личностному росту и самосовершенствованию,</w:t>
      </w:r>
    </w:p>
    <w:p w14:paraId="1D77A011" w14:textId="77777777" w:rsidR="000D5B20" w:rsidRPr="000D5B20" w:rsidRDefault="000D5B20" w:rsidP="000D5B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осознанное отношение к своему эмоциональному состоянию и поведению,</w:t>
      </w:r>
    </w:p>
    <w:p w14:paraId="49B6BF1A" w14:textId="781E01CD" w:rsidR="00A37C65" w:rsidRDefault="000D5B20" w:rsidP="000D5B2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>навыки профилактики стресса и эмоционального выгорания.</w:t>
      </w:r>
    </w:p>
    <w:p w14:paraId="40336ACE" w14:textId="4C8C0E90" w:rsidR="00DA5844" w:rsidRPr="00DA5844" w:rsidRDefault="00DA5844" w:rsidP="00DA58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t>4. Технологические компетенции</w:t>
      </w:r>
    </w:p>
    <w:p w14:paraId="69E4DCEF" w14:textId="77777777" w:rsidR="00DA5844" w:rsidRP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Что включает:</w:t>
      </w:r>
    </w:p>
    <w:p w14:paraId="75E77583" w14:textId="77777777" w:rsidR="00DA5844" w:rsidRPr="00DA5844" w:rsidRDefault="00DA5844" w:rsidP="00DA58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уверенное использование цифровых инструментов и ресурсов в процессе воспитания и обучения,</w:t>
      </w:r>
    </w:p>
    <w:p w14:paraId="4B940D83" w14:textId="77777777" w:rsidR="00DA5844" w:rsidRPr="00DA5844" w:rsidRDefault="00DA5844" w:rsidP="00DA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знакомство с современными интерактивными методами и формами работы,</w:t>
      </w:r>
    </w:p>
    <w:p w14:paraId="11E377BF" w14:textId="305E5392" w:rsidR="00DA5844" w:rsidRDefault="00DA5844" w:rsidP="00DA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адаптация собственных разработок к особенностям конкретного контингента воспитанников.</w:t>
      </w:r>
    </w:p>
    <w:p w14:paraId="2DB8CC9A" w14:textId="7547BB59" w:rsid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4F1FD" w14:textId="77777777" w:rsidR="00DA5844" w:rsidRPr="00DA5844" w:rsidRDefault="00DA5844" w:rsidP="00DA58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t>Этапы освоения компетенций:</w:t>
      </w:r>
    </w:p>
    <w:p w14:paraId="31444A3B" w14:textId="77777777" w:rsidR="00DA5844" w:rsidRP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092AD" w14:textId="77777777" w:rsidR="00DA5844" w:rsidRPr="00DA5844" w:rsidRDefault="00DA5844" w:rsidP="00DA58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t>I этап: Самооценка и диагностика компетенций</w:t>
      </w:r>
    </w:p>
    <w:p w14:paraId="7483A581" w14:textId="0CEE4A6C" w:rsid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Предлагается провести самооценку своей профессиональной готовности с использованием специально подготовленных диагностических тестов.</w:t>
      </w:r>
    </w:p>
    <w:p w14:paraId="2CA9D9C4" w14:textId="0B140774" w:rsid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728AE" w14:textId="77777777" w:rsidR="00DA5844" w:rsidRPr="00DA5844" w:rsidRDefault="00DA5844" w:rsidP="00DA58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t>II этап: Освоение новых методик и технологий</w:t>
      </w:r>
    </w:p>
    <w:p w14:paraId="30FB2247" w14:textId="77777777" w:rsidR="00DA5844" w:rsidRP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Рекомендуются специализированные курсы повышения квалификации, посещение конференций и вебинаров, чтение специальной литературы.</w:t>
      </w:r>
    </w:p>
    <w:p w14:paraId="2D5EBA69" w14:textId="77777777" w:rsidR="00DA5844" w:rsidRP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225F6" w14:textId="77777777" w:rsidR="00DA5844" w:rsidRPr="00DA5844" w:rsidRDefault="00DA5844" w:rsidP="00DA58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t>III этап: Обобщение и передача накопленного опыта</w:t>
      </w:r>
    </w:p>
    <w:p w14:paraId="1A6E990D" w14:textId="2FBC6E0C" w:rsid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  <w:r w:rsidRPr="00DA5844">
        <w:rPr>
          <w:rFonts w:ascii="Times New Roman" w:hAnsi="Times New Roman" w:cs="Times New Roman"/>
          <w:sz w:val="28"/>
          <w:szCs w:val="28"/>
        </w:rPr>
        <w:t>Практикуется обмен опытом между коллегами, ведение отчетов и публикация статей, активное участие в мероприятиях районного и регионального уровней.</w:t>
      </w:r>
    </w:p>
    <w:p w14:paraId="6796EF2A" w14:textId="77777777" w:rsid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0EAAD" w14:textId="70D6480C" w:rsidR="00DA5844" w:rsidRPr="00DA5844" w:rsidRDefault="00DA5844" w:rsidP="00DA58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84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AD6A078" w14:textId="7270EA38" w:rsid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5844">
        <w:rPr>
          <w:rFonts w:ascii="Times New Roman" w:hAnsi="Times New Roman" w:cs="Times New Roman"/>
          <w:sz w:val="28"/>
          <w:szCs w:val="28"/>
        </w:rPr>
        <w:t>Настоящая методическая разработка является инструментом для оценки собственной профессиональной зрелости и источником полезных идей для повышения уровня компетентности каждого наставника молодежи. Важно помнить, что успешная работа возможна лишь при постоянном саморазвитии и стремлении улучшать собственные знания и умения.</w:t>
      </w:r>
    </w:p>
    <w:p w14:paraId="40616BC3" w14:textId="77777777" w:rsidR="00DA5844" w:rsidRPr="00DA5844" w:rsidRDefault="00DA5844" w:rsidP="00DA58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B1546B" w14:textId="77777777" w:rsidR="000D5B20" w:rsidRDefault="000D5B20" w:rsidP="00A37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28460" w14:textId="77777777" w:rsidR="000D5B20" w:rsidRDefault="000D5B20" w:rsidP="00A37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F1B07" w14:textId="746FDC06" w:rsidR="00A37C65" w:rsidRPr="00A37C65" w:rsidRDefault="00A37C65" w:rsidP="00A37C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7C65" w:rsidRPr="00A3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3B8"/>
    <w:multiLevelType w:val="hybridMultilevel"/>
    <w:tmpl w:val="09B6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060"/>
    <w:multiLevelType w:val="hybridMultilevel"/>
    <w:tmpl w:val="9672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8F9"/>
    <w:multiLevelType w:val="hybridMultilevel"/>
    <w:tmpl w:val="8DB0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24629"/>
    <w:multiLevelType w:val="hybridMultilevel"/>
    <w:tmpl w:val="25A2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1E17"/>
    <w:multiLevelType w:val="hybridMultilevel"/>
    <w:tmpl w:val="530C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45F2"/>
    <w:multiLevelType w:val="hybridMultilevel"/>
    <w:tmpl w:val="0498A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2496C"/>
    <w:multiLevelType w:val="hybridMultilevel"/>
    <w:tmpl w:val="B464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067F"/>
    <w:multiLevelType w:val="hybridMultilevel"/>
    <w:tmpl w:val="A20C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51562"/>
    <w:multiLevelType w:val="hybridMultilevel"/>
    <w:tmpl w:val="E5D0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76BB7"/>
    <w:multiLevelType w:val="hybridMultilevel"/>
    <w:tmpl w:val="0DAA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A5"/>
    <w:rsid w:val="000D5B20"/>
    <w:rsid w:val="0061148A"/>
    <w:rsid w:val="00A37C65"/>
    <w:rsid w:val="00DA5844"/>
    <w:rsid w:val="00E4342B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57D1"/>
  <w15:chartTrackingRefBased/>
  <w15:docId w15:val="{EF36A739-A36B-4A44-AB33-233BB5D5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2025-10-06T14:56:00Z</dcterms:created>
  <dcterms:modified xsi:type="dcterms:W3CDTF">2025-10-06T15:33:00Z</dcterms:modified>
</cp:coreProperties>
</file>